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2D" w:rsidRPr="006042ED" w:rsidRDefault="00F45324" w:rsidP="006042ED">
      <w:pPr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42ED">
        <w:rPr>
          <w:b/>
          <w:sz w:val="28"/>
          <w:szCs w:val="28"/>
          <w:shd w:val="clear" w:color="auto" w:fill="FFFFFF"/>
        </w:rPr>
        <w:t>Амурский тигр</w:t>
      </w:r>
      <w:r w:rsidRPr="006042ED">
        <w:rPr>
          <w:sz w:val="28"/>
          <w:szCs w:val="28"/>
          <w:shd w:val="clear" w:color="auto" w:fill="FFFFFF"/>
        </w:rPr>
        <w:t>, который считается наиболее северным и наиболее крупным подвидом тигров, обитающих на нашей планете, называют еще уссурийским или сибирским тигром: ошибки не будет.</w:t>
      </w:r>
    </w:p>
    <w:p w:rsidR="00F45324" w:rsidRPr="006042ED" w:rsidRDefault="00F45324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>Амурский тигр – это не что иное, как кошка больших размеров, которая отличается характерной полосатой раскраской шерстяного покрова. Эта грациозная и очень красивая дикая кошка имеет округлую голову и довольно пропорциональные размеры ушей. Как и у всех кошачьих, у амурского тигра во рту насчитывается 30 довольно острых зубов, а лапы вооружены острыми и цепкими когтями, что позволяет хищнику с легкостью разрывать туши своих потенциальных жертв, а также лазить по деревьям.</w:t>
      </w:r>
    </w:p>
    <w:p w:rsidR="00F45324" w:rsidRPr="006042ED" w:rsidRDefault="00F45324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 xml:space="preserve">В основном на теле преобладает рыжий цвет, но на груди, на брюхе и на «бакенбардах» отмечается белый оттенок. Поперек тела проходят черные полосы. Такие же полосы, а точнее разводы на голове и на </w:t>
      </w:r>
      <w:proofErr w:type="gramStart"/>
      <w:r w:rsidRPr="006042ED">
        <w:rPr>
          <w:sz w:val="28"/>
          <w:szCs w:val="28"/>
        </w:rPr>
        <w:t>морде</w:t>
      </w:r>
      <w:proofErr w:type="gramEnd"/>
      <w:r w:rsidRPr="006042ED">
        <w:rPr>
          <w:sz w:val="28"/>
          <w:szCs w:val="28"/>
        </w:rPr>
        <w:t xml:space="preserve"> расположены симметрично.</w:t>
      </w:r>
    </w:p>
    <w:p w:rsidR="00F45324" w:rsidRPr="006042ED" w:rsidRDefault="00F45324" w:rsidP="006042ED">
      <w:pPr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42ED">
        <w:rPr>
          <w:sz w:val="28"/>
          <w:szCs w:val="28"/>
          <w:shd w:val="clear" w:color="auto" w:fill="FFFFFF"/>
        </w:rPr>
        <w:t>Несмотря на свои внушительные размеры, движения тигра мягкие и практически бесшумные, благодаря наличию на лапах мягких подушечек. При этом стоит отметить, что лапы у этого зверя достаточно широкие. В связи с этим, тигр прекрасно и легко передвигается по тайге даже в условиях глубокого снега.</w:t>
      </w:r>
    </w:p>
    <w:p w:rsidR="00F45324" w:rsidRPr="006042ED" w:rsidRDefault="00F45324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 xml:space="preserve">Амурские тигры предпочитают вести обособленный образ жизни и не создают </w:t>
      </w:r>
      <w:proofErr w:type="spellStart"/>
      <w:r w:rsidRPr="006042ED">
        <w:rPr>
          <w:sz w:val="28"/>
          <w:szCs w:val="28"/>
        </w:rPr>
        <w:t>прайдов</w:t>
      </w:r>
      <w:proofErr w:type="spellEnd"/>
      <w:r w:rsidRPr="006042ED">
        <w:rPr>
          <w:sz w:val="28"/>
          <w:szCs w:val="28"/>
        </w:rPr>
        <w:t xml:space="preserve"> по примеру львов. А вот самки, вместе с появившимся на свет потомством, могут жить на территории самца, которая может достигать до 800 километров квадратных. У самки контролируемая территория всегда меньше и составляет не больше 500 километров квадратных.</w:t>
      </w:r>
    </w:p>
    <w:p w:rsidR="00F45324" w:rsidRPr="006042ED" w:rsidRDefault="00F45324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>Самец, контролируя свою территорию, постоянно метит ее специальным секретом, а также оставляет отметины на стволах деревьев, делая их с помощью острых когтей. Несмотря на свои размеры, амурские тигры легко лазят по деревьям, забираясь в кроны вековых дубов, а также на вершины огромных елей.</w:t>
      </w:r>
    </w:p>
    <w:p w:rsidR="00F45324" w:rsidRPr="006042ED" w:rsidRDefault="00F45324" w:rsidP="006042ED">
      <w:pPr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42ED">
        <w:rPr>
          <w:sz w:val="28"/>
          <w:szCs w:val="28"/>
          <w:shd w:val="clear" w:color="auto" w:fill="FFFFFF"/>
        </w:rPr>
        <w:t>Если самец не испытывает никаких проблем с пропитанием, то за пределы своей территории он не выходит. При этом за сутки самец способен преодолеть до 40 км, а самка в 2 раза меньше. Этот зверь запросто может протащить тушу крупного животного на расстояние до километра, а то и больше. Даже по снегу может разогнаться до 80 км/час, но при этом по скорости амурский тигр уступает гепарду.</w:t>
      </w:r>
    </w:p>
    <w:p w:rsidR="006042ED" w:rsidRPr="006042ED" w:rsidRDefault="006042ED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 xml:space="preserve">Уссурийский (амурский) тигр не издает лишних, ненужных звуков, поэтому его рык или рев раздается только с началом периода размножения. Но даже с наступлением этого периода больше можно услышать самок, нежели самцов. Если самец чем-то не доволен, то он рычит хрипло и глухо, а в ярости переходит на характерный «кашель». Если тигру комфортно, и он всем доволен, то он </w:t>
      </w:r>
      <w:proofErr w:type="spellStart"/>
      <w:r w:rsidRPr="006042ED">
        <w:rPr>
          <w:sz w:val="28"/>
          <w:szCs w:val="28"/>
        </w:rPr>
        <w:t>мурлыкает</w:t>
      </w:r>
      <w:proofErr w:type="spellEnd"/>
      <w:r w:rsidRPr="006042ED">
        <w:rPr>
          <w:sz w:val="28"/>
          <w:szCs w:val="28"/>
        </w:rPr>
        <w:t>, как кошка.</w:t>
      </w:r>
    </w:p>
    <w:p w:rsidR="006042ED" w:rsidRPr="006042ED" w:rsidRDefault="006042ED" w:rsidP="006042ED">
      <w:pPr>
        <w:pStyle w:val="a3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6042ED">
        <w:rPr>
          <w:sz w:val="28"/>
          <w:szCs w:val="28"/>
        </w:rPr>
        <w:t xml:space="preserve">Когда тигр встречает своего товарища, то использует особые звуки, издаваемые носом и пастью одновременно. Если хищники настроены миролюбиво друг к другу, они трутся боками и соприкасаются своими </w:t>
      </w:r>
      <w:proofErr w:type="gramStart"/>
      <w:r w:rsidRPr="006042ED">
        <w:rPr>
          <w:sz w:val="28"/>
          <w:szCs w:val="28"/>
        </w:rPr>
        <w:t>мордами</w:t>
      </w:r>
      <w:proofErr w:type="gramEnd"/>
      <w:r w:rsidRPr="006042ED">
        <w:rPr>
          <w:sz w:val="28"/>
          <w:szCs w:val="28"/>
        </w:rPr>
        <w:t>.</w:t>
      </w:r>
    </w:p>
    <w:p w:rsidR="00F45324" w:rsidRPr="006042ED" w:rsidRDefault="006042ED" w:rsidP="006042ED">
      <w:pPr>
        <w:spacing w:after="0" w:line="240" w:lineRule="auto"/>
        <w:ind w:firstLine="709"/>
        <w:rPr>
          <w:sz w:val="28"/>
          <w:szCs w:val="28"/>
          <w:shd w:val="clear" w:color="auto" w:fill="FFFFFF"/>
        </w:rPr>
      </w:pPr>
      <w:r w:rsidRPr="006042ED">
        <w:rPr>
          <w:sz w:val="28"/>
          <w:szCs w:val="28"/>
          <w:shd w:val="clear" w:color="auto" w:fill="FFFFFF"/>
        </w:rPr>
        <w:lastRenderedPageBreak/>
        <w:t>В природных условиях сред</w:t>
      </w:r>
      <w:bookmarkStart w:id="0" w:name="_GoBack"/>
      <w:bookmarkEnd w:id="0"/>
      <w:r w:rsidRPr="006042ED">
        <w:rPr>
          <w:sz w:val="28"/>
          <w:szCs w:val="28"/>
          <w:shd w:val="clear" w:color="auto" w:fill="FFFFFF"/>
        </w:rPr>
        <w:t>няя продолжительность этого хищника составляет не меньше 10 лет и не больше 15-ти. В искусственной среде некоторые особи доживают до 20 лет, но это при условии создания благоприятной обстановки, совместно с питанием.</w:t>
      </w:r>
    </w:p>
    <w:p w:rsidR="006042ED" w:rsidRPr="006042ED" w:rsidRDefault="006042ED" w:rsidP="006042ED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Ареал обитания амурского (уссурийского) тигра заключен в сравнительно ограниченный сектор, который включает Китай и юго-восток России. Если точнее, то это берега Амура/Уссури, расположенные в Приморском и Хабаровском крае.</w:t>
      </w:r>
    </w:p>
    <w:p w:rsidR="006042ED" w:rsidRPr="006042ED" w:rsidRDefault="006042ED" w:rsidP="006042ED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В 2003 году было установлено, что в предгорьях Сихотэ-Алиня отмечается наибольшая численность этих хищников, так как здесь обитал каждый шестой амурский тигр. Выбор мест обитания связан с наличием кормовой базы, а также определенных условий обитания, связанных с глубиной снежного покрова, наличием убежищ и т.д.</w:t>
      </w:r>
    </w:p>
    <w:p w:rsidR="006042ED" w:rsidRPr="006042ED" w:rsidRDefault="006042ED" w:rsidP="006042ED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Для своей жизнедеятельности амурский тигр выбирает такие места:</w:t>
      </w:r>
    </w:p>
    <w:p w:rsidR="006042ED" w:rsidRPr="006042ED" w:rsidRDefault="006042ED" w:rsidP="006042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Гористую местность, укрытую лиственными лесами.</w:t>
      </w:r>
    </w:p>
    <w:p w:rsidR="006042ED" w:rsidRPr="006042ED" w:rsidRDefault="006042ED" w:rsidP="006042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Долины горных рек.</w:t>
      </w:r>
    </w:p>
    <w:p w:rsidR="006042ED" w:rsidRPr="006042ED" w:rsidRDefault="006042ED" w:rsidP="006042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Насаждения маньчжурского типа, с преобладанием дуба и кедра.</w:t>
      </w:r>
    </w:p>
    <w:p w:rsidR="006042ED" w:rsidRPr="006042ED" w:rsidRDefault="006042ED" w:rsidP="006042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Лесные массивы с преобладанием кедра.</w:t>
      </w:r>
    </w:p>
    <w:p w:rsidR="006042ED" w:rsidRPr="006042ED" w:rsidRDefault="006042ED" w:rsidP="006042E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Вторичные леса.</w:t>
      </w:r>
    </w:p>
    <w:p w:rsidR="006042ED" w:rsidRPr="006042ED" w:rsidRDefault="006042ED" w:rsidP="006042ED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Амурский тигр съедает за сутки до 10 кг мяса, а если пересчитать это на год, то получается в среднем 60 оленей. Естественно, что добыть такое количество пропитания не так просто, тем более что не каждая охота результативная. Поэтому тигру приходится много охотиться и поедать все, что он может добыть. Это могут быть не большие маньчжурские зайцы или медведи, которые иногда не уступают по массе и размерам самому тигру.</w:t>
      </w:r>
    </w:p>
    <w:p w:rsidR="006042ED" w:rsidRPr="006042ED" w:rsidRDefault="006042ED" w:rsidP="006042ED">
      <w:pPr>
        <w:shd w:val="clear" w:color="auto" w:fill="FFFFFF"/>
        <w:spacing w:after="0" w:line="240" w:lineRule="auto"/>
        <w:ind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В рацион питания амурского тигра можно включить таких копытных и другую пищу, как: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Кабанов и изюбрей.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Пятнистого оленя.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Лося и косулю.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Медведей.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Рыбу и раков.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Лягушек и грызунов.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Птиц.</w:t>
      </w:r>
    </w:p>
    <w:p w:rsidR="006042ED" w:rsidRPr="006042ED" w:rsidRDefault="006042ED" w:rsidP="006042E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left"/>
        <w:rPr>
          <w:rFonts w:eastAsia="Times New Roman"/>
          <w:sz w:val="28"/>
          <w:szCs w:val="28"/>
          <w:lang w:eastAsia="ru-RU"/>
        </w:rPr>
      </w:pPr>
      <w:r w:rsidRPr="006042ED">
        <w:rPr>
          <w:rFonts w:eastAsia="Times New Roman"/>
          <w:sz w:val="28"/>
          <w:szCs w:val="28"/>
          <w:lang w:eastAsia="ru-RU"/>
        </w:rPr>
        <w:t>Плоды различных растений.</w:t>
      </w:r>
    </w:p>
    <w:sectPr w:rsidR="006042ED" w:rsidRPr="0060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3E34"/>
    <w:multiLevelType w:val="multilevel"/>
    <w:tmpl w:val="1AB4F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73C2DA6"/>
    <w:multiLevelType w:val="multilevel"/>
    <w:tmpl w:val="E8C8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4"/>
    <w:rsid w:val="00124E2D"/>
    <w:rsid w:val="00187105"/>
    <w:rsid w:val="00221E28"/>
    <w:rsid w:val="002B6980"/>
    <w:rsid w:val="002F379E"/>
    <w:rsid w:val="003E7F76"/>
    <w:rsid w:val="004238F4"/>
    <w:rsid w:val="004C6E16"/>
    <w:rsid w:val="006042ED"/>
    <w:rsid w:val="006F78ED"/>
    <w:rsid w:val="00720F89"/>
    <w:rsid w:val="00A119D7"/>
    <w:rsid w:val="00AA3729"/>
    <w:rsid w:val="00BC7521"/>
    <w:rsid w:val="00C8268C"/>
    <w:rsid w:val="00C834D8"/>
    <w:rsid w:val="00D24170"/>
    <w:rsid w:val="00D7614D"/>
    <w:rsid w:val="00DC4DD9"/>
    <w:rsid w:val="00F4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32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8ED"/>
    <w:pPr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5324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2019-12-07T14:24:00Z</dcterms:created>
  <dcterms:modified xsi:type="dcterms:W3CDTF">2019-12-07T15:36:00Z</dcterms:modified>
</cp:coreProperties>
</file>