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iCs/>
          <w:sz w:val="28"/>
          <w:szCs w:val="28"/>
        </w:rPr>
      </w:pPr>
      <w:r>
        <w:rPr>
          <w:rFonts w:cs="Times New Roman" w:ascii="Times New Roman" w:hAnsi="Times New Roman"/>
          <w:b/>
          <w:bCs/>
          <w:iCs/>
          <w:sz w:val="28"/>
          <w:szCs w:val="28"/>
        </w:rPr>
        <w:t>Задания на выбор по технологии 7 класс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Cs/>
          <w:i/>
          <w:iCs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i/>
          <w:iCs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Выполнить творческий проект семиклассника на любую из тем: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№1. «Освещение жилого дома»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Выполняется в виде мультимедийной презентации. Работа должна содержать сравнительный анализ вариантов организации освещения жилого дома и используемых светильников и ламп.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 №2. «Вышивка»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выполняется в виде исследования узоров и орнаментов вышивки одежды или домашнего текстиля одного из народов Поволжья.  Результат проекта оформляется в виде мультимедийной презентации и выполнении элемента народного костюма (юбка, головной убор, передник, украшение и т.д) или рушника с узорами национальной вышивки. Вышивка может быть выполнена в любой технике (крестиком, гладью, рококо, французские узелки, лентами).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  <w:t>Тема 3. Предметы интерьера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Выполнить </w:t>
      </w:r>
      <w:r>
        <w:rPr>
          <w:rFonts w:cs="Times New Roman" w:ascii="Times New Roman" w:hAnsi="Times New Roman"/>
          <w:sz w:val="28"/>
          <w:szCs w:val="28"/>
        </w:rPr>
        <w:t xml:space="preserve">в любой технике декоративно-прикладного искусства (аппликация, бисероплетение, витраж, выжигание, чеканка, декупаж, квиллинг, лепка, роспись по дереву, любая другая техника) </w:t>
      </w:r>
      <w:r>
        <w:rPr>
          <w:rFonts w:cs="Times New Roman" w:ascii="Times New Roman" w:hAnsi="Times New Roman"/>
          <w:sz w:val="28"/>
          <w:szCs w:val="28"/>
          <w:u w:val="single"/>
        </w:rPr>
        <w:t>рамку для фотографии</w:t>
      </w:r>
      <w:r>
        <w:rPr>
          <w:rFonts w:cs="Times New Roman" w:ascii="Times New Roman" w:hAnsi="Times New Roman"/>
          <w:sz w:val="28"/>
          <w:szCs w:val="28"/>
        </w:rPr>
        <w:t xml:space="preserve"> (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размер рамки не должен превышать 25*35 см) или т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ru-RU"/>
        </w:rPr>
        <w:t>абакерку, шкатулку или ларец, размером не более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20*20*20 см.</w:t>
      </w:r>
    </w:p>
    <w:p>
      <w:pPr>
        <w:pStyle w:val="Normal"/>
        <w:spacing w:lineRule="auto" w:line="240" w:before="0" w:after="0"/>
        <w:ind w:left="18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8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180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5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Calibri" w:cs="" w:cstheme="minorBidi" w:eastAsia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a6f37"/>
    <w:pPr>
      <w:widowControl/>
      <w:bidi w:val="0"/>
      <w:spacing w:lineRule="auto" w:line="259" w:before="0" w:after="160"/>
      <w:jc w:val="left"/>
    </w:pPr>
    <w:rPr>
      <w:rFonts w:ascii="Calibri" w:hAnsi="Calibri" w:asciiTheme="minorHAnsi" w:hAnsiTheme="minorHAnsi" w:eastAsia="Calibri" w:cs="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Droid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LibreOffice/7.3.7.2$Linux_X86_64 LibreOffice_project/30$Build-2</Application>
  <AppVersion>15.0000</AppVersion>
  <Pages>1</Pages>
  <Words>142</Words>
  <Characters>947</Characters>
  <CharactersWithSpaces>1084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2021-12-06T03:34:00Z</dcterms:created>
  <dc:creator>user</dc:creator>
  <dc:description/>
  <dc:language>ru-RU</dc:language>
  <cp:lastModifiedBy>user</cp:lastModifiedBy>
  <dcterms:modified xsi:type="dcterms:W3CDTF">2021-12-06T03:34:00Z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