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8C" w:rsidRPr="00C5788C" w:rsidRDefault="00C5788C" w:rsidP="00C5788C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bookmarkStart w:id="0" w:name="_GoBack"/>
      <w:r w:rsidRPr="00C5788C">
        <w:rPr>
          <w:rFonts w:eastAsia="Times New Roman"/>
          <w:color w:val="404040"/>
          <w:sz w:val="28"/>
          <w:szCs w:val="28"/>
          <w:lang w:eastAsia="ru-RU"/>
        </w:rPr>
        <w:t>Природа настолько многообразная и многочисленная видами птиц, что в естественной среде встречается довольно много видов птиц, которые имеют сходство с воробьями. При этом не все из них относятся к семейству воробьиных или к виду воробьев. Учеными выделено 22 вида данных птиц, причем 8 из них получили наибольшее распространение и живут вокруг нас.</w:t>
      </w:r>
    </w:p>
    <w:p w:rsidR="00C5788C" w:rsidRPr="00C5788C" w:rsidRDefault="00C5788C" w:rsidP="00C5788C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К таким видам относятся:</w:t>
      </w:r>
    </w:p>
    <w:p w:rsidR="00C5788C" w:rsidRPr="00C5788C" w:rsidRDefault="00C5788C" w:rsidP="00C5788C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Воробей домовой считается обитателем Евро-Азиатского континента и распространен практически на всех территориях, кроме северных регионов и тундры.</w:t>
      </w:r>
    </w:p>
    <w:p w:rsidR="00C5788C" w:rsidRPr="00C5788C" w:rsidRDefault="00C5788C" w:rsidP="00C5788C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Воробей полевой также распространен на территории Евразии, а также в пределах Северной Америки.</w:t>
      </w:r>
    </w:p>
    <w:p w:rsidR="00C5788C" w:rsidRPr="00C5788C" w:rsidRDefault="00C5788C" w:rsidP="00C5788C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Воробей снежный в основном обитает на Кавказе и на юго-востоке Алтая.</w:t>
      </w:r>
    </w:p>
    <w:p w:rsidR="00C5788C" w:rsidRPr="00C5788C" w:rsidRDefault="00C5788C" w:rsidP="00C5788C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 xml:space="preserve">Воробей черногрудый встречается в </w:t>
      </w:r>
      <w:proofErr w:type="gramStart"/>
      <w:r w:rsidRPr="00C5788C">
        <w:rPr>
          <w:rFonts w:eastAsia="Times New Roman"/>
          <w:color w:val="404040"/>
          <w:sz w:val="28"/>
          <w:szCs w:val="28"/>
          <w:lang w:eastAsia="ru-RU"/>
        </w:rPr>
        <w:t>более северных</w:t>
      </w:r>
      <w:proofErr w:type="gramEnd"/>
      <w:r w:rsidRPr="00C5788C">
        <w:rPr>
          <w:rFonts w:eastAsia="Times New Roman"/>
          <w:color w:val="404040"/>
          <w:sz w:val="28"/>
          <w:szCs w:val="28"/>
          <w:lang w:eastAsia="ru-RU"/>
        </w:rPr>
        <w:t xml:space="preserve"> областях Африканского континента и Евразийского континента.</w:t>
      </w:r>
    </w:p>
    <w:p w:rsidR="00C5788C" w:rsidRPr="00C5788C" w:rsidRDefault="00C5788C" w:rsidP="00C5788C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Воробей рыжий встречается на Курильских островах, а также на юге острова Сахалин.</w:t>
      </w:r>
    </w:p>
    <w:p w:rsidR="00C5788C" w:rsidRPr="00C5788C" w:rsidRDefault="00C5788C" w:rsidP="00C5788C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Воробей каменный является типичным представителем Алтая, Забайкалья, нижнего Поволжья, а также Кавказа.</w:t>
      </w:r>
    </w:p>
    <w:p w:rsidR="00C5788C" w:rsidRPr="00C5788C" w:rsidRDefault="00C5788C" w:rsidP="00C5788C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Воробей монгольский земляной также считается ярким представителем западных регионов Забайкалья, Республики Тува и Алтайского края.</w:t>
      </w:r>
    </w:p>
    <w:p w:rsidR="00C5788C" w:rsidRPr="00C5788C" w:rsidRDefault="00C5788C" w:rsidP="00C5788C">
      <w:pPr>
        <w:numPr>
          <w:ilvl w:val="0"/>
          <w:numId w:val="1"/>
        </w:numPr>
        <w:shd w:val="clear" w:color="auto" w:fill="FFFFFF"/>
        <w:spacing w:after="0" w:line="240" w:lineRule="auto"/>
        <w:ind w:left="360"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Воробей короткопалый предпочитает гнездоваться в гористой местности среди камней и скал, поэтому встречается в Дагестане.</w:t>
      </w:r>
    </w:p>
    <w:p w:rsidR="00C5788C" w:rsidRPr="00C5788C" w:rsidRDefault="00C5788C" w:rsidP="00C5788C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Это небольшая птица, которая, на первый взгляд, имеет монотонный серо-коричневый окрас оперения, но, если внимательно присмотреться, то можно обнаружить более контрастные тона, больше темные или даже черные. Область головы, брюшка и область ушей раскрашены в светлые оттенки, причем их интенсивность варьируется от, светло-серых до светло-коричневых тонов.</w:t>
      </w:r>
    </w:p>
    <w:p w:rsidR="00C5788C" w:rsidRPr="00C5788C" w:rsidRDefault="00C5788C" w:rsidP="00C5788C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У воробья мощный клюв темного оттенка, а хвост короткий и окрашен в одни тона. Вырастают воробьи до 15 сантиметров максимум, при весе не больше 35 граммов. Размах крыльев птицы достигает около 27 сантиметров.</w:t>
      </w:r>
    </w:p>
    <w:p w:rsidR="00124E2D" w:rsidRPr="00C5788C" w:rsidRDefault="00C5788C" w:rsidP="00C5788C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C5788C">
        <w:rPr>
          <w:color w:val="404040"/>
          <w:sz w:val="28"/>
          <w:szCs w:val="28"/>
          <w:shd w:val="clear" w:color="auto" w:fill="FFFFFF"/>
        </w:rPr>
        <w:t>Глаза у этих птиц имеют еле заметную каемку серо-коричневого окраса. У воробьев короткие, тонкие лапки, вооруженные слабыми коготками. Человек в основном каждый день видит домовых или полевых воробьев.</w:t>
      </w:r>
    </w:p>
    <w:p w:rsidR="00C5788C" w:rsidRPr="00C5788C" w:rsidRDefault="00C5788C" w:rsidP="00C5788C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t>Как правило, воробьи ведут оседлый образ жизни и всегда вьют гнезда в одном и том же месте. Стаи воробьев состоят из взрослых птиц, а также с молодых, поскольку потомство, даже достигнув половой зрелости, остается с родителями. Полового партнера воробьи выбирают один раз и на всю жизнь. Гнездятся эти птицы в различных, заброшенных хозяйственных постройках, как в городах, так и в селах. При возможности, они запросто селятся в дуплах старых деревьев, в заброшенных гнездах ласточек или в скворечниках.</w:t>
      </w:r>
    </w:p>
    <w:p w:rsidR="00C5788C" w:rsidRPr="00C5788C" w:rsidRDefault="00C5788C" w:rsidP="00C5788C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color w:val="404040"/>
          <w:sz w:val="28"/>
          <w:szCs w:val="28"/>
          <w:lang w:eastAsia="ru-RU"/>
        </w:rPr>
      </w:pPr>
      <w:r w:rsidRPr="00C5788C">
        <w:rPr>
          <w:rFonts w:eastAsia="Times New Roman"/>
          <w:color w:val="404040"/>
          <w:sz w:val="28"/>
          <w:szCs w:val="28"/>
          <w:lang w:eastAsia="ru-RU"/>
        </w:rPr>
        <w:lastRenderedPageBreak/>
        <w:t>Природные места обитания полевых воробьев связаны с опушками леса, с парками, с садами, с густорастущими зелеными насаждениями. Зачастую их гнезда можно увидеть в стенках гнезд таких крупных птиц, как аисты, цапли, орлы, скопы и т.д. В таких условиях воробьи чувствуют себя в безопасности, поскольку эти крупные и хищные птицы запросто могут постоять за себя и за свое потомство, а заодно и защитить воробьиное семейство.</w:t>
      </w:r>
    </w:p>
    <w:p w:rsidR="00C5788C" w:rsidRPr="00C5788C" w:rsidRDefault="00C5788C" w:rsidP="00C5788C">
      <w:pPr>
        <w:spacing w:after="0" w:line="240" w:lineRule="auto"/>
        <w:ind w:firstLine="709"/>
        <w:rPr>
          <w:color w:val="404040"/>
          <w:sz w:val="28"/>
          <w:szCs w:val="28"/>
          <w:shd w:val="clear" w:color="auto" w:fill="FFFFFF"/>
        </w:rPr>
      </w:pPr>
      <w:r w:rsidRPr="00C5788C">
        <w:rPr>
          <w:color w:val="404040"/>
          <w:sz w:val="28"/>
          <w:szCs w:val="28"/>
          <w:shd w:val="clear" w:color="auto" w:fill="FFFFFF"/>
        </w:rPr>
        <w:t>Каждая стая характеризуется тем, что у них имеется свой воробей-сторож, который оберегает стаю от приближающейся опасности. В случае опасности этот сторож издает характерный звук, знакомый только воробьям</w:t>
      </w:r>
      <w:r w:rsidRPr="00C5788C">
        <w:rPr>
          <w:color w:val="404040"/>
          <w:sz w:val="28"/>
          <w:szCs w:val="28"/>
          <w:shd w:val="clear" w:color="auto" w:fill="FFFFFF"/>
        </w:rPr>
        <w:t>.</w:t>
      </w:r>
    </w:p>
    <w:p w:rsidR="00C5788C" w:rsidRPr="00C5788C" w:rsidRDefault="00C5788C" w:rsidP="00C5788C">
      <w:pPr>
        <w:spacing w:after="0" w:line="240" w:lineRule="auto"/>
        <w:ind w:firstLine="709"/>
        <w:rPr>
          <w:sz w:val="28"/>
          <w:szCs w:val="28"/>
        </w:rPr>
      </w:pPr>
      <w:r w:rsidRPr="00C5788C">
        <w:rPr>
          <w:color w:val="404040"/>
          <w:sz w:val="28"/>
          <w:szCs w:val="28"/>
          <w:shd w:val="clear" w:color="auto" w:fill="FFFFFF"/>
        </w:rPr>
        <w:t>Воробьи – это неприхотливые пернатые в еде, поскольку могут употреблять в пищу остатки продуктов пропитания человека, различные крошки, насекомых, червей, а также зерна различных культур.</w:t>
      </w:r>
      <w:bookmarkEnd w:id="0"/>
    </w:p>
    <w:sectPr w:rsidR="00C5788C" w:rsidRPr="00C5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624A"/>
    <w:multiLevelType w:val="multilevel"/>
    <w:tmpl w:val="14AE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A2"/>
    <w:rsid w:val="00124E2D"/>
    <w:rsid w:val="00187105"/>
    <w:rsid w:val="00221E28"/>
    <w:rsid w:val="002B6980"/>
    <w:rsid w:val="002F379E"/>
    <w:rsid w:val="003E7F76"/>
    <w:rsid w:val="004C6E16"/>
    <w:rsid w:val="006F78ED"/>
    <w:rsid w:val="00720F89"/>
    <w:rsid w:val="008811A2"/>
    <w:rsid w:val="00A119D7"/>
    <w:rsid w:val="00AA3729"/>
    <w:rsid w:val="00BC7521"/>
    <w:rsid w:val="00C5788C"/>
    <w:rsid w:val="00C8268C"/>
    <w:rsid w:val="00C834D8"/>
    <w:rsid w:val="00D24170"/>
    <w:rsid w:val="00DC4DD9"/>
    <w:rsid w:val="00E7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ED"/>
    <w:pPr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88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ED"/>
    <w:pPr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88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4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2019-12-12T12:23:00Z</dcterms:created>
  <dcterms:modified xsi:type="dcterms:W3CDTF">2019-12-12T12:28:00Z</dcterms:modified>
</cp:coreProperties>
</file>