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FF5EF9" w14:textId="77777777" w:rsidR="00234026" w:rsidRDefault="00F57361">
      <w:r>
        <w:t xml:space="preserve">                                              Итоговая работа по биологии: курс 5 класса</w:t>
      </w:r>
    </w:p>
    <w:p w14:paraId="05EB63EE" w14:textId="77777777" w:rsidR="00F57361" w:rsidRDefault="00F57361" w:rsidP="00F57361">
      <w:pPr>
        <w:pStyle w:val="a3"/>
        <w:numPr>
          <w:ilvl w:val="0"/>
          <w:numId w:val="1"/>
        </w:numPr>
        <w:ind w:left="284" w:hanging="284"/>
      </w:pPr>
      <w:r>
        <w:t xml:space="preserve">Выберите из предложенного списка существенный признак бактериальной клетки, отличающий ее от клеток представителей других царств природы.                                                                                                                                     1) Наличие цитоплазмы 2) наследственный аппарат клетки </w:t>
      </w:r>
      <w:proofErr w:type="gramStart"/>
      <w:r>
        <w:t>( ядерное</w:t>
      </w:r>
      <w:proofErr w:type="gramEnd"/>
      <w:r>
        <w:t xml:space="preserve"> вещество) расположен в цитоплазме 3) жгутик обеспечивает движение клетки 4) оболочка бактериальной клетки защищает ее внутреннее содержимое.</w:t>
      </w:r>
    </w:p>
    <w:p w14:paraId="32656366" w14:textId="77777777" w:rsidR="00F57361" w:rsidRDefault="00F57361" w:rsidP="00F57361">
      <w:pPr>
        <w:pStyle w:val="a3"/>
        <w:numPr>
          <w:ilvl w:val="0"/>
          <w:numId w:val="1"/>
        </w:numPr>
        <w:ind w:left="284" w:hanging="284"/>
      </w:pPr>
      <w:r>
        <w:t>Прочитайте текст и укажите номера предложений, содержащих признаки кальмара, как представителя</w:t>
      </w:r>
      <w:r w:rsidR="00104A3C">
        <w:t xml:space="preserve"> царства Животные. Поясните свой выбор.</w:t>
      </w:r>
    </w:p>
    <w:p w14:paraId="76A313E5" w14:textId="77777777" w:rsidR="00104A3C" w:rsidRDefault="00104A3C" w:rsidP="00104A3C">
      <w:pPr>
        <w:pStyle w:val="a3"/>
        <w:numPr>
          <w:ilvl w:val="0"/>
          <w:numId w:val="3"/>
        </w:numPr>
      </w:pPr>
      <w:r>
        <w:t>Кальмар обитает в морях и океанах. 2) Моллюск способен к быстрому передвижению. 3) В процессе дыхания он поглощает кислород, растворенный в воде, и выделяет углекислый газ. 4) Питается кальмар водными организмами, т.е. использует готовые органические вещества. 5) Размножение моллюска происходит в водной среде.</w:t>
      </w:r>
    </w:p>
    <w:p w14:paraId="693F4235" w14:textId="77777777" w:rsidR="005F36BC" w:rsidRDefault="007A0125" w:rsidP="005F36BC">
      <w:pPr>
        <w:ind w:left="284"/>
      </w:pPr>
      <w:r>
        <w:t>3.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5F36BC" w14:paraId="0C511BEC" w14:textId="77777777" w:rsidTr="005F36BC">
        <w:trPr>
          <w:trHeight w:val="267"/>
        </w:trPr>
        <w:tc>
          <w:tcPr>
            <w:tcW w:w="4606" w:type="dxa"/>
          </w:tcPr>
          <w:p w14:paraId="3ADBDB92" w14:textId="77777777" w:rsidR="005F36BC" w:rsidRDefault="005F36BC" w:rsidP="005F36BC">
            <w:pPr>
              <w:pStyle w:val="a3"/>
              <w:ind w:left="0"/>
            </w:pPr>
            <w:r>
              <w:t>Признак</w:t>
            </w:r>
          </w:p>
        </w:tc>
        <w:tc>
          <w:tcPr>
            <w:tcW w:w="4606" w:type="dxa"/>
          </w:tcPr>
          <w:p w14:paraId="1F835498" w14:textId="77777777" w:rsidR="005F36BC" w:rsidRDefault="005F36BC" w:rsidP="005F36BC">
            <w:pPr>
              <w:pStyle w:val="a3"/>
              <w:ind w:left="0"/>
            </w:pPr>
            <w:r>
              <w:t xml:space="preserve"> Царство</w:t>
            </w:r>
          </w:p>
        </w:tc>
      </w:tr>
      <w:tr w:rsidR="005F36BC" w14:paraId="25B57428" w14:textId="77777777" w:rsidTr="005F36BC">
        <w:trPr>
          <w:trHeight w:val="276"/>
        </w:trPr>
        <w:tc>
          <w:tcPr>
            <w:tcW w:w="4606" w:type="dxa"/>
          </w:tcPr>
          <w:p w14:paraId="1EA8D1E7" w14:textId="77777777" w:rsidR="005F36BC" w:rsidRDefault="005F36BC" w:rsidP="005F36BC">
            <w:pPr>
              <w:pStyle w:val="a3"/>
              <w:ind w:left="0"/>
            </w:pPr>
            <w:r>
              <w:t>А. Способ питания автотрофный</w:t>
            </w:r>
          </w:p>
        </w:tc>
        <w:tc>
          <w:tcPr>
            <w:tcW w:w="4606" w:type="dxa"/>
          </w:tcPr>
          <w:p w14:paraId="4D8941FD" w14:textId="77777777" w:rsidR="005F36BC" w:rsidRDefault="005F36BC" w:rsidP="005F36BC">
            <w:pPr>
              <w:pStyle w:val="a3"/>
              <w:ind w:left="0"/>
            </w:pPr>
            <w:r>
              <w:t>1. Растение</w:t>
            </w:r>
          </w:p>
        </w:tc>
      </w:tr>
      <w:tr w:rsidR="005F36BC" w14:paraId="5AC343DE" w14:textId="77777777" w:rsidTr="005F36BC">
        <w:trPr>
          <w:trHeight w:val="276"/>
        </w:trPr>
        <w:tc>
          <w:tcPr>
            <w:tcW w:w="4606" w:type="dxa"/>
          </w:tcPr>
          <w:p w14:paraId="3D35F5ED" w14:textId="77777777" w:rsidR="005F36BC" w:rsidRDefault="005F36BC" w:rsidP="005F36BC">
            <w:pPr>
              <w:pStyle w:val="a3"/>
              <w:ind w:left="0"/>
            </w:pPr>
            <w:r>
              <w:t>Б. Отсутствие клеточной стенки</w:t>
            </w:r>
          </w:p>
        </w:tc>
        <w:tc>
          <w:tcPr>
            <w:tcW w:w="4606" w:type="dxa"/>
          </w:tcPr>
          <w:p w14:paraId="5A28654E" w14:textId="77777777" w:rsidR="005F36BC" w:rsidRDefault="005F36BC" w:rsidP="005F36BC">
            <w:pPr>
              <w:pStyle w:val="a3"/>
              <w:ind w:left="0"/>
            </w:pPr>
            <w:r>
              <w:t>2. Животное</w:t>
            </w:r>
          </w:p>
        </w:tc>
      </w:tr>
      <w:tr w:rsidR="005F36BC" w14:paraId="02E3E301" w14:textId="77777777" w:rsidTr="005F36BC">
        <w:trPr>
          <w:trHeight w:val="267"/>
        </w:trPr>
        <w:tc>
          <w:tcPr>
            <w:tcW w:w="4606" w:type="dxa"/>
          </w:tcPr>
          <w:p w14:paraId="100F7005" w14:textId="77777777" w:rsidR="005F36BC" w:rsidRDefault="005F36BC" w:rsidP="005F36BC">
            <w:pPr>
              <w:pStyle w:val="a3"/>
              <w:ind w:left="0"/>
            </w:pPr>
            <w:r>
              <w:t>В. Наличие в клетках пластид</w:t>
            </w:r>
          </w:p>
        </w:tc>
        <w:tc>
          <w:tcPr>
            <w:tcW w:w="4606" w:type="dxa"/>
          </w:tcPr>
          <w:p w14:paraId="3B493786" w14:textId="77777777" w:rsidR="005F36BC" w:rsidRDefault="005F36BC" w:rsidP="005F36BC">
            <w:pPr>
              <w:pStyle w:val="a3"/>
              <w:ind w:left="0"/>
            </w:pPr>
          </w:p>
        </w:tc>
      </w:tr>
      <w:tr w:rsidR="005F36BC" w14:paraId="08C088A4" w14:textId="77777777" w:rsidTr="005F36BC">
        <w:trPr>
          <w:trHeight w:val="276"/>
        </w:trPr>
        <w:tc>
          <w:tcPr>
            <w:tcW w:w="4606" w:type="dxa"/>
          </w:tcPr>
          <w:p w14:paraId="7B88503C" w14:textId="77777777" w:rsidR="005F36BC" w:rsidRDefault="005F36BC" w:rsidP="005F36BC">
            <w:pPr>
              <w:pStyle w:val="a3"/>
              <w:ind w:left="0"/>
            </w:pPr>
            <w:r>
              <w:t>Г. Способность к активному передвижению</w:t>
            </w:r>
          </w:p>
        </w:tc>
        <w:tc>
          <w:tcPr>
            <w:tcW w:w="4606" w:type="dxa"/>
          </w:tcPr>
          <w:p w14:paraId="377B1AD1" w14:textId="77777777" w:rsidR="005F36BC" w:rsidRDefault="005F36BC" w:rsidP="005F36BC">
            <w:pPr>
              <w:pStyle w:val="a3"/>
              <w:ind w:left="0"/>
            </w:pPr>
          </w:p>
        </w:tc>
      </w:tr>
      <w:tr w:rsidR="005F36BC" w14:paraId="13AD1740" w14:textId="77777777" w:rsidTr="005F36BC">
        <w:trPr>
          <w:trHeight w:val="267"/>
        </w:trPr>
        <w:tc>
          <w:tcPr>
            <w:tcW w:w="4606" w:type="dxa"/>
          </w:tcPr>
          <w:p w14:paraId="5D469E58" w14:textId="77777777" w:rsidR="005F36BC" w:rsidRDefault="005F36BC" w:rsidP="005F36BC">
            <w:pPr>
              <w:pStyle w:val="a3"/>
              <w:ind w:left="0"/>
            </w:pPr>
            <w:r>
              <w:t>Д. Наличие вакуолей клеточным соком</w:t>
            </w:r>
          </w:p>
        </w:tc>
        <w:tc>
          <w:tcPr>
            <w:tcW w:w="4606" w:type="dxa"/>
          </w:tcPr>
          <w:p w14:paraId="79357A98" w14:textId="77777777" w:rsidR="005F36BC" w:rsidRDefault="005F36BC" w:rsidP="005F36BC">
            <w:pPr>
              <w:pStyle w:val="a3"/>
              <w:ind w:left="0"/>
            </w:pPr>
          </w:p>
        </w:tc>
      </w:tr>
      <w:tr w:rsidR="005F36BC" w14:paraId="7556D8C2" w14:textId="77777777" w:rsidTr="005F36BC">
        <w:trPr>
          <w:trHeight w:val="276"/>
        </w:trPr>
        <w:tc>
          <w:tcPr>
            <w:tcW w:w="4606" w:type="dxa"/>
          </w:tcPr>
          <w:p w14:paraId="7261B9CE" w14:textId="77777777" w:rsidR="005F36BC" w:rsidRDefault="005F36BC" w:rsidP="005F36BC">
            <w:pPr>
              <w:pStyle w:val="a3"/>
              <w:ind w:left="0"/>
            </w:pPr>
            <w:r>
              <w:t>Е. Ограниченный рост</w:t>
            </w:r>
          </w:p>
        </w:tc>
        <w:tc>
          <w:tcPr>
            <w:tcW w:w="4606" w:type="dxa"/>
          </w:tcPr>
          <w:p w14:paraId="2A21FF96" w14:textId="77777777" w:rsidR="005F36BC" w:rsidRDefault="005F36BC" w:rsidP="005F36BC">
            <w:pPr>
              <w:pStyle w:val="a3"/>
              <w:ind w:left="0"/>
            </w:pPr>
          </w:p>
        </w:tc>
      </w:tr>
    </w:tbl>
    <w:p w14:paraId="1FC67E51" w14:textId="77777777" w:rsidR="00104A3C" w:rsidRDefault="00104A3C" w:rsidP="005F36BC">
      <w:pPr>
        <w:pStyle w:val="a3"/>
        <w:ind w:left="513"/>
      </w:pPr>
    </w:p>
    <w:tbl>
      <w:tblPr>
        <w:tblStyle w:val="a4"/>
        <w:tblW w:w="0" w:type="auto"/>
        <w:tblInd w:w="644" w:type="dxa"/>
        <w:tblLook w:val="04A0" w:firstRow="1" w:lastRow="0" w:firstColumn="1" w:lastColumn="0" w:noHBand="0" w:noVBand="1"/>
      </w:tblPr>
      <w:tblGrid>
        <w:gridCol w:w="386"/>
        <w:gridCol w:w="386"/>
        <w:gridCol w:w="386"/>
        <w:gridCol w:w="386"/>
        <w:gridCol w:w="386"/>
        <w:gridCol w:w="386"/>
      </w:tblGrid>
      <w:tr w:rsidR="005F36BC" w14:paraId="04144BAE" w14:textId="77777777" w:rsidTr="005F36BC">
        <w:trPr>
          <w:trHeight w:val="258"/>
        </w:trPr>
        <w:tc>
          <w:tcPr>
            <w:tcW w:w="386" w:type="dxa"/>
          </w:tcPr>
          <w:p w14:paraId="1CE8BC60" w14:textId="77777777" w:rsidR="005F36BC" w:rsidRDefault="005F36BC" w:rsidP="00104A3C">
            <w:pPr>
              <w:pStyle w:val="a3"/>
              <w:ind w:left="0"/>
            </w:pPr>
            <w:r>
              <w:t>А</w:t>
            </w:r>
          </w:p>
        </w:tc>
        <w:tc>
          <w:tcPr>
            <w:tcW w:w="386" w:type="dxa"/>
          </w:tcPr>
          <w:p w14:paraId="278F6546" w14:textId="77777777" w:rsidR="005F36BC" w:rsidRDefault="005F36BC" w:rsidP="00104A3C">
            <w:pPr>
              <w:pStyle w:val="a3"/>
              <w:ind w:left="0"/>
            </w:pPr>
            <w:r>
              <w:t>Б</w:t>
            </w:r>
          </w:p>
        </w:tc>
        <w:tc>
          <w:tcPr>
            <w:tcW w:w="386" w:type="dxa"/>
          </w:tcPr>
          <w:p w14:paraId="432D0353" w14:textId="77777777" w:rsidR="005F36BC" w:rsidRDefault="005F36BC" w:rsidP="00104A3C">
            <w:pPr>
              <w:pStyle w:val="a3"/>
              <w:ind w:left="0"/>
            </w:pPr>
            <w:r>
              <w:t>В</w:t>
            </w:r>
          </w:p>
        </w:tc>
        <w:tc>
          <w:tcPr>
            <w:tcW w:w="386" w:type="dxa"/>
          </w:tcPr>
          <w:p w14:paraId="30E55946" w14:textId="77777777" w:rsidR="005F36BC" w:rsidRDefault="005F36BC" w:rsidP="00104A3C">
            <w:pPr>
              <w:pStyle w:val="a3"/>
              <w:ind w:left="0"/>
            </w:pPr>
            <w:r>
              <w:t>Г</w:t>
            </w:r>
          </w:p>
        </w:tc>
        <w:tc>
          <w:tcPr>
            <w:tcW w:w="386" w:type="dxa"/>
          </w:tcPr>
          <w:p w14:paraId="699EAF43" w14:textId="77777777" w:rsidR="005F36BC" w:rsidRDefault="005F36BC" w:rsidP="00104A3C">
            <w:pPr>
              <w:pStyle w:val="a3"/>
              <w:ind w:left="0"/>
            </w:pPr>
            <w:r>
              <w:t>Д</w:t>
            </w:r>
          </w:p>
        </w:tc>
        <w:tc>
          <w:tcPr>
            <w:tcW w:w="386" w:type="dxa"/>
          </w:tcPr>
          <w:p w14:paraId="07B69F92" w14:textId="77777777" w:rsidR="005F36BC" w:rsidRDefault="005F36BC" w:rsidP="00104A3C">
            <w:pPr>
              <w:pStyle w:val="a3"/>
              <w:ind w:left="0"/>
            </w:pPr>
            <w:r>
              <w:t>Е</w:t>
            </w:r>
          </w:p>
        </w:tc>
      </w:tr>
      <w:tr w:rsidR="005F36BC" w14:paraId="08F05D63" w14:textId="77777777" w:rsidTr="005F36BC">
        <w:trPr>
          <w:trHeight w:val="267"/>
        </w:trPr>
        <w:tc>
          <w:tcPr>
            <w:tcW w:w="386" w:type="dxa"/>
          </w:tcPr>
          <w:p w14:paraId="19A80910" w14:textId="77777777" w:rsidR="005F36BC" w:rsidRDefault="005F36BC" w:rsidP="00104A3C">
            <w:pPr>
              <w:pStyle w:val="a3"/>
              <w:ind w:left="0"/>
            </w:pPr>
          </w:p>
        </w:tc>
        <w:tc>
          <w:tcPr>
            <w:tcW w:w="386" w:type="dxa"/>
          </w:tcPr>
          <w:p w14:paraId="5E705CCA" w14:textId="77777777" w:rsidR="005F36BC" w:rsidRDefault="005F36BC" w:rsidP="00104A3C">
            <w:pPr>
              <w:pStyle w:val="a3"/>
              <w:ind w:left="0"/>
            </w:pPr>
          </w:p>
        </w:tc>
        <w:tc>
          <w:tcPr>
            <w:tcW w:w="386" w:type="dxa"/>
          </w:tcPr>
          <w:p w14:paraId="17A49125" w14:textId="77777777" w:rsidR="005F36BC" w:rsidRDefault="005F36BC" w:rsidP="00104A3C">
            <w:pPr>
              <w:pStyle w:val="a3"/>
              <w:ind w:left="0"/>
            </w:pPr>
          </w:p>
        </w:tc>
        <w:tc>
          <w:tcPr>
            <w:tcW w:w="386" w:type="dxa"/>
          </w:tcPr>
          <w:p w14:paraId="1F60F12A" w14:textId="77777777" w:rsidR="005F36BC" w:rsidRDefault="005F36BC" w:rsidP="00104A3C">
            <w:pPr>
              <w:pStyle w:val="a3"/>
              <w:ind w:left="0"/>
            </w:pPr>
          </w:p>
        </w:tc>
        <w:tc>
          <w:tcPr>
            <w:tcW w:w="386" w:type="dxa"/>
          </w:tcPr>
          <w:p w14:paraId="65109EFD" w14:textId="77777777" w:rsidR="005F36BC" w:rsidRDefault="005F36BC" w:rsidP="00104A3C">
            <w:pPr>
              <w:pStyle w:val="a3"/>
              <w:ind w:left="0"/>
            </w:pPr>
          </w:p>
        </w:tc>
        <w:tc>
          <w:tcPr>
            <w:tcW w:w="386" w:type="dxa"/>
          </w:tcPr>
          <w:p w14:paraId="49B03BBB" w14:textId="77777777" w:rsidR="005F36BC" w:rsidRDefault="005F36BC" w:rsidP="00104A3C">
            <w:pPr>
              <w:pStyle w:val="a3"/>
              <w:ind w:left="0"/>
            </w:pPr>
          </w:p>
        </w:tc>
      </w:tr>
    </w:tbl>
    <w:p w14:paraId="083B5A63" w14:textId="77777777" w:rsidR="00104A3C" w:rsidRDefault="00104A3C" w:rsidP="00104A3C">
      <w:pPr>
        <w:pStyle w:val="a3"/>
        <w:ind w:left="644"/>
      </w:pPr>
    </w:p>
    <w:p w14:paraId="68073D03" w14:textId="77777777" w:rsidR="007A0125" w:rsidRDefault="007A0125" w:rsidP="007A0125">
      <w:pPr>
        <w:pStyle w:val="a3"/>
        <w:numPr>
          <w:ilvl w:val="0"/>
          <w:numId w:val="4"/>
        </w:numPr>
      </w:pPr>
      <w:r>
        <w:t>В отличие от растительной клетки, в бактериальной клетке отсутствует 1) цитоплазма 2) клеточная стенка 3) оформленное ядро 4) наружная мембрана.</w:t>
      </w:r>
    </w:p>
    <w:p w14:paraId="78BC8D01" w14:textId="77777777" w:rsidR="007A0125" w:rsidRDefault="007A0125" w:rsidP="007A0125">
      <w:r>
        <w:t>5.</w:t>
      </w:r>
    </w:p>
    <w:p w14:paraId="747A554C" w14:textId="77777777" w:rsidR="007A0125" w:rsidRDefault="005100BC" w:rsidP="007A0125">
      <w:r>
        <w:t>А</w:t>
      </w:r>
      <w:r w:rsidR="007A0125">
        <w:rPr>
          <w:noProof/>
          <w:lang w:eastAsia="ru-RU"/>
        </w:rPr>
        <w:drawing>
          <wp:inline distT="0" distB="0" distL="0" distR="0" wp14:anchorId="47672B48" wp14:editId="5BF4567A">
            <wp:extent cx="2839800" cy="1522238"/>
            <wp:effectExtent l="19050" t="0" r="0" b="0"/>
            <wp:docPr id="1" name="Рисунок 1" descr="https://upload.wikimedia.org/wikipedia/commons/6/67/Aus_fur_se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upload.wikimedia.org/wikipedia/commons/6/67/Aus_fur_seal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0079" cy="15223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A0125">
        <w:rPr>
          <w:noProof/>
          <w:lang w:eastAsia="ru-RU"/>
        </w:rPr>
        <w:drawing>
          <wp:inline distT="0" distB="0" distL="0" distR="0" wp14:anchorId="47A660AF" wp14:editId="54D7F5A9">
            <wp:extent cx="2410411" cy="1522238"/>
            <wp:effectExtent l="19050" t="0" r="8939" b="0"/>
            <wp:docPr id="4" name="Рисунок 4" descr="https://avatars.mds.yandex.net/i?id=4a775eb98d000d94beec2e83ca2d9877-4834298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avatars.mds.yandex.net/i?id=4a775eb98d000d94beec2e83ca2d9877-4834298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500" cy="15241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Б</w:t>
      </w:r>
    </w:p>
    <w:p w14:paraId="14274138" w14:textId="77777777" w:rsidR="007A0125" w:rsidRDefault="005100BC" w:rsidP="007A0125">
      <w:r>
        <w:t>В</w:t>
      </w:r>
      <w:r w:rsidR="007A0125">
        <w:rPr>
          <w:noProof/>
          <w:lang w:eastAsia="ru-RU"/>
        </w:rPr>
        <w:drawing>
          <wp:inline distT="0" distB="0" distL="0" distR="0" wp14:anchorId="7BF8374C" wp14:editId="7C6E55D1">
            <wp:extent cx="2639581" cy="1591488"/>
            <wp:effectExtent l="19050" t="0" r="8369" b="0"/>
            <wp:docPr id="7" name="Рисунок 7" descr="https://upload.wikimedia.org/wikipedia/commons/8/8b/White-tailed_Tropicbird_-_Phaeton_lepturus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upload.wikimedia.org/wikipedia/commons/8/8b/White-tailed_Tropicbird_-_Phaeton_lepturus_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2024" cy="15929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2FDF32D4" wp14:editId="20ADCB41">
            <wp:extent cx="2338305" cy="1543286"/>
            <wp:effectExtent l="19050" t="0" r="4845" b="0"/>
            <wp:docPr id="10" name="Рисунок 10" descr="https://laplaya-rus.ru/wp-content/uploads/b/e/6/be6ffc6f0e90abf7ea9cb82aa60518d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laplaya-rus.ru/wp-content/uploads/b/e/6/be6ffc6f0e90abf7ea9cb82aa60518d6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1974" cy="15457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Г</w:t>
      </w:r>
    </w:p>
    <w:p w14:paraId="40FDB784" w14:textId="77777777" w:rsidR="007A0125" w:rsidRDefault="005100BC" w:rsidP="007A0125">
      <w:pPr>
        <w:ind w:left="153"/>
      </w:pPr>
      <w:r>
        <w:lastRenderedPageBreak/>
        <w:t>Внимательно рассмотрите изображение животных: а) определите среду обитания каждого животного б) с какими факторами природы вынуждены считаться данные организмы в) какие приспособления обрели животные, освоив свою среду жизни.</w:t>
      </w:r>
    </w:p>
    <w:p w14:paraId="6076294E" w14:textId="77777777" w:rsidR="005100BC" w:rsidRDefault="005100BC" w:rsidP="005100BC">
      <w:pPr>
        <w:pStyle w:val="a3"/>
        <w:ind w:left="513"/>
        <w:rPr>
          <w:rFonts w:ascii="Georgia" w:hAnsi="Georgia"/>
          <w:color w:val="000000"/>
          <w:sz w:val="19"/>
          <w:szCs w:val="19"/>
          <w:shd w:val="clear" w:color="auto" w:fill="FFFFFF"/>
        </w:rPr>
      </w:pPr>
      <w:r>
        <w:rPr>
          <w:rFonts w:ascii="Georgia" w:hAnsi="Georgia"/>
          <w:color w:val="000000"/>
          <w:sz w:val="19"/>
          <w:szCs w:val="19"/>
          <w:shd w:val="clear" w:color="auto" w:fill="FFFFFF"/>
        </w:rPr>
        <w:t>6.</w:t>
      </w:r>
    </w:p>
    <w:p w14:paraId="301B73D2" w14:textId="77777777" w:rsidR="005100BC" w:rsidRDefault="005100BC" w:rsidP="005100BC">
      <w:pPr>
        <w:pStyle w:val="a3"/>
        <w:ind w:left="513"/>
        <w:rPr>
          <w:rFonts w:ascii="Georgia" w:hAnsi="Georgia"/>
          <w:color w:val="000000"/>
          <w:sz w:val="19"/>
          <w:szCs w:val="19"/>
          <w:shd w:val="clear" w:color="auto" w:fill="FFFFFF"/>
        </w:rPr>
      </w:pPr>
      <w:r>
        <w:rPr>
          <w:rFonts w:ascii="Georgia" w:hAnsi="Georgia"/>
          <w:color w:val="000000"/>
          <w:sz w:val="19"/>
          <w:szCs w:val="19"/>
          <w:shd w:val="clear" w:color="auto" w:fill="FFFFFF"/>
        </w:rPr>
        <w:t>Это одноклеточное животное длиной 0,5 мм имеет веретеновидную форму тела, отдалённо напоминающую туфлю.  Все время находятся в движении, плавая тупым концом вперёд. Скорость передвижения этого животного достигает 2,5 мм в секунду. На поверхности тела у них имеются органоиды движения — реснички. В клетке два ядра: большое ядро отвечает за питание, дыхание, движение, обмен веществ; малое ядро участвует в половом процессе.</w:t>
      </w:r>
    </w:p>
    <w:p w14:paraId="28371B01" w14:textId="77777777" w:rsidR="005100BC" w:rsidRDefault="005100BC" w:rsidP="005100BC">
      <w:pPr>
        <w:pStyle w:val="a3"/>
        <w:ind w:left="513"/>
        <w:rPr>
          <w:rFonts w:ascii="Georgia" w:hAnsi="Georgia"/>
          <w:color w:val="000000"/>
          <w:sz w:val="19"/>
          <w:szCs w:val="19"/>
          <w:shd w:val="clear" w:color="auto" w:fill="FFFFFF"/>
        </w:rPr>
      </w:pPr>
      <w:r>
        <w:rPr>
          <w:rFonts w:ascii="Georgia" w:hAnsi="Georgia"/>
          <w:color w:val="000000"/>
          <w:sz w:val="19"/>
          <w:szCs w:val="19"/>
          <w:shd w:val="clear" w:color="auto" w:fill="FFFFFF"/>
        </w:rPr>
        <w:t xml:space="preserve">А) Эвглена зеленая Б) </w:t>
      </w:r>
      <w:r w:rsidR="0094517E">
        <w:rPr>
          <w:rFonts w:ascii="Georgia" w:hAnsi="Georgia"/>
          <w:color w:val="000000"/>
          <w:sz w:val="19"/>
          <w:szCs w:val="19"/>
          <w:shd w:val="clear" w:color="auto" w:fill="FFFFFF"/>
        </w:rPr>
        <w:t>Вольвокс В) Инфузория – туфелька Г)</w:t>
      </w:r>
    </w:p>
    <w:p w14:paraId="6513B56D" w14:textId="77777777" w:rsidR="0094517E" w:rsidRDefault="0094517E" w:rsidP="005100BC">
      <w:pPr>
        <w:pStyle w:val="a3"/>
        <w:ind w:left="513"/>
        <w:rPr>
          <w:rFonts w:ascii="Georgia" w:hAnsi="Georgia"/>
          <w:color w:val="000000"/>
          <w:sz w:val="19"/>
          <w:szCs w:val="19"/>
          <w:shd w:val="clear" w:color="auto" w:fill="FFFFFF"/>
        </w:rPr>
      </w:pPr>
      <w:r>
        <w:rPr>
          <w:rFonts w:ascii="Georgia" w:hAnsi="Georgia"/>
          <w:color w:val="000000"/>
          <w:sz w:val="19"/>
          <w:szCs w:val="19"/>
          <w:shd w:val="clear" w:color="auto" w:fill="FFFFFF"/>
        </w:rPr>
        <w:t>Определите, к какому организму подходит данное описание. Поясните свой ответ.</w:t>
      </w:r>
    </w:p>
    <w:p w14:paraId="4023FC0D" w14:textId="77777777" w:rsidR="0094517E" w:rsidRDefault="0094517E" w:rsidP="005100BC">
      <w:pPr>
        <w:pStyle w:val="a3"/>
        <w:ind w:left="513"/>
        <w:rPr>
          <w:rFonts w:ascii="Georgia" w:hAnsi="Georgia"/>
          <w:color w:val="000000"/>
          <w:sz w:val="19"/>
          <w:szCs w:val="19"/>
          <w:shd w:val="clear" w:color="auto" w:fill="FFFFFF"/>
        </w:rPr>
      </w:pPr>
      <w:r>
        <w:rPr>
          <w:rFonts w:ascii="Georgia" w:hAnsi="Georgia"/>
          <w:color w:val="000000"/>
          <w:sz w:val="19"/>
          <w:szCs w:val="19"/>
          <w:shd w:val="clear" w:color="auto" w:fill="FFFFFF"/>
        </w:rPr>
        <w:t>7.</w:t>
      </w:r>
    </w:p>
    <w:p w14:paraId="3F895650" w14:textId="77777777" w:rsidR="0094517E" w:rsidRDefault="0094517E" w:rsidP="005100BC">
      <w:pPr>
        <w:pStyle w:val="a3"/>
        <w:ind w:left="513"/>
      </w:pPr>
      <w:r>
        <w:t>А</w:t>
      </w:r>
      <w:r>
        <w:rPr>
          <w:noProof/>
          <w:lang w:eastAsia="ru-RU"/>
        </w:rPr>
        <w:drawing>
          <wp:inline distT="0" distB="0" distL="0" distR="0" wp14:anchorId="465B4718" wp14:editId="36C32C53">
            <wp:extent cx="2237879" cy="1604755"/>
            <wp:effectExtent l="19050" t="0" r="0" b="0"/>
            <wp:docPr id="13" name="Рисунок 13" descr="одноклеточные гриб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одноклеточные грибы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896" cy="1605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Б</w:t>
      </w:r>
      <w:r>
        <w:rPr>
          <w:noProof/>
          <w:lang w:eastAsia="ru-RU"/>
        </w:rPr>
        <w:drawing>
          <wp:inline distT="0" distB="0" distL="0" distR="0" wp14:anchorId="7888465D" wp14:editId="1F00524D">
            <wp:extent cx="2031743" cy="1522618"/>
            <wp:effectExtent l="19050" t="0" r="6607" b="0"/>
            <wp:docPr id="28" name="Рисунок 28" descr="https://avatars.mds.yandex.net/i?id=1d4f351a6fbd6662c9455dc029e279bfd8470447-5711615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s://avatars.mds.yandex.net/i?id=1d4f351a6fbd6662c9455dc029e279bfd8470447-5711615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4422" cy="15246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2C121DE" w14:textId="77777777" w:rsidR="005100BC" w:rsidRDefault="0094517E" w:rsidP="005100BC">
      <w:pPr>
        <w:ind w:left="153"/>
      </w:pPr>
      <w:r>
        <w:t xml:space="preserve">Перед вами два организма. </w:t>
      </w:r>
      <w:r w:rsidR="00045A36">
        <w:t xml:space="preserve">К какому царству живых форм, можно отнести один из организмов </w:t>
      </w:r>
      <w:r>
        <w:t>7.</w:t>
      </w:r>
      <w:r w:rsidR="00045A36">
        <w:t>2</w:t>
      </w:r>
      <w:r>
        <w:t>.Определите, какой из организмов имеет живую форму.</w:t>
      </w:r>
      <w:r w:rsidR="00045A36">
        <w:t xml:space="preserve"> 7.3</w:t>
      </w:r>
      <w:r>
        <w:t>.</w:t>
      </w:r>
      <w:r w:rsidR="00045A36">
        <w:t xml:space="preserve"> У какого организма особый статус – неживой формы. 7.4 Опишите любой из организмов на выбор по </w:t>
      </w:r>
      <w:proofErr w:type="gramStart"/>
      <w:r w:rsidR="00045A36">
        <w:t>плану:  строение</w:t>
      </w:r>
      <w:proofErr w:type="gramEnd"/>
      <w:r w:rsidR="00045A36">
        <w:t>, способ питания, особенности жизнедеятельности. (вопрос повышенной сложности).</w:t>
      </w:r>
    </w:p>
    <w:p w14:paraId="163CFD38" w14:textId="77777777" w:rsidR="00045A36" w:rsidRDefault="00045A36" w:rsidP="005100BC">
      <w:pPr>
        <w:ind w:left="153"/>
      </w:pPr>
      <w:r>
        <w:t xml:space="preserve">8. </w:t>
      </w:r>
      <w:r w:rsidR="00A76147">
        <w:t>Вашему вниманию даны изображения двух одноклеточных организмов, относящихся к разным царствам. 1. К каким царствам относятся данные организмы. 2. Какие признаки, дают вам возможность определить царства природы?</w:t>
      </w:r>
    </w:p>
    <w:p w14:paraId="3CCB1055" w14:textId="77777777" w:rsidR="00A76147" w:rsidRDefault="00A76147" w:rsidP="005100BC">
      <w:pPr>
        <w:ind w:left="153"/>
      </w:pPr>
      <w:r>
        <w:t>Опишите на выбор представителя одного из царств.</w:t>
      </w:r>
    </w:p>
    <w:p w14:paraId="553E4F31" w14:textId="77777777" w:rsidR="00A76147" w:rsidRDefault="00A76147" w:rsidP="005100BC">
      <w:pPr>
        <w:ind w:left="153"/>
      </w:pPr>
    </w:p>
    <w:p w14:paraId="5270DB20" w14:textId="77777777" w:rsidR="00045A36" w:rsidRDefault="00A76147" w:rsidP="005100BC">
      <w:pPr>
        <w:ind w:left="153"/>
      </w:pPr>
      <w:r>
        <w:rPr>
          <w:noProof/>
          <w:lang w:eastAsia="ru-RU"/>
        </w:rPr>
        <w:t>А</w:t>
      </w:r>
      <w:r>
        <w:rPr>
          <w:noProof/>
          <w:lang w:eastAsia="ru-RU"/>
        </w:rPr>
        <w:drawing>
          <wp:inline distT="0" distB="0" distL="0" distR="0" wp14:anchorId="6A6218D4" wp14:editId="505F7A72">
            <wp:extent cx="2148660" cy="1353100"/>
            <wp:effectExtent l="19050" t="0" r="3990" b="0"/>
            <wp:docPr id="37" name="Рисунок 37" descr="https://dist.ndpi.uz/pluginfile.php/1214960/course/overviewfiles/%D1%82%D1%83%D1%84%D0%B5%D0%BB%D0%BA%D0%B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s://dist.ndpi.uz/pluginfile.php/1214960/course/overviewfiles/%D1%82%D1%83%D1%84%D0%B5%D0%BB%D0%BA%D0%B0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9952" cy="13539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t>Б</w:t>
      </w:r>
      <w:r>
        <w:rPr>
          <w:noProof/>
          <w:lang w:eastAsia="ru-RU"/>
        </w:rPr>
        <w:drawing>
          <wp:inline distT="0" distB="0" distL="0" distR="0" wp14:anchorId="79E943CC" wp14:editId="04DAE7E4">
            <wp:extent cx="2216738" cy="1543381"/>
            <wp:effectExtent l="19050" t="0" r="0" b="0"/>
            <wp:docPr id="40" name="Рисунок 40" descr="https://img2.freepng.ru/20181125/cjv/kisspng-euglena-viridis-unicellular-organism-protist-eugle-plikeuglena-svg-encyklopedia-biolog-pl-5bfae51508ba81.47487828154316930103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https://img2.freepng.ru/20181125/cjv/kisspng-euglena-viridis-unicellular-organism-protist-eugle-plikeuglena-svg-encyklopedia-biolog-pl-5bfae51508ba81.4748782815431693010358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8069" cy="15443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E9329AC" w14:textId="77777777" w:rsidR="00045A36" w:rsidRDefault="00635D21" w:rsidP="005100BC">
      <w:pPr>
        <w:ind w:left="153"/>
      </w:pPr>
      <w:r>
        <w:t xml:space="preserve">9. Установите существенные признаки растений и опишите их. 9.1. Почему животные находятся в неоплатном долгу у растений. 9.2 Что общего, в акте дыхания у растений с животными? </w:t>
      </w:r>
      <w:proofErr w:type="gramStart"/>
      <w:r>
        <w:t>( вопрос</w:t>
      </w:r>
      <w:proofErr w:type="gramEnd"/>
      <w:r>
        <w:t xml:space="preserve"> повышенной  сложности).</w:t>
      </w:r>
    </w:p>
    <w:p w14:paraId="7EB29D86" w14:textId="77777777" w:rsidR="00635D21" w:rsidRDefault="00635D21" w:rsidP="005100BC">
      <w:pPr>
        <w:ind w:left="153"/>
      </w:pPr>
      <w:r>
        <w:t>10. Укажите, какие клетки способны образовывать органические вещества из неорганических веществ</w:t>
      </w:r>
      <w:r w:rsidR="008D00AD">
        <w:t xml:space="preserve"> с использованием энергии света: а) мякоть листа б) кожа лягушки в) шляпка гриба г) бактерии гниения</w:t>
      </w:r>
    </w:p>
    <w:p w14:paraId="2552090E" w14:textId="77777777" w:rsidR="005100BC" w:rsidRDefault="005100BC" w:rsidP="007A0125">
      <w:pPr>
        <w:ind w:left="153"/>
      </w:pPr>
    </w:p>
    <w:p w14:paraId="57321CCD" w14:textId="77777777" w:rsidR="007A0125" w:rsidRDefault="007A0125" w:rsidP="00104A3C">
      <w:pPr>
        <w:pStyle w:val="a3"/>
        <w:ind w:left="644"/>
      </w:pPr>
    </w:p>
    <w:p w14:paraId="3887BF96" w14:textId="77777777" w:rsidR="00104A3C" w:rsidRDefault="00104A3C" w:rsidP="00104A3C">
      <w:pPr>
        <w:pStyle w:val="a3"/>
        <w:ind w:left="644"/>
      </w:pPr>
    </w:p>
    <w:p w14:paraId="4ACDB289" w14:textId="77777777" w:rsidR="00104A3C" w:rsidRDefault="00104A3C" w:rsidP="00104A3C"/>
    <w:p w14:paraId="504711D4" w14:textId="77777777" w:rsidR="00F57361" w:rsidRDefault="00F57361"/>
    <w:p w14:paraId="5183C69C" w14:textId="77777777" w:rsidR="00F57361" w:rsidRPr="00F57361" w:rsidRDefault="00F57361"/>
    <w:sectPr w:rsidR="00F57361" w:rsidRPr="00F57361" w:rsidSect="00F57361">
      <w:pgSz w:w="11906" w:h="16838"/>
      <w:pgMar w:top="1134" w:right="14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9C35F9"/>
    <w:multiLevelType w:val="hybridMultilevel"/>
    <w:tmpl w:val="C91CBC36"/>
    <w:lvl w:ilvl="0" w:tplc="0419000F">
      <w:start w:val="1"/>
      <w:numFmt w:val="decimal"/>
      <w:lvlText w:val="%1."/>
      <w:lvlJc w:val="left"/>
      <w:pPr>
        <w:ind w:left="5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F822B5"/>
    <w:multiLevelType w:val="hybridMultilevel"/>
    <w:tmpl w:val="9DFA0EA6"/>
    <w:lvl w:ilvl="0" w:tplc="C68C987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44D2F5E"/>
    <w:multiLevelType w:val="hybridMultilevel"/>
    <w:tmpl w:val="64904310"/>
    <w:lvl w:ilvl="0" w:tplc="E640BD8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D482EFB"/>
    <w:multiLevelType w:val="hybridMultilevel"/>
    <w:tmpl w:val="B1801C5E"/>
    <w:lvl w:ilvl="0" w:tplc="CC58C9EA">
      <w:start w:val="6"/>
      <w:numFmt w:val="decimal"/>
      <w:lvlText w:val="%1."/>
      <w:lvlJc w:val="left"/>
      <w:pPr>
        <w:ind w:left="5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3" w:hanging="360"/>
      </w:pPr>
    </w:lvl>
    <w:lvl w:ilvl="2" w:tplc="0419001B" w:tentative="1">
      <w:start w:val="1"/>
      <w:numFmt w:val="lowerRoman"/>
      <w:lvlText w:val="%3."/>
      <w:lvlJc w:val="right"/>
      <w:pPr>
        <w:ind w:left="1953" w:hanging="180"/>
      </w:pPr>
    </w:lvl>
    <w:lvl w:ilvl="3" w:tplc="0419000F" w:tentative="1">
      <w:start w:val="1"/>
      <w:numFmt w:val="decimal"/>
      <w:lvlText w:val="%4."/>
      <w:lvlJc w:val="left"/>
      <w:pPr>
        <w:ind w:left="2673" w:hanging="360"/>
      </w:pPr>
    </w:lvl>
    <w:lvl w:ilvl="4" w:tplc="04190019" w:tentative="1">
      <w:start w:val="1"/>
      <w:numFmt w:val="lowerLetter"/>
      <w:lvlText w:val="%5."/>
      <w:lvlJc w:val="left"/>
      <w:pPr>
        <w:ind w:left="3393" w:hanging="360"/>
      </w:pPr>
    </w:lvl>
    <w:lvl w:ilvl="5" w:tplc="0419001B" w:tentative="1">
      <w:start w:val="1"/>
      <w:numFmt w:val="lowerRoman"/>
      <w:lvlText w:val="%6."/>
      <w:lvlJc w:val="right"/>
      <w:pPr>
        <w:ind w:left="4113" w:hanging="180"/>
      </w:pPr>
    </w:lvl>
    <w:lvl w:ilvl="6" w:tplc="0419000F" w:tentative="1">
      <w:start w:val="1"/>
      <w:numFmt w:val="decimal"/>
      <w:lvlText w:val="%7."/>
      <w:lvlJc w:val="left"/>
      <w:pPr>
        <w:ind w:left="4833" w:hanging="360"/>
      </w:pPr>
    </w:lvl>
    <w:lvl w:ilvl="7" w:tplc="04190019" w:tentative="1">
      <w:start w:val="1"/>
      <w:numFmt w:val="lowerLetter"/>
      <w:lvlText w:val="%8."/>
      <w:lvlJc w:val="left"/>
      <w:pPr>
        <w:ind w:left="5553" w:hanging="360"/>
      </w:pPr>
    </w:lvl>
    <w:lvl w:ilvl="8" w:tplc="0419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4" w15:restartNumberingAfterBreak="0">
    <w:nsid w:val="456B6589"/>
    <w:multiLevelType w:val="hybridMultilevel"/>
    <w:tmpl w:val="42F40696"/>
    <w:lvl w:ilvl="0" w:tplc="8C1EF9A2">
      <w:start w:val="4"/>
      <w:numFmt w:val="decimal"/>
      <w:lvlText w:val="%1."/>
      <w:lvlJc w:val="left"/>
      <w:pPr>
        <w:ind w:left="5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3" w:hanging="360"/>
      </w:pPr>
    </w:lvl>
    <w:lvl w:ilvl="2" w:tplc="0419001B" w:tentative="1">
      <w:start w:val="1"/>
      <w:numFmt w:val="lowerRoman"/>
      <w:lvlText w:val="%3."/>
      <w:lvlJc w:val="right"/>
      <w:pPr>
        <w:ind w:left="1953" w:hanging="180"/>
      </w:pPr>
    </w:lvl>
    <w:lvl w:ilvl="3" w:tplc="0419000F" w:tentative="1">
      <w:start w:val="1"/>
      <w:numFmt w:val="decimal"/>
      <w:lvlText w:val="%4."/>
      <w:lvlJc w:val="left"/>
      <w:pPr>
        <w:ind w:left="2673" w:hanging="360"/>
      </w:pPr>
    </w:lvl>
    <w:lvl w:ilvl="4" w:tplc="04190019" w:tentative="1">
      <w:start w:val="1"/>
      <w:numFmt w:val="lowerLetter"/>
      <w:lvlText w:val="%5."/>
      <w:lvlJc w:val="left"/>
      <w:pPr>
        <w:ind w:left="3393" w:hanging="360"/>
      </w:pPr>
    </w:lvl>
    <w:lvl w:ilvl="5" w:tplc="0419001B" w:tentative="1">
      <w:start w:val="1"/>
      <w:numFmt w:val="lowerRoman"/>
      <w:lvlText w:val="%6."/>
      <w:lvlJc w:val="right"/>
      <w:pPr>
        <w:ind w:left="4113" w:hanging="180"/>
      </w:pPr>
    </w:lvl>
    <w:lvl w:ilvl="6" w:tplc="0419000F" w:tentative="1">
      <w:start w:val="1"/>
      <w:numFmt w:val="decimal"/>
      <w:lvlText w:val="%7."/>
      <w:lvlJc w:val="left"/>
      <w:pPr>
        <w:ind w:left="4833" w:hanging="360"/>
      </w:pPr>
    </w:lvl>
    <w:lvl w:ilvl="7" w:tplc="04190019" w:tentative="1">
      <w:start w:val="1"/>
      <w:numFmt w:val="lowerLetter"/>
      <w:lvlText w:val="%8."/>
      <w:lvlJc w:val="left"/>
      <w:pPr>
        <w:ind w:left="5553" w:hanging="360"/>
      </w:pPr>
    </w:lvl>
    <w:lvl w:ilvl="8" w:tplc="0419001B" w:tentative="1">
      <w:start w:val="1"/>
      <w:numFmt w:val="lowerRoman"/>
      <w:lvlText w:val="%9."/>
      <w:lvlJc w:val="right"/>
      <w:pPr>
        <w:ind w:left="6273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7361"/>
    <w:rsid w:val="00045A36"/>
    <w:rsid w:val="00104A3C"/>
    <w:rsid w:val="00234026"/>
    <w:rsid w:val="00483CD9"/>
    <w:rsid w:val="005100BC"/>
    <w:rsid w:val="005F36BC"/>
    <w:rsid w:val="00635D21"/>
    <w:rsid w:val="007A0125"/>
    <w:rsid w:val="008D00AD"/>
    <w:rsid w:val="0094517E"/>
    <w:rsid w:val="00A76147"/>
    <w:rsid w:val="00F57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BF0C4"/>
  <w15:docId w15:val="{133CCEFF-4F93-4FFB-829B-FCBACAE9F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40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7361"/>
    <w:pPr>
      <w:ind w:left="720"/>
      <w:contextualSpacing/>
    </w:pPr>
  </w:style>
  <w:style w:type="table" w:styleId="a4">
    <w:name w:val="Table Grid"/>
    <w:basedOn w:val="a1"/>
    <w:uiPriority w:val="59"/>
    <w:rsid w:val="005F36B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7A01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A01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485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mbou6410</cp:lastModifiedBy>
  <cp:revision>2</cp:revision>
  <dcterms:created xsi:type="dcterms:W3CDTF">2024-06-11T08:27:00Z</dcterms:created>
  <dcterms:modified xsi:type="dcterms:W3CDTF">2024-06-11T08:27:00Z</dcterms:modified>
</cp:coreProperties>
</file>