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F3B8A64" w14:textId="77777777" w:rsidR="00A36EF2" w:rsidRPr="00475353" w:rsidRDefault="00D96096">
      <w:pPr>
        <w:pStyle w:val="3"/>
        <w:spacing w:before="0" w:beforeAutospacing="0" w:after="0" w:afterAutospacing="0"/>
        <w:ind w:left="4248" w:right="-143" w:firstLine="708"/>
        <w:rPr>
          <w:szCs w:val="28"/>
        </w:rPr>
      </w:pPr>
      <w:bookmarkStart w:id="0" w:name="_GoBack"/>
      <w:bookmarkEnd w:id="0"/>
      <w:r w:rsidRPr="00475353">
        <w:rPr>
          <w:szCs w:val="28"/>
        </w:rPr>
        <w:t>ОДОБРЕН</w:t>
      </w:r>
      <w:r w:rsidR="008D75ED">
        <w:rPr>
          <w:szCs w:val="28"/>
        </w:rPr>
        <w:t>А</w:t>
      </w:r>
    </w:p>
    <w:p w14:paraId="6A38E150" w14:textId="77777777" w:rsidR="008D75ED" w:rsidRPr="00475353" w:rsidRDefault="008D75ED" w:rsidP="008D75ED">
      <w:pPr>
        <w:spacing w:after="0"/>
        <w:ind w:left="3969" w:right="-143"/>
        <w:rPr>
          <w:rFonts w:ascii="Times New Roman" w:hAnsi="Times New Roman"/>
          <w:sz w:val="28"/>
          <w:szCs w:val="28"/>
          <w:lang w:eastAsia="ru-RU"/>
        </w:rPr>
      </w:pPr>
      <w:r>
        <w:rPr>
          <w:rFonts w:ascii="Times New Roman" w:hAnsi="Times New Roman"/>
          <w:sz w:val="28"/>
          <w:szCs w:val="28"/>
          <w:lang w:eastAsia="ru-RU"/>
        </w:rPr>
        <w:t>решением ф</w:t>
      </w:r>
      <w:r w:rsidRPr="00475353">
        <w:rPr>
          <w:rFonts w:ascii="Times New Roman" w:hAnsi="Times New Roman"/>
          <w:sz w:val="28"/>
          <w:szCs w:val="28"/>
          <w:lang w:eastAsia="ru-RU"/>
        </w:rPr>
        <w:t>едеральн</w:t>
      </w:r>
      <w:r>
        <w:rPr>
          <w:rFonts w:ascii="Times New Roman" w:hAnsi="Times New Roman"/>
          <w:sz w:val="28"/>
          <w:szCs w:val="28"/>
          <w:lang w:eastAsia="ru-RU"/>
        </w:rPr>
        <w:t>ого</w:t>
      </w:r>
      <w:r w:rsidRPr="00475353">
        <w:rPr>
          <w:rFonts w:ascii="Times New Roman" w:hAnsi="Times New Roman"/>
          <w:sz w:val="28"/>
          <w:szCs w:val="28"/>
          <w:lang w:eastAsia="ru-RU"/>
        </w:rPr>
        <w:t xml:space="preserve"> учебно-методическ</w:t>
      </w:r>
      <w:r>
        <w:rPr>
          <w:rFonts w:ascii="Times New Roman" w:hAnsi="Times New Roman"/>
          <w:sz w:val="28"/>
          <w:szCs w:val="28"/>
          <w:lang w:eastAsia="ru-RU"/>
        </w:rPr>
        <w:t xml:space="preserve">ого </w:t>
      </w:r>
      <w:r w:rsidRPr="00475353">
        <w:rPr>
          <w:rFonts w:ascii="Times New Roman" w:hAnsi="Times New Roman"/>
          <w:sz w:val="28"/>
          <w:szCs w:val="28"/>
          <w:lang w:eastAsia="ru-RU"/>
        </w:rPr>
        <w:t>объединени</w:t>
      </w:r>
      <w:r>
        <w:rPr>
          <w:rFonts w:ascii="Times New Roman" w:hAnsi="Times New Roman"/>
          <w:sz w:val="28"/>
          <w:szCs w:val="28"/>
          <w:lang w:eastAsia="ru-RU"/>
        </w:rPr>
        <w:t>я</w:t>
      </w:r>
      <w:r w:rsidRPr="00475353">
        <w:rPr>
          <w:rFonts w:ascii="Times New Roman" w:hAnsi="Times New Roman"/>
          <w:sz w:val="28"/>
          <w:szCs w:val="28"/>
          <w:lang w:eastAsia="ru-RU"/>
        </w:rPr>
        <w:t xml:space="preserve"> по общему образованию</w:t>
      </w:r>
    </w:p>
    <w:p w14:paraId="2328A2BD" w14:textId="69BC2D4C" w:rsidR="00D96096" w:rsidRPr="00475353" w:rsidRDefault="0004145B"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(п</w:t>
      </w:r>
      <w:r w:rsidR="00D96096" w:rsidRPr="00475353">
        <w:rPr>
          <w:rFonts w:ascii="Times New Roman" w:hAnsi="Times New Roman"/>
          <w:sz w:val="28"/>
          <w:szCs w:val="28"/>
          <w:lang w:eastAsia="ru-RU"/>
        </w:rPr>
        <w:t xml:space="preserve">ротокол </w:t>
      </w:r>
      <w:r w:rsidR="00B179DB">
        <w:rPr>
          <w:rFonts w:ascii="Times New Roman" w:hAnsi="Times New Roman"/>
          <w:sz w:val="28"/>
          <w:szCs w:val="28"/>
          <w:lang w:eastAsia="ru-RU"/>
        </w:rPr>
        <w:t xml:space="preserve"> </w:t>
      </w:r>
      <w:r w:rsidR="00D96096" w:rsidRPr="00475353">
        <w:rPr>
          <w:rFonts w:ascii="Times New Roman" w:hAnsi="Times New Roman"/>
          <w:sz w:val="28"/>
          <w:szCs w:val="28"/>
          <w:lang w:eastAsia="ru-RU"/>
        </w:rPr>
        <w:t>от 8 апреля 2015 г. № 1/15</w:t>
      </w:r>
      <w:r>
        <w:rPr>
          <w:rFonts w:ascii="Times New Roman" w:hAnsi="Times New Roman"/>
          <w:sz w:val="28"/>
          <w:szCs w:val="28"/>
          <w:lang w:eastAsia="ru-RU"/>
        </w:rPr>
        <w:t>)</w:t>
      </w:r>
    </w:p>
    <w:p w14:paraId="68F7FCFB" w14:textId="77777777" w:rsidR="004C21D1" w:rsidRPr="00475353" w:rsidRDefault="004C21D1" w:rsidP="007A4A2C">
      <w:pPr>
        <w:pStyle w:val="33"/>
      </w:pPr>
    </w:p>
    <w:p w14:paraId="0CB11E9A" w14:textId="77777777" w:rsidR="004C21D1" w:rsidRPr="00475353" w:rsidRDefault="004C21D1" w:rsidP="007A4A2C">
      <w:pPr>
        <w:pStyle w:val="33"/>
      </w:pPr>
    </w:p>
    <w:p w14:paraId="01EF9F44" w14:textId="77777777" w:rsidR="004C21D1" w:rsidRPr="00475353" w:rsidRDefault="004C21D1" w:rsidP="007A4A2C">
      <w:pPr>
        <w:pStyle w:val="33"/>
      </w:pPr>
    </w:p>
    <w:p w14:paraId="60BD9259" w14:textId="77777777" w:rsidR="004C21D1" w:rsidRPr="00475353" w:rsidRDefault="004C21D1" w:rsidP="007A4A2C">
      <w:pPr>
        <w:pStyle w:val="33"/>
      </w:pPr>
    </w:p>
    <w:p w14:paraId="63A44556" w14:textId="77777777" w:rsidR="004C21D1" w:rsidRPr="00475353" w:rsidRDefault="004C21D1" w:rsidP="007A4A2C">
      <w:pPr>
        <w:pStyle w:val="33"/>
      </w:pPr>
    </w:p>
    <w:p w14:paraId="3004DF64" w14:textId="77777777" w:rsidR="004C21D1" w:rsidRPr="00475353" w:rsidRDefault="004C21D1" w:rsidP="007A4A2C">
      <w:pPr>
        <w:pStyle w:val="33"/>
      </w:pPr>
    </w:p>
    <w:p w14:paraId="45FACF6D" w14:textId="77777777" w:rsidR="004C21D1" w:rsidRPr="00475353" w:rsidRDefault="004C21D1" w:rsidP="007A4A2C">
      <w:pPr>
        <w:pStyle w:val="33"/>
      </w:pPr>
    </w:p>
    <w:p w14:paraId="41F4691B" w14:textId="77777777" w:rsidR="004C21D1" w:rsidRPr="00475353" w:rsidRDefault="004C21D1" w:rsidP="007A4A2C">
      <w:pPr>
        <w:pStyle w:val="33"/>
      </w:pPr>
    </w:p>
    <w:p w14:paraId="587108D9" w14:textId="77777777" w:rsidR="004C21D1" w:rsidRPr="00475353" w:rsidRDefault="004C21D1" w:rsidP="007A4A2C">
      <w:pPr>
        <w:pStyle w:val="33"/>
      </w:pPr>
    </w:p>
    <w:p w14:paraId="036D5716" w14:textId="77777777" w:rsidR="004C21D1" w:rsidRPr="00475353" w:rsidRDefault="004C21D1" w:rsidP="007A4A2C">
      <w:pPr>
        <w:pStyle w:val="33"/>
      </w:pPr>
    </w:p>
    <w:p w14:paraId="14B289D6" w14:textId="77777777" w:rsidR="004C21D1" w:rsidRPr="00475353" w:rsidRDefault="004C21D1" w:rsidP="007A4A2C">
      <w:pPr>
        <w:pStyle w:val="33"/>
      </w:pPr>
    </w:p>
    <w:p w14:paraId="205E9BFA" w14:textId="77777777" w:rsidR="001665A0" w:rsidRPr="008D75ED" w:rsidRDefault="004C21D1" w:rsidP="008D75ED">
      <w:pPr>
        <w:pStyle w:val="33"/>
      </w:pPr>
      <w:r w:rsidRPr="008D75ED">
        <w:t>ПРИМЕРНАЯ</w:t>
      </w:r>
    </w:p>
    <w:p w14:paraId="6892995D" w14:textId="77777777" w:rsidR="004C21D1" w:rsidRPr="008D75ED" w:rsidRDefault="004C21D1" w:rsidP="008D75ED">
      <w:pPr>
        <w:pStyle w:val="33"/>
      </w:pPr>
      <w:r w:rsidRPr="008D75ED">
        <w:t>ОСНОВНАЯ</w:t>
      </w:r>
      <w:r w:rsidR="00C35852" w:rsidRPr="008D75ED">
        <w:t xml:space="preserve"> </w:t>
      </w:r>
      <w:r w:rsidRPr="008D75ED">
        <w:t>ОБРАЗОВАТЕЛЬНАЯ ПРОГРАММА</w:t>
      </w:r>
    </w:p>
    <w:p w14:paraId="5B1272EE" w14:textId="77777777" w:rsidR="009C54A3" w:rsidRPr="008D75ED" w:rsidRDefault="004C21D1" w:rsidP="008D75ED">
      <w:pPr>
        <w:pStyle w:val="33"/>
      </w:pPr>
      <w:r w:rsidRPr="008D75ED">
        <w:t>ОСНОВНОГО ОБЩЕГО ОБРАЗОВАНИЯ</w:t>
      </w:r>
    </w:p>
    <w:p w14:paraId="6DCFEEBF" w14:textId="77777777" w:rsidR="004C21D1" w:rsidRPr="008D75ED" w:rsidRDefault="004C21D1" w:rsidP="007A4A2C">
      <w:pPr>
        <w:pStyle w:val="33"/>
      </w:pPr>
      <w:r w:rsidRPr="008D75ED">
        <w:br w:type="page"/>
      </w:r>
    </w:p>
    <w:p w14:paraId="5D0710DE" w14:textId="77777777" w:rsidR="004116FD" w:rsidRPr="00475353" w:rsidRDefault="004116FD" w:rsidP="007A4A2C">
      <w:pPr>
        <w:pStyle w:val="33"/>
      </w:pPr>
      <w:r w:rsidRPr="00475353">
        <w:lastRenderedPageBreak/>
        <w:t>Содержание</w:t>
      </w:r>
    </w:p>
    <w:p w14:paraId="731EFBAC" w14:textId="77777777" w:rsidR="001D19FB" w:rsidRPr="00475353" w:rsidRDefault="00637DFA" w:rsidP="00304C71">
      <w:pPr>
        <w:pStyle w:val="15"/>
        <w:tabs>
          <w:tab w:val="clear" w:pos="450"/>
          <w:tab w:val="clear" w:pos="9498"/>
          <w:tab w:val="right" w:leader="dot" w:pos="9356"/>
        </w:tabs>
        <w:ind w:right="140"/>
        <w:rPr>
          <w:rFonts w:eastAsiaTheme="minorEastAsia"/>
        </w:rPr>
      </w:pPr>
      <w:r w:rsidRPr="00475353">
        <w:fldChar w:fldCharType="begin"/>
      </w:r>
      <w:r w:rsidR="000F55DA" w:rsidRPr="00475353">
        <w:instrText xml:space="preserve"> TOC \o "1-4" \h \z \u </w:instrText>
      </w:r>
      <w:r w:rsidRPr="00475353">
        <w:fldChar w:fldCharType="separate"/>
      </w:r>
      <w:hyperlink w:anchor="_Toc414553125" w:history="1">
        <w:r w:rsidR="001D19FB" w:rsidRPr="00475353">
          <w:rPr>
            <w:rStyle w:val="af6"/>
            <w:b w:val="0"/>
            <w:color w:val="auto"/>
          </w:rPr>
          <w:t>1.</w:t>
        </w:r>
        <w:r w:rsidR="001D19FB" w:rsidRPr="00475353">
          <w:rPr>
            <w:rFonts w:eastAsiaTheme="minorEastAsia"/>
          </w:rPr>
          <w:tab/>
        </w:r>
        <w:r w:rsidR="001D19FB" w:rsidRPr="00475353">
          <w:rPr>
            <w:rStyle w:val="af6"/>
            <w:color w:val="auto"/>
          </w:rPr>
          <w:t>Целевой раздел примерной основной образовательной</w:t>
        </w:r>
        <w:r w:rsidR="007A4A2C">
          <w:rPr>
            <w:rStyle w:val="af6"/>
            <w:color w:val="auto"/>
          </w:rPr>
          <w:br/>
        </w:r>
        <w:r w:rsidR="001D19FB" w:rsidRPr="00475353">
          <w:rPr>
            <w:rStyle w:val="af6"/>
            <w:color w:val="auto"/>
          </w:rPr>
          <w:t xml:space="preserve"> программы основного общего образовани</w:t>
        </w:r>
        <w:r w:rsidR="001D19FB" w:rsidRPr="008D75ED">
          <w:rPr>
            <w:rStyle w:val="af6"/>
            <w:b w:val="0"/>
            <w:color w:val="auto"/>
          </w:rPr>
          <w:t>я</w:t>
        </w:r>
        <w:r w:rsidR="001D19FB" w:rsidRPr="00475353">
          <w:rPr>
            <w:webHidden/>
          </w:rPr>
          <w:tab/>
        </w:r>
        <w:r w:rsidRPr="00475353">
          <w:rPr>
            <w:webHidden/>
          </w:rPr>
          <w:fldChar w:fldCharType="begin"/>
        </w:r>
        <w:r w:rsidR="001D19FB" w:rsidRPr="00475353">
          <w:rPr>
            <w:webHidden/>
          </w:rPr>
          <w:instrText xml:space="preserve"> PAGEREF _Toc414553125 \h </w:instrText>
        </w:r>
        <w:r w:rsidRPr="00475353">
          <w:rPr>
            <w:webHidden/>
          </w:rPr>
        </w:r>
        <w:r w:rsidRPr="00475353">
          <w:rPr>
            <w:webHidden/>
          </w:rPr>
          <w:fldChar w:fldCharType="separate"/>
        </w:r>
        <w:r w:rsidR="00E344A6">
          <w:rPr>
            <w:webHidden/>
          </w:rPr>
          <w:t>4</w:t>
        </w:r>
        <w:r w:rsidRPr="00475353">
          <w:rPr>
            <w:webHidden/>
          </w:rPr>
          <w:fldChar w:fldCharType="end"/>
        </w:r>
      </w:hyperlink>
    </w:p>
    <w:p w14:paraId="06A9EC53" w14:textId="77777777" w:rsidR="001D19FB" w:rsidRPr="00475353" w:rsidRDefault="008A6217" w:rsidP="00304C71">
      <w:pPr>
        <w:pStyle w:val="22"/>
        <w:rPr>
          <w:rFonts w:eastAsiaTheme="minorEastAsia"/>
          <w:lang w:eastAsia="ru-RU"/>
        </w:rPr>
      </w:pPr>
      <w:hyperlink w:anchor="_Toc414553126" w:history="1">
        <w:r w:rsidR="001D19FB" w:rsidRPr="00475353">
          <w:rPr>
            <w:rStyle w:val="af6"/>
            <w:color w:val="auto"/>
          </w:rPr>
          <w:t>1.1. Пояснительная  записка</w:t>
        </w:r>
        <w:r w:rsidR="001D19FB" w:rsidRPr="00475353">
          <w:rPr>
            <w:webHidden/>
          </w:rPr>
          <w:tab/>
        </w:r>
        <w:r w:rsidR="00637DFA" w:rsidRPr="00475353">
          <w:rPr>
            <w:webHidden/>
          </w:rPr>
          <w:fldChar w:fldCharType="begin"/>
        </w:r>
        <w:r w:rsidR="001D19FB" w:rsidRPr="00475353">
          <w:rPr>
            <w:webHidden/>
          </w:rPr>
          <w:instrText xml:space="preserve"> PAGEREF _Toc414553126 \h </w:instrText>
        </w:r>
        <w:r w:rsidR="00637DFA" w:rsidRPr="00475353">
          <w:rPr>
            <w:webHidden/>
          </w:rPr>
        </w:r>
        <w:r w:rsidR="00637DFA" w:rsidRPr="00475353">
          <w:rPr>
            <w:webHidden/>
          </w:rPr>
          <w:fldChar w:fldCharType="separate"/>
        </w:r>
        <w:r w:rsidR="00E344A6">
          <w:rPr>
            <w:webHidden/>
          </w:rPr>
          <w:t>4</w:t>
        </w:r>
        <w:r w:rsidR="00637DFA" w:rsidRPr="00475353">
          <w:rPr>
            <w:webHidden/>
          </w:rPr>
          <w:fldChar w:fldCharType="end"/>
        </w:r>
      </w:hyperlink>
    </w:p>
    <w:p w14:paraId="3FDBE2ED" w14:textId="77777777" w:rsidR="001D19FB" w:rsidRPr="00475353" w:rsidRDefault="008A6217" w:rsidP="00304C71">
      <w:pPr>
        <w:pStyle w:val="22"/>
        <w:rPr>
          <w:rFonts w:eastAsiaTheme="minorEastAsia"/>
          <w:lang w:eastAsia="ru-RU"/>
        </w:rPr>
      </w:pPr>
      <w:hyperlink w:anchor="_Toc414553127" w:history="1">
        <w:r w:rsidR="001D19FB" w:rsidRPr="00475353">
          <w:rPr>
            <w:rStyle w:val="af6"/>
            <w:color w:val="auto"/>
          </w:rPr>
          <w:t>1.1.1.</w:t>
        </w:r>
        <w:r w:rsidR="007A4A2C">
          <w:rPr>
            <w:rStyle w:val="af6"/>
            <w:color w:val="auto"/>
          </w:rPr>
          <w:t xml:space="preserve"> </w:t>
        </w:r>
        <w:r w:rsidR="001D19FB" w:rsidRPr="00475353">
          <w:rPr>
            <w:rStyle w:val="af6"/>
            <w:color w:val="auto"/>
          </w:rPr>
          <w:t xml:space="preserve">Цели и задачи реализации основной образовательной </w:t>
        </w:r>
        <w:r w:rsidR="007A4A2C">
          <w:rPr>
            <w:rStyle w:val="af6"/>
            <w:color w:val="auto"/>
          </w:rPr>
          <w:br/>
        </w:r>
        <w:r w:rsidR="001D19FB" w:rsidRPr="00475353">
          <w:rPr>
            <w:rStyle w:val="af6"/>
            <w:color w:val="auto"/>
          </w:rPr>
          <w:t>программы основного общего образования</w:t>
        </w:r>
        <w:r w:rsidR="001D19FB" w:rsidRPr="00475353">
          <w:rPr>
            <w:webHidden/>
          </w:rPr>
          <w:tab/>
        </w:r>
        <w:r w:rsidR="00637DFA" w:rsidRPr="00475353">
          <w:rPr>
            <w:webHidden/>
          </w:rPr>
          <w:fldChar w:fldCharType="begin"/>
        </w:r>
        <w:r w:rsidR="001D19FB" w:rsidRPr="00475353">
          <w:rPr>
            <w:webHidden/>
          </w:rPr>
          <w:instrText xml:space="preserve"> PAGEREF _Toc414553127 \h </w:instrText>
        </w:r>
        <w:r w:rsidR="00637DFA" w:rsidRPr="00475353">
          <w:rPr>
            <w:webHidden/>
          </w:rPr>
        </w:r>
        <w:r w:rsidR="00637DFA" w:rsidRPr="00475353">
          <w:rPr>
            <w:webHidden/>
          </w:rPr>
          <w:fldChar w:fldCharType="separate"/>
        </w:r>
        <w:r w:rsidR="00E344A6">
          <w:rPr>
            <w:webHidden/>
          </w:rPr>
          <w:t>4</w:t>
        </w:r>
        <w:r w:rsidR="00637DFA" w:rsidRPr="00475353">
          <w:rPr>
            <w:webHidden/>
          </w:rPr>
          <w:fldChar w:fldCharType="end"/>
        </w:r>
      </w:hyperlink>
    </w:p>
    <w:p w14:paraId="719D6F78" w14:textId="77777777" w:rsidR="001D19FB" w:rsidRPr="00475353" w:rsidRDefault="008A6217" w:rsidP="00304C71">
      <w:pPr>
        <w:pStyle w:val="22"/>
        <w:rPr>
          <w:rFonts w:eastAsiaTheme="minorEastAsia"/>
          <w:lang w:eastAsia="ru-RU"/>
        </w:rPr>
      </w:pPr>
      <w:hyperlink w:anchor="_Toc414553128" w:history="1">
        <w:r w:rsidR="001D19FB" w:rsidRPr="00475353">
          <w:rPr>
            <w:rStyle w:val="af6"/>
            <w:color w:val="auto"/>
          </w:rPr>
          <w:t>1.1.2.Принципы и подходы к формированию образовательной</w:t>
        </w:r>
        <w:r w:rsidR="007A4A2C">
          <w:rPr>
            <w:rStyle w:val="af6"/>
            <w:color w:val="auto"/>
          </w:rPr>
          <w:t xml:space="preserve"> </w:t>
        </w:r>
        <w:r w:rsidR="001D19FB" w:rsidRPr="00475353">
          <w:rPr>
            <w:rStyle w:val="af6"/>
            <w:color w:val="auto"/>
          </w:rPr>
          <w:t>программы основного общего образования</w:t>
        </w:r>
        <w:r w:rsidR="001D19FB" w:rsidRPr="00475353">
          <w:rPr>
            <w:webHidden/>
          </w:rPr>
          <w:tab/>
        </w:r>
        <w:r w:rsidR="00637DFA" w:rsidRPr="00475353">
          <w:rPr>
            <w:webHidden/>
          </w:rPr>
          <w:fldChar w:fldCharType="begin"/>
        </w:r>
        <w:r w:rsidR="001D19FB" w:rsidRPr="00475353">
          <w:rPr>
            <w:webHidden/>
          </w:rPr>
          <w:instrText xml:space="preserve"> PAGEREF _Toc414553128 \h </w:instrText>
        </w:r>
        <w:r w:rsidR="00637DFA" w:rsidRPr="00475353">
          <w:rPr>
            <w:webHidden/>
          </w:rPr>
        </w:r>
        <w:r w:rsidR="00637DFA" w:rsidRPr="00475353">
          <w:rPr>
            <w:webHidden/>
          </w:rPr>
          <w:fldChar w:fldCharType="separate"/>
        </w:r>
        <w:r w:rsidR="00E344A6">
          <w:rPr>
            <w:webHidden/>
          </w:rPr>
          <w:t>6</w:t>
        </w:r>
        <w:r w:rsidR="00637DFA" w:rsidRPr="00475353">
          <w:rPr>
            <w:webHidden/>
          </w:rPr>
          <w:fldChar w:fldCharType="end"/>
        </w:r>
      </w:hyperlink>
    </w:p>
    <w:p w14:paraId="3FCA3279" w14:textId="77777777" w:rsidR="001D19FB" w:rsidRPr="00475353" w:rsidRDefault="008A6217" w:rsidP="00304C71">
      <w:pPr>
        <w:pStyle w:val="22"/>
        <w:rPr>
          <w:rFonts w:eastAsiaTheme="minorEastAsia"/>
          <w:lang w:eastAsia="ru-RU"/>
        </w:rPr>
      </w:pPr>
      <w:hyperlink w:anchor="_Toc414553129" w:history="1">
        <w:r w:rsidR="001D19FB" w:rsidRPr="00475353">
          <w:rPr>
            <w:rStyle w:val="af6"/>
            <w:color w:val="auto"/>
          </w:rPr>
          <w:t>1.2. Планируемые результаты освоения обучающимися основной образовательной программы основного общего образования</w:t>
        </w:r>
        <w:r w:rsidR="001D19FB" w:rsidRPr="00475353">
          <w:rPr>
            <w:webHidden/>
          </w:rPr>
          <w:tab/>
        </w:r>
        <w:r w:rsidR="00637DFA" w:rsidRPr="00475353">
          <w:rPr>
            <w:webHidden/>
          </w:rPr>
          <w:fldChar w:fldCharType="begin"/>
        </w:r>
        <w:r w:rsidR="001D19FB" w:rsidRPr="00475353">
          <w:rPr>
            <w:webHidden/>
          </w:rPr>
          <w:instrText xml:space="preserve"> PAGEREF _Toc414553129 \h </w:instrText>
        </w:r>
        <w:r w:rsidR="00637DFA" w:rsidRPr="00475353">
          <w:rPr>
            <w:webHidden/>
          </w:rPr>
        </w:r>
        <w:r w:rsidR="00637DFA" w:rsidRPr="00475353">
          <w:rPr>
            <w:webHidden/>
          </w:rPr>
          <w:fldChar w:fldCharType="separate"/>
        </w:r>
        <w:r w:rsidR="00E344A6">
          <w:rPr>
            <w:webHidden/>
          </w:rPr>
          <w:t>9</w:t>
        </w:r>
        <w:r w:rsidR="00637DFA" w:rsidRPr="00475353">
          <w:rPr>
            <w:webHidden/>
          </w:rPr>
          <w:fldChar w:fldCharType="end"/>
        </w:r>
      </w:hyperlink>
    </w:p>
    <w:p w14:paraId="4AFF2ABE" w14:textId="77777777" w:rsidR="001D19FB" w:rsidRPr="00475353" w:rsidRDefault="008A6217" w:rsidP="00304C71">
      <w:pPr>
        <w:pStyle w:val="33"/>
        <w:tabs>
          <w:tab w:val="left" w:pos="284"/>
        </w:tabs>
        <w:ind w:right="140" w:firstLine="0"/>
        <w:rPr>
          <w:rFonts w:eastAsiaTheme="minorEastAsia"/>
          <w:noProof/>
          <w:lang w:eastAsia="ru-RU"/>
        </w:rPr>
      </w:pPr>
      <w:hyperlink w:anchor="_Toc414553130" w:history="1">
        <w:r w:rsidR="001D19FB" w:rsidRPr="00475353">
          <w:rPr>
            <w:rStyle w:val="af6"/>
            <w:b w:val="0"/>
            <w:noProof/>
            <w:color w:val="auto"/>
          </w:rPr>
          <w:t>1.2.1. Общие положения</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_Toc414553130 \h </w:instrText>
        </w:r>
        <w:r w:rsidR="00637DFA" w:rsidRPr="00475353">
          <w:rPr>
            <w:noProof/>
            <w:webHidden/>
          </w:rPr>
        </w:r>
        <w:r w:rsidR="00637DFA" w:rsidRPr="00475353">
          <w:rPr>
            <w:noProof/>
            <w:webHidden/>
          </w:rPr>
          <w:fldChar w:fldCharType="separate"/>
        </w:r>
        <w:r w:rsidR="00E344A6">
          <w:rPr>
            <w:noProof/>
            <w:webHidden/>
          </w:rPr>
          <w:t>9</w:t>
        </w:r>
        <w:r w:rsidR="00637DFA" w:rsidRPr="00475353">
          <w:rPr>
            <w:noProof/>
            <w:webHidden/>
          </w:rPr>
          <w:fldChar w:fldCharType="end"/>
        </w:r>
      </w:hyperlink>
    </w:p>
    <w:p w14:paraId="3A178C3F" w14:textId="77777777" w:rsidR="001D19FB" w:rsidRPr="00475353" w:rsidRDefault="008A6217" w:rsidP="00304C71">
      <w:pPr>
        <w:pStyle w:val="33"/>
        <w:tabs>
          <w:tab w:val="left" w:pos="284"/>
        </w:tabs>
        <w:ind w:right="140" w:firstLine="0"/>
        <w:rPr>
          <w:rFonts w:eastAsiaTheme="minorEastAsia"/>
          <w:noProof/>
          <w:lang w:eastAsia="ru-RU"/>
        </w:rPr>
      </w:pPr>
      <w:hyperlink w:anchor="_Toc414553131" w:history="1">
        <w:r w:rsidR="001D19FB" w:rsidRPr="00475353">
          <w:rPr>
            <w:rStyle w:val="af6"/>
            <w:b w:val="0"/>
            <w:noProof/>
            <w:color w:val="auto"/>
          </w:rPr>
          <w:t>1.2.2. Структура планируемых результатов</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_Toc414553131 \h </w:instrText>
        </w:r>
        <w:r w:rsidR="00637DFA" w:rsidRPr="00475353">
          <w:rPr>
            <w:noProof/>
            <w:webHidden/>
          </w:rPr>
        </w:r>
        <w:r w:rsidR="00637DFA" w:rsidRPr="00475353">
          <w:rPr>
            <w:noProof/>
            <w:webHidden/>
          </w:rPr>
          <w:fldChar w:fldCharType="separate"/>
        </w:r>
        <w:r w:rsidR="00E344A6">
          <w:rPr>
            <w:noProof/>
            <w:webHidden/>
          </w:rPr>
          <w:t>10</w:t>
        </w:r>
        <w:r w:rsidR="00637DFA" w:rsidRPr="00475353">
          <w:rPr>
            <w:noProof/>
            <w:webHidden/>
          </w:rPr>
          <w:fldChar w:fldCharType="end"/>
        </w:r>
      </w:hyperlink>
    </w:p>
    <w:p w14:paraId="346C22D5" w14:textId="77777777" w:rsidR="008444C3" w:rsidRPr="00475353" w:rsidRDefault="008444C3" w:rsidP="00304C71">
      <w:pPr>
        <w:pStyle w:val="22"/>
      </w:pPr>
      <w:r w:rsidRPr="00475353">
        <w:rPr>
          <w:rStyle w:val="20"/>
          <w:rFonts w:eastAsia="Calibri"/>
          <w:bCs w:val="0"/>
          <w:lang w:eastAsia="en-US"/>
        </w:rPr>
        <w:t>1.2.3.</w:t>
      </w:r>
      <w:r w:rsidR="007A4A2C">
        <w:rPr>
          <w:rStyle w:val="20"/>
          <w:rFonts w:eastAsia="Calibri"/>
          <w:bCs w:val="0"/>
          <w:lang w:eastAsia="en-US"/>
        </w:rPr>
        <w:t xml:space="preserve"> Личностные результаты освоения </w:t>
      </w:r>
      <w:r w:rsidRPr="00475353">
        <w:rPr>
          <w:rStyle w:val="20"/>
          <w:rFonts w:eastAsia="Calibri"/>
          <w:bCs w:val="0"/>
          <w:lang w:eastAsia="en-US"/>
        </w:rPr>
        <w:t>ООП</w:t>
      </w:r>
    </w:p>
    <w:p w14:paraId="338105F8" w14:textId="77777777" w:rsidR="001D19FB" w:rsidRPr="00475353" w:rsidRDefault="008A6217" w:rsidP="00304C71">
      <w:pPr>
        <w:pStyle w:val="22"/>
        <w:rPr>
          <w:rFonts w:eastAsiaTheme="minorEastAsia"/>
          <w:lang w:eastAsia="ru-RU"/>
        </w:rPr>
      </w:pPr>
      <w:hyperlink w:anchor="_Toc414553132" w:history="1">
        <w:r w:rsidR="001D19FB" w:rsidRPr="00475353">
          <w:rPr>
            <w:rStyle w:val="af6"/>
            <w:color w:val="auto"/>
          </w:rPr>
          <w:t>1.2.4. Метапредметные результаты освоения ООП</w:t>
        </w:r>
        <w:r w:rsidR="001D19FB" w:rsidRPr="00475353">
          <w:rPr>
            <w:webHidden/>
          </w:rPr>
          <w:tab/>
        </w:r>
        <w:r w:rsidR="00637DFA" w:rsidRPr="00475353">
          <w:rPr>
            <w:webHidden/>
          </w:rPr>
          <w:fldChar w:fldCharType="begin"/>
        </w:r>
        <w:r w:rsidR="001D19FB" w:rsidRPr="00475353">
          <w:rPr>
            <w:webHidden/>
          </w:rPr>
          <w:instrText xml:space="preserve"> PAGEREF _Toc414553132 \h </w:instrText>
        </w:r>
        <w:r w:rsidR="00637DFA" w:rsidRPr="00475353">
          <w:rPr>
            <w:webHidden/>
          </w:rPr>
        </w:r>
        <w:r w:rsidR="00637DFA" w:rsidRPr="00475353">
          <w:rPr>
            <w:webHidden/>
          </w:rPr>
          <w:fldChar w:fldCharType="separate"/>
        </w:r>
        <w:r w:rsidR="00E344A6">
          <w:rPr>
            <w:webHidden/>
          </w:rPr>
          <w:t>16</w:t>
        </w:r>
        <w:r w:rsidR="00637DFA" w:rsidRPr="00475353">
          <w:rPr>
            <w:webHidden/>
          </w:rPr>
          <w:fldChar w:fldCharType="end"/>
        </w:r>
      </w:hyperlink>
    </w:p>
    <w:p w14:paraId="77CEC498" w14:textId="77777777" w:rsidR="008444C3" w:rsidRPr="00475353" w:rsidRDefault="008444C3" w:rsidP="00304C71">
      <w:pPr>
        <w:pStyle w:val="2"/>
        <w:tabs>
          <w:tab w:val="left" w:pos="284"/>
          <w:tab w:val="right" w:leader="dot" w:pos="9356"/>
        </w:tabs>
        <w:spacing w:line="240" w:lineRule="auto"/>
        <w:ind w:left="993" w:right="140" w:firstLine="0"/>
        <w:rPr>
          <w:rStyle w:val="af6"/>
          <w:rFonts w:eastAsia="Calibri"/>
          <w:b w:val="0"/>
          <w:bCs w:val="0"/>
          <w:iCs/>
          <w:noProof/>
          <w:color w:val="auto"/>
          <w:u w:val="none"/>
          <w:lang w:eastAsia="en-US"/>
        </w:rPr>
      </w:pPr>
      <w:r w:rsidRPr="00475353">
        <w:rPr>
          <w:b w:val="0"/>
          <w:noProof/>
        </w:rPr>
        <w:t xml:space="preserve">1.2.5. Предметные результаты </w:t>
      </w:r>
    </w:p>
    <w:p w14:paraId="525902B0" w14:textId="77777777" w:rsidR="001D19FB" w:rsidRPr="00475353" w:rsidRDefault="008A6217" w:rsidP="00304C71">
      <w:pPr>
        <w:pStyle w:val="33"/>
        <w:tabs>
          <w:tab w:val="left" w:pos="284"/>
        </w:tabs>
        <w:ind w:right="140"/>
        <w:rPr>
          <w:rFonts w:eastAsiaTheme="minorEastAsia"/>
          <w:noProof/>
          <w:lang w:eastAsia="ru-RU"/>
        </w:rPr>
      </w:pPr>
      <w:hyperlink w:anchor="_Toc414553133" w:history="1">
        <w:r w:rsidR="001D19FB" w:rsidRPr="00475353">
          <w:rPr>
            <w:rStyle w:val="af6"/>
            <w:b w:val="0"/>
            <w:noProof/>
            <w:color w:val="auto"/>
          </w:rPr>
          <w:t>1.2.5.1. Русский язык</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_Toc414553133 \h </w:instrText>
        </w:r>
        <w:r w:rsidR="00637DFA" w:rsidRPr="00475353">
          <w:rPr>
            <w:noProof/>
            <w:webHidden/>
          </w:rPr>
        </w:r>
        <w:r w:rsidR="00637DFA" w:rsidRPr="00475353">
          <w:rPr>
            <w:noProof/>
            <w:webHidden/>
          </w:rPr>
          <w:fldChar w:fldCharType="separate"/>
        </w:r>
        <w:r w:rsidR="00E344A6">
          <w:rPr>
            <w:noProof/>
            <w:webHidden/>
          </w:rPr>
          <w:t>27</w:t>
        </w:r>
        <w:r w:rsidR="00637DFA" w:rsidRPr="00475353">
          <w:rPr>
            <w:noProof/>
            <w:webHidden/>
          </w:rPr>
          <w:fldChar w:fldCharType="end"/>
        </w:r>
      </w:hyperlink>
    </w:p>
    <w:p w14:paraId="3BC9035D" w14:textId="77777777" w:rsidR="001D19FB" w:rsidRPr="00475353" w:rsidRDefault="008A6217" w:rsidP="00304C71">
      <w:pPr>
        <w:pStyle w:val="22"/>
        <w:rPr>
          <w:rFonts w:eastAsiaTheme="minorEastAsia"/>
          <w:lang w:eastAsia="ru-RU"/>
        </w:rPr>
      </w:pPr>
      <w:hyperlink w:anchor="_Toc414553136" w:history="1">
        <w:r w:rsidR="001D19FB" w:rsidRPr="00475353">
          <w:rPr>
            <w:rStyle w:val="af6"/>
            <w:color w:val="auto"/>
          </w:rPr>
          <w:t>1.2.5.2. Литература</w:t>
        </w:r>
        <w:r w:rsidR="001D19FB" w:rsidRPr="00475353">
          <w:rPr>
            <w:webHidden/>
          </w:rPr>
          <w:tab/>
        </w:r>
        <w:r w:rsidR="00637DFA" w:rsidRPr="00475353">
          <w:rPr>
            <w:webHidden/>
          </w:rPr>
          <w:fldChar w:fldCharType="begin"/>
        </w:r>
        <w:r w:rsidR="001D19FB" w:rsidRPr="00475353">
          <w:rPr>
            <w:webHidden/>
          </w:rPr>
          <w:instrText xml:space="preserve"> PAGEREF _Toc414553136 \h </w:instrText>
        </w:r>
        <w:r w:rsidR="00637DFA" w:rsidRPr="00475353">
          <w:rPr>
            <w:webHidden/>
          </w:rPr>
        </w:r>
        <w:r w:rsidR="00637DFA" w:rsidRPr="00475353">
          <w:rPr>
            <w:webHidden/>
          </w:rPr>
          <w:fldChar w:fldCharType="separate"/>
        </w:r>
        <w:r w:rsidR="00E344A6">
          <w:rPr>
            <w:webHidden/>
          </w:rPr>
          <w:t>30</w:t>
        </w:r>
        <w:r w:rsidR="00637DFA" w:rsidRPr="00475353">
          <w:rPr>
            <w:webHidden/>
          </w:rPr>
          <w:fldChar w:fldCharType="end"/>
        </w:r>
      </w:hyperlink>
    </w:p>
    <w:p w14:paraId="2992D011" w14:textId="77777777" w:rsidR="001D19FB" w:rsidRPr="00475353" w:rsidRDefault="008A6217"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37" w:history="1">
        <w:r w:rsidR="001D19FB" w:rsidRPr="00475353">
          <w:rPr>
            <w:rStyle w:val="af6"/>
            <w:color w:val="auto"/>
          </w:rPr>
          <w:t>1.2.5.3. Иностранный язык (на примере английского языка)</w:t>
        </w:r>
        <w:r w:rsidR="001D19FB" w:rsidRPr="00475353">
          <w:rPr>
            <w:webHidden/>
          </w:rPr>
          <w:tab/>
        </w:r>
        <w:r w:rsidR="00637DFA" w:rsidRPr="00475353">
          <w:rPr>
            <w:webHidden/>
          </w:rPr>
          <w:fldChar w:fldCharType="begin"/>
        </w:r>
        <w:r w:rsidR="001D19FB" w:rsidRPr="00475353">
          <w:rPr>
            <w:webHidden/>
          </w:rPr>
          <w:instrText xml:space="preserve"> PAGEREF _Toc414553137 \h </w:instrText>
        </w:r>
        <w:r w:rsidR="00637DFA" w:rsidRPr="00475353">
          <w:rPr>
            <w:webHidden/>
          </w:rPr>
        </w:r>
        <w:r w:rsidR="00637DFA" w:rsidRPr="00475353">
          <w:rPr>
            <w:webHidden/>
          </w:rPr>
          <w:fldChar w:fldCharType="separate"/>
        </w:r>
        <w:r w:rsidR="00E344A6">
          <w:rPr>
            <w:webHidden/>
          </w:rPr>
          <w:t>38</w:t>
        </w:r>
        <w:r w:rsidR="00637DFA" w:rsidRPr="00475353">
          <w:rPr>
            <w:webHidden/>
          </w:rPr>
          <w:fldChar w:fldCharType="end"/>
        </w:r>
      </w:hyperlink>
    </w:p>
    <w:p w14:paraId="0044E862" w14:textId="77777777" w:rsidR="001D19FB" w:rsidRPr="00475353" w:rsidRDefault="008A6217"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38" w:history="1">
        <w:r w:rsidR="001D19FB" w:rsidRPr="00475353">
          <w:rPr>
            <w:rStyle w:val="af6"/>
            <w:color w:val="auto"/>
          </w:rPr>
          <w:t>1.2.5.4. Второй иностранный язык (на примере английского языка)</w:t>
        </w:r>
        <w:r w:rsidR="001D19FB" w:rsidRPr="00475353">
          <w:rPr>
            <w:webHidden/>
          </w:rPr>
          <w:tab/>
        </w:r>
        <w:r w:rsidR="00637DFA" w:rsidRPr="00475353">
          <w:rPr>
            <w:webHidden/>
          </w:rPr>
          <w:fldChar w:fldCharType="begin"/>
        </w:r>
        <w:r w:rsidR="001D19FB" w:rsidRPr="00475353">
          <w:rPr>
            <w:webHidden/>
          </w:rPr>
          <w:instrText xml:space="preserve"> PAGEREF _Toc414553138 \h </w:instrText>
        </w:r>
        <w:r w:rsidR="00637DFA" w:rsidRPr="00475353">
          <w:rPr>
            <w:webHidden/>
          </w:rPr>
        </w:r>
        <w:r w:rsidR="00637DFA" w:rsidRPr="00475353">
          <w:rPr>
            <w:webHidden/>
          </w:rPr>
          <w:fldChar w:fldCharType="separate"/>
        </w:r>
        <w:r w:rsidR="00E344A6">
          <w:rPr>
            <w:webHidden/>
          </w:rPr>
          <w:t>47</w:t>
        </w:r>
        <w:r w:rsidR="00637DFA" w:rsidRPr="00475353">
          <w:rPr>
            <w:webHidden/>
          </w:rPr>
          <w:fldChar w:fldCharType="end"/>
        </w:r>
      </w:hyperlink>
    </w:p>
    <w:p w14:paraId="6E93A0A9" w14:textId="77777777" w:rsidR="001D19FB" w:rsidRPr="00475353" w:rsidRDefault="008A6217"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39" w:history="1">
        <w:r w:rsidR="001D19FB" w:rsidRPr="00475353">
          <w:rPr>
            <w:rStyle w:val="af6"/>
            <w:color w:val="auto"/>
          </w:rPr>
          <w:t>1.2.5.5. История России. Всеобщая история</w:t>
        </w:r>
        <w:r w:rsidR="001D19FB" w:rsidRPr="00475353">
          <w:rPr>
            <w:webHidden/>
          </w:rPr>
          <w:tab/>
        </w:r>
        <w:r w:rsidR="00637DFA" w:rsidRPr="00475353">
          <w:rPr>
            <w:webHidden/>
          </w:rPr>
          <w:fldChar w:fldCharType="begin"/>
        </w:r>
        <w:r w:rsidR="001D19FB" w:rsidRPr="00475353">
          <w:rPr>
            <w:webHidden/>
          </w:rPr>
          <w:instrText xml:space="preserve"> PAGEREF _Toc414553139 \h </w:instrText>
        </w:r>
        <w:r w:rsidR="00637DFA" w:rsidRPr="00475353">
          <w:rPr>
            <w:webHidden/>
          </w:rPr>
        </w:r>
        <w:r w:rsidR="00637DFA" w:rsidRPr="00475353">
          <w:rPr>
            <w:webHidden/>
          </w:rPr>
          <w:fldChar w:fldCharType="separate"/>
        </w:r>
        <w:r w:rsidR="00E344A6">
          <w:rPr>
            <w:webHidden/>
          </w:rPr>
          <w:t>57</w:t>
        </w:r>
        <w:r w:rsidR="00637DFA" w:rsidRPr="00475353">
          <w:rPr>
            <w:webHidden/>
          </w:rPr>
          <w:fldChar w:fldCharType="end"/>
        </w:r>
      </w:hyperlink>
    </w:p>
    <w:p w14:paraId="308761EB" w14:textId="77777777" w:rsidR="001D19FB" w:rsidRPr="00475353" w:rsidRDefault="008A6217"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40" w:history="1">
        <w:r w:rsidR="001D19FB" w:rsidRPr="00475353">
          <w:rPr>
            <w:rStyle w:val="af6"/>
            <w:color w:val="auto"/>
          </w:rPr>
          <w:t>1.2.5.6. Обществознание</w:t>
        </w:r>
        <w:r w:rsidR="001D19FB" w:rsidRPr="00475353">
          <w:rPr>
            <w:webHidden/>
          </w:rPr>
          <w:tab/>
        </w:r>
        <w:r w:rsidR="00637DFA" w:rsidRPr="00475353">
          <w:rPr>
            <w:webHidden/>
          </w:rPr>
          <w:fldChar w:fldCharType="begin"/>
        </w:r>
        <w:r w:rsidR="001D19FB" w:rsidRPr="00475353">
          <w:rPr>
            <w:webHidden/>
          </w:rPr>
          <w:instrText xml:space="preserve"> PAGEREF _Toc414553140 \h </w:instrText>
        </w:r>
        <w:r w:rsidR="00637DFA" w:rsidRPr="00475353">
          <w:rPr>
            <w:webHidden/>
          </w:rPr>
        </w:r>
        <w:r w:rsidR="00637DFA" w:rsidRPr="00475353">
          <w:rPr>
            <w:webHidden/>
          </w:rPr>
          <w:fldChar w:fldCharType="separate"/>
        </w:r>
        <w:r w:rsidR="00E344A6">
          <w:rPr>
            <w:webHidden/>
          </w:rPr>
          <w:t>62</w:t>
        </w:r>
        <w:r w:rsidR="00637DFA" w:rsidRPr="00475353">
          <w:rPr>
            <w:webHidden/>
          </w:rPr>
          <w:fldChar w:fldCharType="end"/>
        </w:r>
      </w:hyperlink>
    </w:p>
    <w:p w14:paraId="54C4333C" w14:textId="77777777" w:rsidR="001D19FB" w:rsidRPr="00475353" w:rsidRDefault="008A6217" w:rsidP="00304C71">
      <w:pPr>
        <w:pStyle w:val="33"/>
        <w:tabs>
          <w:tab w:val="left" w:pos="284"/>
        </w:tabs>
        <w:ind w:right="140"/>
        <w:rPr>
          <w:rFonts w:eastAsiaTheme="minorEastAsia"/>
          <w:noProof/>
          <w:lang w:eastAsia="ru-RU"/>
        </w:rPr>
      </w:pPr>
      <w:hyperlink w:anchor="_Toc414553141" w:history="1">
        <w:r w:rsidR="001D19FB" w:rsidRPr="00475353">
          <w:rPr>
            <w:rStyle w:val="af6"/>
            <w:b w:val="0"/>
            <w:noProof/>
            <w:color w:val="auto"/>
          </w:rPr>
          <w:t>1.2.5.7. География</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_Toc414553141 \h </w:instrText>
        </w:r>
        <w:r w:rsidR="00637DFA" w:rsidRPr="00475353">
          <w:rPr>
            <w:noProof/>
            <w:webHidden/>
          </w:rPr>
        </w:r>
        <w:r w:rsidR="00637DFA" w:rsidRPr="00475353">
          <w:rPr>
            <w:noProof/>
            <w:webHidden/>
          </w:rPr>
          <w:fldChar w:fldCharType="separate"/>
        </w:r>
        <w:r w:rsidR="00E344A6">
          <w:rPr>
            <w:noProof/>
            <w:webHidden/>
          </w:rPr>
          <w:t>71</w:t>
        </w:r>
        <w:r w:rsidR="00637DFA" w:rsidRPr="00475353">
          <w:rPr>
            <w:noProof/>
            <w:webHidden/>
          </w:rPr>
          <w:fldChar w:fldCharType="end"/>
        </w:r>
      </w:hyperlink>
    </w:p>
    <w:p w14:paraId="05EE6DDA" w14:textId="77777777" w:rsidR="001D19FB" w:rsidRPr="00475353" w:rsidRDefault="008A6217"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42" w:history="1">
        <w:r w:rsidR="001D19FB" w:rsidRPr="00475353">
          <w:rPr>
            <w:rStyle w:val="af6"/>
            <w:color w:val="auto"/>
          </w:rPr>
          <w:t>1.2.5.8. Математика</w:t>
        </w:r>
        <w:r w:rsidR="001D19FB" w:rsidRPr="00475353">
          <w:rPr>
            <w:webHidden/>
          </w:rPr>
          <w:tab/>
        </w:r>
        <w:r w:rsidR="00637DFA" w:rsidRPr="00475353">
          <w:rPr>
            <w:webHidden/>
          </w:rPr>
          <w:fldChar w:fldCharType="begin"/>
        </w:r>
        <w:r w:rsidR="001D19FB" w:rsidRPr="00475353">
          <w:rPr>
            <w:webHidden/>
          </w:rPr>
          <w:instrText xml:space="preserve"> PAGEREF _Toc414553142 \h </w:instrText>
        </w:r>
        <w:r w:rsidR="00637DFA" w:rsidRPr="00475353">
          <w:rPr>
            <w:webHidden/>
          </w:rPr>
        </w:r>
        <w:r w:rsidR="00637DFA" w:rsidRPr="00475353">
          <w:rPr>
            <w:webHidden/>
          </w:rPr>
          <w:fldChar w:fldCharType="separate"/>
        </w:r>
        <w:r w:rsidR="00E344A6">
          <w:rPr>
            <w:webHidden/>
          </w:rPr>
          <w:t>77</w:t>
        </w:r>
        <w:r w:rsidR="00637DFA" w:rsidRPr="00475353">
          <w:rPr>
            <w:webHidden/>
          </w:rPr>
          <w:fldChar w:fldCharType="end"/>
        </w:r>
      </w:hyperlink>
    </w:p>
    <w:p w14:paraId="26F8EAA3" w14:textId="77777777" w:rsidR="001D19FB" w:rsidRPr="00475353" w:rsidRDefault="008A6217"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48" w:history="1">
        <w:r w:rsidR="001D19FB" w:rsidRPr="00475353">
          <w:rPr>
            <w:rStyle w:val="af6"/>
            <w:color w:val="auto"/>
          </w:rPr>
          <w:t>1.2.5.9. Информатика</w:t>
        </w:r>
        <w:r w:rsidR="001D19FB" w:rsidRPr="00475353">
          <w:rPr>
            <w:webHidden/>
          </w:rPr>
          <w:tab/>
        </w:r>
        <w:r w:rsidR="00637DFA" w:rsidRPr="00475353">
          <w:rPr>
            <w:webHidden/>
          </w:rPr>
          <w:fldChar w:fldCharType="begin"/>
        </w:r>
        <w:r w:rsidR="001D19FB" w:rsidRPr="00475353">
          <w:rPr>
            <w:webHidden/>
          </w:rPr>
          <w:instrText xml:space="preserve"> PAGEREF _Toc414553148 \h </w:instrText>
        </w:r>
        <w:r w:rsidR="00637DFA" w:rsidRPr="00475353">
          <w:rPr>
            <w:webHidden/>
          </w:rPr>
        </w:r>
        <w:r w:rsidR="00637DFA" w:rsidRPr="00475353">
          <w:rPr>
            <w:webHidden/>
          </w:rPr>
          <w:fldChar w:fldCharType="separate"/>
        </w:r>
        <w:r w:rsidR="00E344A6">
          <w:rPr>
            <w:webHidden/>
          </w:rPr>
          <w:t>114</w:t>
        </w:r>
        <w:r w:rsidR="00637DFA" w:rsidRPr="00475353">
          <w:rPr>
            <w:webHidden/>
          </w:rPr>
          <w:fldChar w:fldCharType="end"/>
        </w:r>
      </w:hyperlink>
    </w:p>
    <w:p w14:paraId="364E29A9" w14:textId="77777777" w:rsidR="001D19FB" w:rsidRPr="00475353" w:rsidRDefault="008A6217"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49" w:history="1">
        <w:r w:rsidR="001D19FB" w:rsidRPr="00475353">
          <w:rPr>
            <w:rStyle w:val="af6"/>
            <w:color w:val="auto"/>
          </w:rPr>
          <w:t>1.2.5.10. Физика</w:t>
        </w:r>
        <w:r w:rsidR="001D19FB" w:rsidRPr="00475353">
          <w:rPr>
            <w:webHidden/>
          </w:rPr>
          <w:tab/>
        </w:r>
        <w:r w:rsidR="00637DFA" w:rsidRPr="00475353">
          <w:rPr>
            <w:webHidden/>
          </w:rPr>
          <w:fldChar w:fldCharType="begin"/>
        </w:r>
        <w:r w:rsidR="001D19FB" w:rsidRPr="00475353">
          <w:rPr>
            <w:webHidden/>
          </w:rPr>
          <w:instrText xml:space="preserve"> PAGEREF _Toc414553149 \h </w:instrText>
        </w:r>
        <w:r w:rsidR="00637DFA" w:rsidRPr="00475353">
          <w:rPr>
            <w:webHidden/>
          </w:rPr>
        </w:r>
        <w:r w:rsidR="00637DFA" w:rsidRPr="00475353">
          <w:rPr>
            <w:webHidden/>
          </w:rPr>
          <w:fldChar w:fldCharType="separate"/>
        </w:r>
        <w:r w:rsidR="00E344A6">
          <w:rPr>
            <w:webHidden/>
          </w:rPr>
          <w:t>120</w:t>
        </w:r>
        <w:r w:rsidR="00637DFA" w:rsidRPr="00475353">
          <w:rPr>
            <w:webHidden/>
          </w:rPr>
          <w:fldChar w:fldCharType="end"/>
        </w:r>
      </w:hyperlink>
    </w:p>
    <w:p w14:paraId="6FA105F1" w14:textId="77777777" w:rsidR="001D19FB" w:rsidRPr="00475353" w:rsidRDefault="008A6217"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50" w:history="1">
        <w:r w:rsidR="001D19FB" w:rsidRPr="00475353">
          <w:rPr>
            <w:rStyle w:val="af6"/>
            <w:color w:val="auto"/>
          </w:rPr>
          <w:t>1.2.5.11. Биология</w:t>
        </w:r>
        <w:r w:rsidR="001D19FB" w:rsidRPr="00475353">
          <w:rPr>
            <w:webHidden/>
          </w:rPr>
          <w:tab/>
        </w:r>
        <w:r w:rsidR="00637DFA" w:rsidRPr="00475353">
          <w:rPr>
            <w:webHidden/>
          </w:rPr>
          <w:fldChar w:fldCharType="begin"/>
        </w:r>
        <w:r w:rsidR="001D19FB" w:rsidRPr="00475353">
          <w:rPr>
            <w:webHidden/>
          </w:rPr>
          <w:instrText xml:space="preserve"> PAGEREF _Toc414553150 \h </w:instrText>
        </w:r>
        <w:r w:rsidR="00637DFA" w:rsidRPr="00475353">
          <w:rPr>
            <w:webHidden/>
          </w:rPr>
        </w:r>
        <w:r w:rsidR="00637DFA" w:rsidRPr="00475353">
          <w:rPr>
            <w:webHidden/>
          </w:rPr>
          <w:fldChar w:fldCharType="separate"/>
        </w:r>
        <w:r w:rsidR="00E344A6">
          <w:rPr>
            <w:webHidden/>
          </w:rPr>
          <w:t>130</w:t>
        </w:r>
        <w:r w:rsidR="00637DFA" w:rsidRPr="00475353">
          <w:rPr>
            <w:webHidden/>
          </w:rPr>
          <w:fldChar w:fldCharType="end"/>
        </w:r>
      </w:hyperlink>
    </w:p>
    <w:p w14:paraId="0F6DEEAE" w14:textId="77777777" w:rsidR="001D19FB" w:rsidRPr="00475353" w:rsidRDefault="008A6217"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51" w:history="1">
        <w:r w:rsidR="001D19FB" w:rsidRPr="00475353">
          <w:rPr>
            <w:rStyle w:val="af6"/>
            <w:color w:val="auto"/>
          </w:rPr>
          <w:t>1.2.5.12. Химия</w:t>
        </w:r>
        <w:r w:rsidR="001D19FB" w:rsidRPr="00475353">
          <w:rPr>
            <w:webHidden/>
          </w:rPr>
          <w:tab/>
        </w:r>
        <w:r w:rsidR="00637DFA" w:rsidRPr="00475353">
          <w:rPr>
            <w:webHidden/>
          </w:rPr>
          <w:fldChar w:fldCharType="begin"/>
        </w:r>
        <w:r w:rsidR="001D19FB" w:rsidRPr="00475353">
          <w:rPr>
            <w:webHidden/>
          </w:rPr>
          <w:instrText xml:space="preserve"> PAGEREF _Toc414553151 \h </w:instrText>
        </w:r>
        <w:r w:rsidR="00637DFA" w:rsidRPr="00475353">
          <w:rPr>
            <w:webHidden/>
          </w:rPr>
        </w:r>
        <w:r w:rsidR="00637DFA" w:rsidRPr="00475353">
          <w:rPr>
            <w:webHidden/>
          </w:rPr>
          <w:fldChar w:fldCharType="separate"/>
        </w:r>
        <w:r w:rsidR="00E344A6">
          <w:rPr>
            <w:webHidden/>
          </w:rPr>
          <w:t>138</w:t>
        </w:r>
        <w:r w:rsidR="00637DFA" w:rsidRPr="00475353">
          <w:rPr>
            <w:webHidden/>
          </w:rPr>
          <w:fldChar w:fldCharType="end"/>
        </w:r>
      </w:hyperlink>
    </w:p>
    <w:p w14:paraId="076A5411" w14:textId="77777777" w:rsidR="001D19FB" w:rsidRPr="00475353" w:rsidRDefault="008A6217"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52" w:history="1">
        <w:r w:rsidR="001D19FB" w:rsidRPr="00475353">
          <w:rPr>
            <w:rStyle w:val="af6"/>
            <w:color w:val="auto"/>
          </w:rPr>
          <w:t>1.2.5.13. Изобразительное искусство</w:t>
        </w:r>
        <w:r w:rsidR="001D19FB" w:rsidRPr="00475353">
          <w:rPr>
            <w:webHidden/>
          </w:rPr>
          <w:tab/>
        </w:r>
        <w:r w:rsidR="00637DFA" w:rsidRPr="00475353">
          <w:rPr>
            <w:webHidden/>
          </w:rPr>
          <w:fldChar w:fldCharType="begin"/>
        </w:r>
        <w:r w:rsidR="001D19FB" w:rsidRPr="00475353">
          <w:rPr>
            <w:webHidden/>
          </w:rPr>
          <w:instrText xml:space="preserve"> PAGEREF _Toc414553152 \h </w:instrText>
        </w:r>
        <w:r w:rsidR="00637DFA" w:rsidRPr="00475353">
          <w:rPr>
            <w:webHidden/>
          </w:rPr>
        </w:r>
        <w:r w:rsidR="00637DFA" w:rsidRPr="00475353">
          <w:rPr>
            <w:webHidden/>
          </w:rPr>
          <w:fldChar w:fldCharType="separate"/>
        </w:r>
        <w:r w:rsidR="00E344A6">
          <w:rPr>
            <w:webHidden/>
          </w:rPr>
          <w:t>142</w:t>
        </w:r>
        <w:r w:rsidR="00637DFA" w:rsidRPr="00475353">
          <w:rPr>
            <w:webHidden/>
          </w:rPr>
          <w:fldChar w:fldCharType="end"/>
        </w:r>
      </w:hyperlink>
    </w:p>
    <w:p w14:paraId="1527D543" w14:textId="77777777" w:rsidR="001D19FB" w:rsidRPr="00475353" w:rsidRDefault="008A6217"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53" w:history="1">
        <w:r w:rsidR="001D19FB" w:rsidRPr="00475353">
          <w:rPr>
            <w:rStyle w:val="af6"/>
            <w:color w:val="auto"/>
          </w:rPr>
          <w:t>1.2.5.14. Музыка</w:t>
        </w:r>
        <w:r w:rsidR="001D19FB" w:rsidRPr="00475353">
          <w:rPr>
            <w:webHidden/>
          </w:rPr>
          <w:tab/>
        </w:r>
        <w:r w:rsidR="00637DFA" w:rsidRPr="00475353">
          <w:rPr>
            <w:webHidden/>
          </w:rPr>
          <w:fldChar w:fldCharType="begin"/>
        </w:r>
        <w:r w:rsidR="001D19FB" w:rsidRPr="00475353">
          <w:rPr>
            <w:webHidden/>
          </w:rPr>
          <w:instrText xml:space="preserve"> PAGEREF _Toc414553153 \h </w:instrText>
        </w:r>
        <w:r w:rsidR="00637DFA" w:rsidRPr="00475353">
          <w:rPr>
            <w:webHidden/>
          </w:rPr>
        </w:r>
        <w:r w:rsidR="00637DFA" w:rsidRPr="00475353">
          <w:rPr>
            <w:webHidden/>
          </w:rPr>
          <w:fldChar w:fldCharType="separate"/>
        </w:r>
        <w:r w:rsidR="00E344A6">
          <w:rPr>
            <w:webHidden/>
          </w:rPr>
          <w:t>156</w:t>
        </w:r>
        <w:r w:rsidR="00637DFA" w:rsidRPr="00475353">
          <w:rPr>
            <w:webHidden/>
          </w:rPr>
          <w:fldChar w:fldCharType="end"/>
        </w:r>
      </w:hyperlink>
    </w:p>
    <w:p w14:paraId="342D30F3" w14:textId="77777777" w:rsidR="001D19FB" w:rsidRPr="00475353" w:rsidRDefault="008A6217"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54" w:history="1">
        <w:r w:rsidR="001D19FB" w:rsidRPr="00475353">
          <w:rPr>
            <w:rStyle w:val="af6"/>
            <w:color w:val="auto"/>
          </w:rPr>
          <w:t>1.2.5.15.Технология</w:t>
        </w:r>
        <w:r w:rsidR="001D19FB" w:rsidRPr="00475353">
          <w:rPr>
            <w:webHidden/>
          </w:rPr>
          <w:tab/>
        </w:r>
        <w:r w:rsidR="00637DFA" w:rsidRPr="00475353">
          <w:rPr>
            <w:webHidden/>
          </w:rPr>
          <w:fldChar w:fldCharType="begin"/>
        </w:r>
        <w:r w:rsidR="001D19FB" w:rsidRPr="00475353">
          <w:rPr>
            <w:webHidden/>
          </w:rPr>
          <w:instrText xml:space="preserve"> PAGEREF _Toc414553154 \h </w:instrText>
        </w:r>
        <w:r w:rsidR="00637DFA" w:rsidRPr="00475353">
          <w:rPr>
            <w:webHidden/>
          </w:rPr>
        </w:r>
        <w:r w:rsidR="00637DFA" w:rsidRPr="00475353">
          <w:rPr>
            <w:webHidden/>
          </w:rPr>
          <w:fldChar w:fldCharType="separate"/>
        </w:r>
        <w:r w:rsidR="00E344A6">
          <w:rPr>
            <w:webHidden/>
          </w:rPr>
          <w:t>161</w:t>
        </w:r>
        <w:r w:rsidR="00637DFA" w:rsidRPr="00475353">
          <w:rPr>
            <w:webHidden/>
          </w:rPr>
          <w:fldChar w:fldCharType="end"/>
        </w:r>
      </w:hyperlink>
    </w:p>
    <w:p w14:paraId="44BBAA4D" w14:textId="77777777" w:rsidR="001D19FB" w:rsidRPr="00475353" w:rsidRDefault="008A6217"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56" w:history="1">
        <w:r w:rsidR="001D19FB" w:rsidRPr="00475353">
          <w:rPr>
            <w:rStyle w:val="af6"/>
            <w:color w:val="auto"/>
          </w:rPr>
          <w:t>1.2.5.16. Физическая культура</w:t>
        </w:r>
        <w:r w:rsidR="001D19FB" w:rsidRPr="00475353">
          <w:rPr>
            <w:webHidden/>
          </w:rPr>
          <w:tab/>
        </w:r>
        <w:r w:rsidR="00637DFA" w:rsidRPr="00475353">
          <w:rPr>
            <w:webHidden/>
          </w:rPr>
          <w:fldChar w:fldCharType="begin"/>
        </w:r>
        <w:r w:rsidR="001D19FB" w:rsidRPr="00475353">
          <w:rPr>
            <w:webHidden/>
          </w:rPr>
          <w:instrText xml:space="preserve"> PAGEREF _Toc414553156 \h </w:instrText>
        </w:r>
        <w:r w:rsidR="00637DFA" w:rsidRPr="00475353">
          <w:rPr>
            <w:webHidden/>
          </w:rPr>
        </w:r>
        <w:r w:rsidR="00637DFA" w:rsidRPr="00475353">
          <w:rPr>
            <w:webHidden/>
          </w:rPr>
          <w:fldChar w:fldCharType="separate"/>
        </w:r>
        <w:r w:rsidR="00E344A6">
          <w:rPr>
            <w:webHidden/>
          </w:rPr>
          <w:t>174</w:t>
        </w:r>
        <w:r w:rsidR="00637DFA" w:rsidRPr="00475353">
          <w:rPr>
            <w:webHidden/>
          </w:rPr>
          <w:fldChar w:fldCharType="end"/>
        </w:r>
      </w:hyperlink>
    </w:p>
    <w:p w14:paraId="6E812582" w14:textId="77777777" w:rsidR="001D19FB" w:rsidRPr="00475353" w:rsidRDefault="008A6217" w:rsidP="00304C71">
      <w:pPr>
        <w:pStyle w:val="41"/>
        <w:tabs>
          <w:tab w:val="clear" w:pos="9628"/>
          <w:tab w:val="left" w:pos="284"/>
          <w:tab w:val="right" w:leader="dot" w:pos="9356"/>
        </w:tabs>
        <w:ind w:left="993" w:right="140" w:firstLine="283"/>
        <w:jc w:val="both"/>
        <w:rPr>
          <w:rFonts w:eastAsiaTheme="minorEastAsia"/>
          <w:lang w:eastAsia="ru-RU"/>
        </w:rPr>
      </w:pPr>
      <w:hyperlink w:anchor="_Toc414553157" w:history="1">
        <w:r w:rsidR="001D19FB" w:rsidRPr="00475353">
          <w:rPr>
            <w:rStyle w:val="af6"/>
            <w:color w:val="auto"/>
          </w:rPr>
          <w:t>1.2.5.17. Основы безопасности жизнедеятельности</w:t>
        </w:r>
        <w:r w:rsidR="001D19FB" w:rsidRPr="00475353">
          <w:rPr>
            <w:webHidden/>
          </w:rPr>
          <w:tab/>
        </w:r>
        <w:r w:rsidR="00637DFA" w:rsidRPr="00475353">
          <w:rPr>
            <w:webHidden/>
          </w:rPr>
          <w:fldChar w:fldCharType="begin"/>
        </w:r>
        <w:r w:rsidR="001D19FB" w:rsidRPr="00475353">
          <w:rPr>
            <w:webHidden/>
          </w:rPr>
          <w:instrText xml:space="preserve"> PAGEREF _Toc414553157 \h </w:instrText>
        </w:r>
        <w:r w:rsidR="00637DFA" w:rsidRPr="00475353">
          <w:rPr>
            <w:webHidden/>
          </w:rPr>
        </w:r>
        <w:r w:rsidR="00637DFA" w:rsidRPr="00475353">
          <w:rPr>
            <w:webHidden/>
          </w:rPr>
          <w:fldChar w:fldCharType="separate"/>
        </w:r>
        <w:r w:rsidR="00E344A6">
          <w:rPr>
            <w:webHidden/>
          </w:rPr>
          <w:t>177</w:t>
        </w:r>
        <w:r w:rsidR="00637DFA" w:rsidRPr="00475353">
          <w:rPr>
            <w:webHidden/>
          </w:rPr>
          <w:fldChar w:fldCharType="end"/>
        </w:r>
      </w:hyperlink>
    </w:p>
    <w:p w14:paraId="6B88EEC0" w14:textId="77777777" w:rsidR="001D19FB" w:rsidRPr="00475353" w:rsidRDefault="008A6217" w:rsidP="00304C71">
      <w:pPr>
        <w:pStyle w:val="22"/>
        <w:rPr>
          <w:rFonts w:eastAsiaTheme="minorEastAsia"/>
          <w:lang w:eastAsia="ru-RU"/>
        </w:rPr>
      </w:pPr>
      <w:hyperlink w:anchor="_Toc414553158" w:history="1">
        <w:r w:rsidR="001D19FB" w:rsidRPr="00475353">
          <w:rPr>
            <w:rStyle w:val="af6"/>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475353">
          <w:rPr>
            <w:webHidden/>
          </w:rPr>
          <w:tab/>
        </w:r>
        <w:r w:rsidR="00637DFA" w:rsidRPr="00475353">
          <w:rPr>
            <w:webHidden/>
          </w:rPr>
          <w:fldChar w:fldCharType="begin"/>
        </w:r>
        <w:r w:rsidR="001D19FB" w:rsidRPr="00475353">
          <w:rPr>
            <w:webHidden/>
          </w:rPr>
          <w:instrText xml:space="preserve"> PAGEREF _Toc414553158 \h </w:instrText>
        </w:r>
        <w:r w:rsidR="00637DFA" w:rsidRPr="00475353">
          <w:rPr>
            <w:webHidden/>
          </w:rPr>
        </w:r>
        <w:r w:rsidR="00637DFA" w:rsidRPr="00475353">
          <w:rPr>
            <w:webHidden/>
          </w:rPr>
          <w:fldChar w:fldCharType="separate"/>
        </w:r>
        <w:r w:rsidR="00E344A6">
          <w:rPr>
            <w:webHidden/>
          </w:rPr>
          <w:t>184</w:t>
        </w:r>
        <w:r w:rsidR="00637DFA" w:rsidRPr="00475353">
          <w:rPr>
            <w:webHidden/>
          </w:rPr>
          <w:fldChar w:fldCharType="end"/>
        </w:r>
      </w:hyperlink>
    </w:p>
    <w:p w14:paraId="7F3C25C5" w14:textId="77777777" w:rsidR="001D19FB" w:rsidRPr="00475353" w:rsidRDefault="008A6217" w:rsidP="00304C71">
      <w:pPr>
        <w:pStyle w:val="15"/>
        <w:tabs>
          <w:tab w:val="clear" w:pos="450"/>
          <w:tab w:val="right" w:leader="dot" w:pos="9356"/>
        </w:tabs>
        <w:ind w:right="140"/>
        <w:rPr>
          <w:rFonts w:eastAsiaTheme="minorEastAsia"/>
        </w:rPr>
      </w:pPr>
      <w:hyperlink w:anchor="_Toc414553166" w:history="1">
        <w:r w:rsidR="001D19FB" w:rsidRPr="00475353">
          <w:rPr>
            <w:rStyle w:val="af6"/>
            <w:b w:val="0"/>
            <w:color w:val="auto"/>
          </w:rPr>
          <w:t>2.</w:t>
        </w:r>
        <w:r w:rsidR="001D19FB" w:rsidRPr="00475353">
          <w:rPr>
            <w:rFonts w:eastAsiaTheme="minorEastAsia"/>
          </w:rPr>
          <w:tab/>
        </w:r>
        <w:r w:rsidR="001D19FB" w:rsidRPr="00475353">
          <w:rPr>
            <w:rStyle w:val="af6"/>
            <w:color w:val="auto"/>
          </w:rPr>
          <w:t>Содержательный раздел примерной основной образовательной программы основного общего образования</w:t>
        </w:r>
        <w:r w:rsidR="001D19FB" w:rsidRPr="00475353">
          <w:rPr>
            <w:webHidden/>
          </w:rPr>
          <w:tab/>
        </w:r>
        <w:r w:rsidR="00637DFA" w:rsidRPr="00475353">
          <w:rPr>
            <w:webHidden/>
          </w:rPr>
          <w:fldChar w:fldCharType="begin"/>
        </w:r>
        <w:r w:rsidR="001D19FB" w:rsidRPr="00475353">
          <w:rPr>
            <w:webHidden/>
          </w:rPr>
          <w:instrText xml:space="preserve"> PAGEREF _Toc414553166 \h </w:instrText>
        </w:r>
        <w:r w:rsidR="00637DFA" w:rsidRPr="00475353">
          <w:rPr>
            <w:webHidden/>
          </w:rPr>
        </w:r>
        <w:r w:rsidR="00637DFA" w:rsidRPr="00475353">
          <w:rPr>
            <w:webHidden/>
          </w:rPr>
          <w:fldChar w:fldCharType="separate"/>
        </w:r>
        <w:r w:rsidR="00E344A6">
          <w:rPr>
            <w:webHidden/>
          </w:rPr>
          <w:t>198</w:t>
        </w:r>
        <w:r w:rsidR="00637DFA" w:rsidRPr="00475353">
          <w:rPr>
            <w:webHidden/>
          </w:rPr>
          <w:fldChar w:fldCharType="end"/>
        </w:r>
      </w:hyperlink>
    </w:p>
    <w:p w14:paraId="4181F7AB" w14:textId="77777777" w:rsidR="001D19FB" w:rsidRPr="00475353" w:rsidRDefault="008A6217" w:rsidP="00304C71">
      <w:pPr>
        <w:pStyle w:val="22"/>
        <w:rPr>
          <w:rFonts w:eastAsiaTheme="minorEastAsia"/>
          <w:lang w:eastAsia="ru-RU"/>
        </w:rPr>
      </w:pPr>
      <w:hyperlink w:anchor="_Toc414553167" w:history="1">
        <w:r w:rsidR="001D19FB" w:rsidRPr="00475353">
          <w:rPr>
            <w:rStyle w:val="af6"/>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475353">
          <w:rPr>
            <w:webHidden/>
          </w:rPr>
          <w:tab/>
        </w:r>
        <w:r w:rsidR="00637DFA" w:rsidRPr="00475353">
          <w:rPr>
            <w:webHidden/>
          </w:rPr>
          <w:fldChar w:fldCharType="begin"/>
        </w:r>
        <w:r w:rsidR="001D19FB" w:rsidRPr="00475353">
          <w:rPr>
            <w:webHidden/>
          </w:rPr>
          <w:instrText xml:space="preserve"> PAGEREF _Toc414553167 \h </w:instrText>
        </w:r>
        <w:r w:rsidR="00637DFA" w:rsidRPr="00475353">
          <w:rPr>
            <w:webHidden/>
          </w:rPr>
        </w:r>
        <w:r w:rsidR="00637DFA" w:rsidRPr="00475353">
          <w:rPr>
            <w:webHidden/>
          </w:rPr>
          <w:fldChar w:fldCharType="separate"/>
        </w:r>
        <w:r w:rsidR="00E344A6">
          <w:rPr>
            <w:webHidden/>
          </w:rPr>
          <w:t>198</w:t>
        </w:r>
        <w:r w:rsidR="00637DFA" w:rsidRPr="00475353">
          <w:rPr>
            <w:webHidden/>
          </w:rPr>
          <w:fldChar w:fldCharType="end"/>
        </w:r>
      </w:hyperlink>
    </w:p>
    <w:p w14:paraId="320733C3" w14:textId="77777777" w:rsidR="001D19FB" w:rsidRPr="00475353" w:rsidRDefault="008A6217" w:rsidP="00304C71">
      <w:pPr>
        <w:pStyle w:val="22"/>
        <w:rPr>
          <w:rFonts w:eastAsiaTheme="minorEastAsia"/>
          <w:lang w:eastAsia="ru-RU"/>
        </w:rPr>
      </w:pPr>
      <w:hyperlink w:anchor="_Toc414553178" w:history="1">
        <w:r w:rsidR="001D19FB" w:rsidRPr="00475353">
          <w:rPr>
            <w:rStyle w:val="af6"/>
            <w:color w:val="auto"/>
          </w:rPr>
          <w:t>2.2. Примерные программы учебных предметов, курсов</w:t>
        </w:r>
        <w:r w:rsidR="001D19FB" w:rsidRPr="00475353">
          <w:rPr>
            <w:webHidden/>
          </w:rPr>
          <w:tab/>
        </w:r>
        <w:r w:rsidR="00637DFA" w:rsidRPr="00475353">
          <w:rPr>
            <w:webHidden/>
          </w:rPr>
          <w:fldChar w:fldCharType="begin"/>
        </w:r>
        <w:r w:rsidR="001D19FB" w:rsidRPr="00475353">
          <w:rPr>
            <w:webHidden/>
          </w:rPr>
          <w:instrText xml:space="preserve"> PAGEREF _Toc414553178 \h </w:instrText>
        </w:r>
        <w:r w:rsidR="00637DFA" w:rsidRPr="00475353">
          <w:rPr>
            <w:webHidden/>
          </w:rPr>
        </w:r>
        <w:r w:rsidR="00637DFA" w:rsidRPr="00475353">
          <w:rPr>
            <w:webHidden/>
          </w:rPr>
          <w:fldChar w:fldCharType="separate"/>
        </w:r>
        <w:r w:rsidR="00E344A6">
          <w:rPr>
            <w:webHidden/>
          </w:rPr>
          <w:t>226</w:t>
        </w:r>
        <w:r w:rsidR="00637DFA" w:rsidRPr="00475353">
          <w:rPr>
            <w:webHidden/>
          </w:rPr>
          <w:fldChar w:fldCharType="end"/>
        </w:r>
      </w:hyperlink>
    </w:p>
    <w:p w14:paraId="5959951B" w14:textId="77777777" w:rsidR="001D19FB" w:rsidRPr="00475353" w:rsidRDefault="008A6217" w:rsidP="00304C71">
      <w:pPr>
        <w:pStyle w:val="22"/>
        <w:rPr>
          <w:rFonts w:eastAsiaTheme="minorEastAsia"/>
          <w:lang w:eastAsia="ru-RU"/>
        </w:rPr>
      </w:pPr>
      <w:hyperlink w:anchor="_Toc414553179" w:history="1">
        <w:r w:rsidR="001D19FB" w:rsidRPr="00475353">
          <w:rPr>
            <w:rStyle w:val="af6"/>
            <w:color w:val="auto"/>
          </w:rPr>
          <w:t>2.2.1 Общие положения</w:t>
        </w:r>
        <w:r w:rsidR="001D19FB" w:rsidRPr="00475353">
          <w:rPr>
            <w:webHidden/>
          </w:rPr>
          <w:tab/>
        </w:r>
        <w:r w:rsidR="00637DFA" w:rsidRPr="00475353">
          <w:rPr>
            <w:webHidden/>
          </w:rPr>
          <w:fldChar w:fldCharType="begin"/>
        </w:r>
        <w:r w:rsidR="001D19FB" w:rsidRPr="00475353">
          <w:rPr>
            <w:webHidden/>
          </w:rPr>
          <w:instrText xml:space="preserve"> PAGEREF _Toc414553179 \h </w:instrText>
        </w:r>
        <w:r w:rsidR="00637DFA" w:rsidRPr="00475353">
          <w:rPr>
            <w:webHidden/>
          </w:rPr>
        </w:r>
        <w:r w:rsidR="00637DFA" w:rsidRPr="00475353">
          <w:rPr>
            <w:webHidden/>
          </w:rPr>
          <w:fldChar w:fldCharType="separate"/>
        </w:r>
        <w:r w:rsidR="00E344A6">
          <w:rPr>
            <w:webHidden/>
          </w:rPr>
          <w:t>226</w:t>
        </w:r>
        <w:r w:rsidR="00637DFA" w:rsidRPr="00475353">
          <w:rPr>
            <w:webHidden/>
          </w:rPr>
          <w:fldChar w:fldCharType="end"/>
        </w:r>
      </w:hyperlink>
    </w:p>
    <w:p w14:paraId="5CBA21C5" w14:textId="77777777" w:rsidR="001D19FB" w:rsidRPr="00475353" w:rsidRDefault="008A6217" w:rsidP="00304C71">
      <w:pPr>
        <w:pStyle w:val="22"/>
        <w:rPr>
          <w:rFonts w:eastAsiaTheme="minorEastAsia"/>
          <w:lang w:eastAsia="ru-RU"/>
        </w:rPr>
      </w:pPr>
      <w:hyperlink w:anchor="_Toc414553180" w:history="1">
        <w:r w:rsidR="001D19FB" w:rsidRPr="00475353">
          <w:rPr>
            <w:rStyle w:val="af6"/>
            <w:color w:val="auto"/>
          </w:rPr>
          <w:t xml:space="preserve">2.2.2. Основное содержание учебных предметов на </w:t>
        </w:r>
        <w:r w:rsidR="006F3B39" w:rsidRPr="00475353">
          <w:rPr>
            <w:rStyle w:val="af6"/>
            <w:color w:val="auto"/>
          </w:rPr>
          <w:t xml:space="preserve">уровне </w:t>
        </w:r>
        <w:r w:rsidR="001D19FB" w:rsidRPr="00475353">
          <w:rPr>
            <w:rStyle w:val="af6"/>
            <w:color w:val="auto"/>
          </w:rPr>
          <w:t>основного общего образования</w:t>
        </w:r>
        <w:r w:rsidR="001D19FB" w:rsidRPr="00475353">
          <w:rPr>
            <w:webHidden/>
          </w:rPr>
          <w:tab/>
        </w:r>
        <w:r w:rsidR="00637DFA" w:rsidRPr="00475353">
          <w:rPr>
            <w:webHidden/>
          </w:rPr>
          <w:fldChar w:fldCharType="begin"/>
        </w:r>
        <w:r w:rsidR="001D19FB" w:rsidRPr="00475353">
          <w:rPr>
            <w:webHidden/>
          </w:rPr>
          <w:instrText xml:space="preserve"> PAGEREF _Toc414553180 \h </w:instrText>
        </w:r>
        <w:r w:rsidR="00637DFA" w:rsidRPr="00475353">
          <w:rPr>
            <w:webHidden/>
          </w:rPr>
        </w:r>
        <w:r w:rsidR="00637DFA" w:rsidRPr="00475353">
          <w:rPr>
            <w:webHidden/>
          </w:rPr>
          <w:fldChar w:fldCharType="separate"/>
        </w:r>
        <w:r w:rsidR="00E344A6">
          <w:rPr>
            <w:webHidden/>
          </w:rPr>
          <w:t>227</w:t>
        </w:r>
        <w:r w:rsidR="00637DFA" w:rsidRPr="00475353">
          <w:rPr>
            <w:webHidden/>
          </w:rPr>
          <w:fldChar w:fldCharType="end"/>
        </w:r>
      </w:hyperlink>
    </w:p>
    <w:p w14:paraId="6BAE7129" w14:textId="77777777" w:rsidR="001D19FB" w:rsidRPr="00475353" w:rsidRDefault="008A6217"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181" w:history="1">
        <w:r w:rsidR="001D19FB" w:rsidRPr="00475353">
          <w:rPr>
            <w:rStyle w:val="af6"/>
            <w:color w:val="auto"/>
          </w:rPr>
          <w:t>2.2.2.1. Русский язык</w:t>
        </w:r>
        <w:r w:rsidR="001D19FB" w:rsidRPr="00475353">
          <w:rPr>
            <w:webHidden/>
          </w:rPr>
          <w:tab/>
        </w:r>
        <w:r w:rsidR="00637DFA" w:rsidRPr="00475353">
          <w:rPr>
            <w:webHidden/>
          </w:rPr>
          <w:fldChar w:fldCharType="begin"/>
        </w:r>
        <w:r w:rsidR="001D19FB" w:rsidRPr="00475353">
          <w:rPr>
            <w:webHidden/>
          </w:rPr>
          <w:instrText xml:space="preserve"> PAGEREF _Toc414553181 \h </w:instrText>
        </w:r>
        <w:r w:rsidR="00637DFA" w:rsidRPr="00475353">
          <w:rPr>
            <w:webHidden/>
          </w:rPr>
        </w:r>
        <w:r w:rsidR="00637DFA" w:rsidRPr="00475353">
          <w:rPr>
            <w:webHidden/>
          </w:rPr>
          <w:fldChar w:fldCharType="separate"/>
        </w:r>
        <w:r w:rsidR="00E344A6">
          <w:rPr>
            <w:webHidden/>
          </w:rPr>
          <w:t>227</w:t>
        </w:r>
        <w:r w:rsidR="00637DFA" w:rsidRPr="00475353">
          <w:rPr>
            <w:webHidden/>
          </w:rPr>
          <w:fldChar w:fldCharType="end"/>
        </w:r>
      </w:hyperlink>
    </w:p>
    <w:p w14:paraId="1E380FA2" w14:textId="77777777" w:rsidR="001D19FB" w:rsidRPr="00475353" w:rsidRDefault="008A6217" w:rsidP="00304C71">
      <w:pPr>
        <w:pStyle w:val="33"/>
        <w:tabs>
          <w:tab w:val="left" w:pos="284"/>
        </w:tabs>
        <w:ind w:left="1276" w:right="140" w:firstLine="0"/>
        <w:rPr>
          <w:rFonts w:eastAsiaTheme="minorEastAsia"/>
          <w:noProof/>
          <w:lang w:eastAsia="ru-RU"/>
        </w:rPr>
      </w:pPr>
      <w:hyperlink w:anchor="_Toc414553192" w:history="1">
        <w:r w:rsidR="001D19FB" w:rsidRPr="00475353">
          <w:rPr>
            <w:rStyle w:val="af6"/>
            <w:b w:val="0"/>
            <w:noProof/>
            <w:color w:val="auto"/>
          </w:rPr>
          <w:t>2.2.2.2. Литература</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_Toc414553192 \h </w:instrText>
        </w:r>
        <w:r w:rsidR="00637DFA" w:rsidRPr="00475353">
          <w:rPr>
            <w:noProof/>
            <w:webHidden/>
          </w:rPr>
        </w:r>
        <w:r w:rsidR="00637DFA" w:rsidRPr="00475353">
          <w:rPr>
            <w:noProof/>
            <w:webHidden/>
          </w:rPr>
          <w:fldChar w:fldCharType="separate"/>
        </w:r>
        <w:r w:rsidR="00E344A6">
          <w:rPr>
            <w:noProof/>
            <w:webHidden/>
          </w:rPr>
          <w:t>235</w:t>
        </w:r>
        <w:r w:rsidR="00637DFA" w:rsidRPr="00475353">
          <w:rPr>
            <w:noProof/>
            <w:webHidden/>
          </w:rPr>
          <w:fldChar w:fldCharType="end"/>
        </w:r>
      </w:hyperlink>
    </w:p>
    <w:p w14:paraId="67BC7651" w14:textId="68374641" w:rsidR="001D19FB" w:rsidRPr="00475353" w:rsidRDefault="008A6217"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27" w:history="1">
        <w:r w:rsidR="001D19FB" w:rsidRPr="00475353">
          <w:rPr>
            <w:rStyle w:val="af6"/>
            <w:color w:val="auto"/>
          </w:rPr>
          <w:t>2.2.2.3. Иностранный язык</w:t>
        </w:r>
        <w:r w:rsidR="001D19FB" w:rsidRPr="00475353">
          <w:rPr>
            <w:webHidden/>
          </w:rPr>
          <w:tab/>
        </w:r>
        <w:r w:rsidR="00637DFA" w:rsidRPr="00475353">
          <w:rPr>
            <w:webHidden/>
          </w:rPr>
          <w:fldChar w:fldCharType="begin"/>
        </w:r>
        <w:r w:rsidR="001D19FB" w:rsidRPr="00475353">
          <w:rPr>
            <w:webHidden/>
          </w:rPr>
          <w:instrText xml:space="preserve"> PAGEREF _Toc414553227 \h </w:instrText>
        </w:r>
        <w:r w:rsidR="00637DFA" w:rsidRPr="00475353">
          <w:rPr>
            <w:webHidden/>
          </w:rPr>
        </w:r>
        <w:r w:rsidR="00637DFA" w:rsidRPr="00475353">
          <w:rPr>
            <w:webHidden/>
          </w:rPr>
          <w:fldChar w:fldCharType="separate"/>
        </w:r>
        <w:r w:rsidR="00E344A6">
          <w:rPr>
            <w:webHidden/>
          </w:rPr>
          <w:t>257</w:t>
        </w:r>
        <w:r w:rsidR="00637DFA" w:rsidRPr="00475353">
          <w:rPr>
            <w:webHidden/>
          </w:rPr>
          <w:fldChar w:fldCharType="end"/>
        </w:r>
      </w:hyperlink>
    </w:p>
    <w:p w14:paraId="4413F1AB" w14:textId="285F5131" w:rsidR="001D19FB" w:rsidRPr="00475353" w:rsidRDefault="008A6217"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28" w:history="1">
        <w:r w:rsidR="001D19FB" w:rsidRPr="00475353">
          <w:rPr>
            <w:rStyle w:val="af6"/>
            <w:color w:val="auto"/>
          </w:rPr>
          <w:t>2.2.2.4. Второй иностранный язык (на примере английского языка)</w:t>
        </w:r>
        <w:r w:rsidR="001D19FB" w:rsidRPr="00475353">
          <w:rPr>
            <w:webHidden/>
          </w:rPr>
          <w:tab/>
        </w:r>
        <w:r w:rsidR="00637DFA" w:rsidRPr="00475353">
          <w:rPr>
            <w:webHidden/>
          </w:rPr>
          <w:fldChar w:fldCharType="begin"/>
        </w:r>
        <w:r w:rsidR="001D19FB" w:rsidRPr="00475353">
          <w:rPr>
            <w:webHidden/>
          </w:rPr>
          <w:instrText xml:space="preserve"> PAGEREF _Toc414553228 \h </w:instrText>
        </w:r>
        <w:r w:rsidR="00637DFA" w:rsidRPr="00475353">
          <w:rPr>
            <w:webHidden/>
          </w:rPr>
        </w:r>
        <w:r w:rsidR="00637DFA" w:rsidRPr="00475353">
          <w:rPr>
            <w:webHidden/>
          </w:rPr>
          <w:fldChar w:fldCharType="separate"/>
        </w:r>
        <w:r w:rsidR="00E344A6">
          <w:rPr>
            <w:webHidden/>
          </w:rPr>
          <w:t>266</w:t>
        </w:r>
        <w:r w:rsidR="00637DFA" w:rsidRPr="00475353">
          <w:rPr>
            <w:webHidden/>
          </w:rPr>
          <w:fldChar w:fldCharType="end"/>
        </w:r>
      </w:hyperlink>
    </w:p>
    <w:p w14:paraId="4C2B0AB5" w14:textId="6BBA9C78" w:rsidR="001D19FB" w:rsidRPr="00475353" w:rsidRDefault="008A6217"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29" w:history="1">
        <w:r w:rsidR="001D19FB" w:rsidRPr="00475353">
          <w:rPr>
            <w:rStyle w:val="af6"/>
            <w:color w:val="auto"/>
          </w:rPr>
          <w:t>2.2.2.5. История России. Всеобщая история</w:t>
        </w:r>
        <w:r w:rsidR="001D19FB" w:rsidRPr="00475353">
          <w:rPr>
            <w:webHidden/>
          </w:rPr>
          <w:tab/>
        </w:r>
        <w:r w:rsidR="00637DFA" w:rsidRPr="00475353">
          <w:rPr>
            <w:webHidden/>
          </w:rPr>
          <w:fldChar w:fldCharType="begin"/>
        </w:r>
        <w:r w:rsidR="001D19FB" w:rsidRPr="00475353">
          <w:rPr>
            <w:webHidden/>
          </w:rPr>
          <w:instrText xml:space="preserve"> PAGEREF _Toc414553229 \h </w:instrText>
        </w:r>
        <w:r w:rsidR="00637DFA" w:rsidRPr="00475353">
          <w:rPr>
            <w:webHidden/>
          </w:rPr>
        </w:r>
        <w:r w:rsidR="00637DFA" w:rsidRPr="00475353">
          <w:rPr>
            <w:webHidden/>
          </w:rPr>
          <w:fldChar w:fldCharType="separate"/>
        </w:r>
        <w:r w:rsidR="00E344A6">
          <w:rPr>
            <w:webHidden/>
          </w:rPr>
          <w:t>274</w:t>
        </w:r>
        <w:r w:rsidR="00637DFA" w:rsidRPr="00475353">
          <w:rPr>
            <w:webHidden/>
          </w:rPr>
          <w:fldChar w:fldCharType="end"/>
        </w:r>
      </w:hyperlink>
    </w:p>
    <w:p w14:paraId="2A469693" w14:textId="71118600" w:rsidR="001D19FB" w:rsidRPr="00475353" w:rsidRDefault="008A6217"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30" w:history="1">
        <w:r w:rsidR="001D19FB" w:rsidRPr="00475353">
          <w:rPr>
            <w:rStyle w:val="af6"/>
            <w:color w:val="auto"/>
          </w:rPr>
          <w:t>2.2.2.6. Обществознание</w:t>
        </w:r>
        <w:r w:rsidR="001D19FB" w:rsidRPr="00475353">
          <w:rPr>
            <w:webHidden/>
          </w:rPr>
          <w:tab/>
        </w:r>
        <w:r w:rsidR="00637DFA" w:rsidRPr="00475353">
          <w:rPr>
            <w:webHidden/>
          </w:rPr>
          <w:fldChar w:fldCharType="begin"/>
        </w:r>
        <w:r w:rsidR="001D19FB" w:rsidRPr="00475353">
          <w:rPr>
            <w:webHidden/>
          </w:rPr>
          <w:instrText xml:space="preserve"> PAGEREF _Toc414553230 \h </w:instrText>
        </w:r>
        <w:r w:rsidR="00637DFA" w:rsidRPr="00475353">
          <w:rPr>
            <w:webHidden/>
          </w:rPr>
        </w:r>
        <w:r w:rsidR="00637DFA" w:rsidRPr="00475353">
          <w:rPr>
            <w:webHidden/>
          </w:rPr>
          <w:fldChar w:fldCharType="separate"/>
        </w:r>
        <w:r w:rsidR="00E344A6">
          <w:rPr>
            <w:webHidden/>
          </w:rPr>
          <w:t>315</w:t>
        </w:r>
        <w:r w:rsidR="00637DFA" w:rsidRPr="00475353">
          <w:rPr>
            <w:webHidden/>
          </w:rPr>
          <w:fldChar w:fldCharType="end"/>
        </w:r>
      </w:hyperlink>
    </w:p>
    <w:p w14:paraId="710B508E" w14:textId="484EA91B" w:rsidR="001D19FB" w:rsidRPr="00475353" w:rsidRDefault="008A6217"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31" w:history="1">
        <w:r w:rsidR="001D19FB" w:rsidRPr="00475353">
          <w:rPr>
            <w:rStyle w:val="af6"/>
            <w:color w:val="auto"/>
          </w:rPr>
          <w:t>2.2.2.7. География</w:t>
        </w:r>
        <w:r w:rsidR="001D19FB" w:rsidRPr="00475353">
          <w:rPr>
            <w:webHidden/>
          </w:rPr>
          <w:tab/>
        </w:r>
        <w:r w:rsidR="00637DFA" w:rsidRPr="00475353">
          <w:rPr>
            <w:webHidden/>
          </w:rPr>
          <w:fldChar w:fldCharType="begin"/>
        </w:r>
        <w:r w:rsidR="001D19FB" w:rsidRPr="00475353">
          <w:rPr>
            <w:webHidden/>
          </w:rPr>
          <w:instrText xml:space="preserve"> PAGEREF _Toc414553231 \h </w:instrText>
        </w:r>
        <w:r w:rsidR="00637DFA" w:rsidRPr="00475353">
          <w:rPr>
            <w:webHidden/>
          </w:rPr>
        </w:r>
        <w:r w:rsidR="00637DFA" w:rsidRPr="00475353">
          <w:rPr>
            <w:webHidden/>
          </w:rPr>
          <w:fldChar w:fldCharType="separate"/>
        </w:r>
        <w:r w:rsidR="00E344A6">
          <w:rPr>
            <w:webHidden/>
          </w:rPr>
          <w:t>320</w:t>
        </w:r>
        <w:r w:rsidR="00637DFA" w:rsidRPr="00475353">
          <w:rPr>
            <w:webHidden/>
          </w:rPr>
          <w:fldChar w:fldCharType="end"/>
        </w:r>
      </w:hyperlink>
    </w:p>
    <w:p w14:paraId="5A1E388B" w14:textId="0CBA5B6F" w:rsidR="001D19FB" w:rsidRPr="00475353" w:rsidRDefault="008A6217"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32" w:history="1">
        <w:r w:rsidR="001D19FB" w:rsidRPr="00475353">
          <w:rPr>
            <w:rStyle w:val="af6"/>
            <w:color w:val="auto"/>
            <w:lang w:eastAsia="ru-RU"/>
          </w:rPr>
          <w:t>2.2.2.8. Математика</w:t>
        </w:r>
        <w:r w:rsidR="001D19FB" w:rsidRPr="00475353">
          <w:rPr>
            <w:webHidden/>
          </w:rPr>
          <w:tab/>
        </w:r>
        <w:r w:rsidR="00637DFA" w:rsidRPr="00475353">
          <w:rPr>
            <w:webHidden/>
          </w:rPr>
          <w:fldChar w:fldCharType="begin"/>
        </w:r>
        <w:r w:rsidR="001D19FB" w:rsidRPr="00475353">
          <w:rPr>
            <w:webHidden/>
          </w:rPr>
          <w:instrText xml:space="preserve"> PAGEREF _Toc414553232 \h </w:instrText>
        </w:r>
        <w:r w:rsidR="00637DFA" w:rsidRPr="00475353">
          <w:rPr>
            <w:webHidden/>
          </w:rPr>
        </w:r>
        <w:r w:rsidR="00637DFA" w:rsidRPr="00475353">
          <w:rPr>
            <w:webHidden/>
          </w:rPr>
          <w:fldChar w:fldCharType="separate"/>
        </w:r>
        <w:r w:rsidR="00E344A6">
          <w:rPr>
            <w:webHidden/>
          </w:rPr>
          <w:t>342</w:t>
        </w:r>
        <w:r w:rsidR="00637DFA" w:rsidRPr="00475353">
          <w:rPr>
            <w:webHidden/>
          </w:rPr>
          <w:fldChar w:fldCharType="end"/>
        </w:r>
      </w:hyperlink>
    </w:p>
    <w:p w14:paraId="546C0822" w14:textId="64527701" w:rsidR="001D19FB" w:rsidRPr="00475353" w:rsidRDefault="008A6217" w:rsidP="00304C71">
      <w:pPr>
        <w:pStyle w:val="33"/>
        <w:tabs>
          <w:tab w:val="left" w:pos="284"/>
        </w:tabs>
        <w:ind w:left="1276" w:right="140" w:firstLine="0"/>
        <w:rPr>
          <w:rFonts w:eastAsiaTheme="minorEastAsia"/>
          <w:noProof/>
          <w:lang w:eastAsia="ru-RU"/>
        </w:rPr>
      </w:pPr>
      <w:hyperlink w:anchor="_Toc414553245" w:history="1">
        <w:r w:rsidR="001D19FB" w:rsidRPr="00475353">
          <w:rPr>
            <w:rStyle w:val="af6"/>
            <w:b w:val="0"/>
            <w:noProof/>
            <w:color w:val="auto"/>
          </w:rPr>
          <w:t>2.2.2.9. Информатика</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_Toc414553245 \h </w:instrText>
        </w:r>
        <w:r w:rsidR="00637DFA" w:rsidRPr="00475353">
          <w:rPr>
            <w:noProof/>
            <w:webHidden/>
          </w:rPr>
        </w:r>
        <w:r w:rsidR="00637DFA" w:rsidRPr="00475353">
          <w:rPr>
            <w:noProof/>
            <w:webHidden/>
          </w:rPr>
          <w:fldChar w:fldCharType="separate"/>
        </w:r>
        <w:r w:rsidR="00E344A6">
          <w:rPr>
            <w:noProof/>
            <w:webHidden/>
          </w:rPr>
          <w:t>370</w:t>
        </w:r>
        <w:r w:rsidR="00637DFA" w:rsidRPr="00475353">
          <w:rPr>
            <w:noProof/>
            <w:webHidden/>
          </w:rPr>
          <w:fldChar w:fldCharType="end"/>
        </w:r>
      </w:hyperlink>
    </w:p>
    <w:p w14:paraId="4F80DFCF" w14:textId="4AAC5EB8" w:rsidR="001D19FB" w:rsidRPr="00475353" w:rsidRDefault="008A6217"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46" w:history="1">
        <w:r w:rsidR="001D19FB" w:rsidRPr="00475353">
          <w:rPr>
            <w:rStyle w:val="af6"/>
            <w:color w:val="auto"/>
          </w:rPr>
          <w:t>2.2.2.10. Физика</w:t>
        </w:r>
        <w:r w:rsidR="001D19FB" w:rsidRPr="00475353">
          <w:rPr>
            <w:webHidden/>
          </w:rPr>
          <w:tab/>
        </w:r>
        <w:r w:rsidR="00637DFA" w:rsidRPr="00475353">
          <w:rPr>
            <w:webHidden/>
          </w:rPr>
          <w:fldChar w:fldCharType="begin"/>
        </w:r>
        <w:r w:rsidR="001D19FB" w:rsidRPr="00475353">
          <w:rPr>
            <w:webHidden/>
          </w:rPr>
          <w:instrText xml:space="preserve"> PAGEREF _Toc414553246 \h </w:instrText>
        </w:r>
        <w:r w:rsidR="00637DFA" w:rsidRPr="00475353">
          <w:rPr>
            <w:webHidden/>
          </w:rPr>
        </w:r>
        <w:r w:rsidR="00637DFA" w:rsidRPr="00475353">
          <w:rPr>
            <w:webHidden/>
          </w:rPr>
          <w:fldChar w:fldCharType="separate"/>
        </w:r>
        <w:r w:rsidR="00E344A6">
          <w:rPr>
            <w:webHidden/>
          </w:rPr>
          <w:t>381</w:t>
        </w:r>
        <w:r w:rsidR="00637DFA" w:rsidRPr="00475353">
          <w:rPr>
            <w:webHidden/>
          </w:rPr>
          <w:fldChar w:fldCharType="end"/>
        </w:r>
      </w:hyperlink>
    </w:p>
    <w:p w14:paraId="1E16F1C7" w14:textId="51BA8E43" w:rsidR="001D19FB" w:rsidRPr="00475353" w:rsidRDefault="008A6217"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47" w:history="1">
        <w:r w:rsidR="001D19FB" w:rsidRPr="00475353">
          <w:rPr>
            <w:rStyle w:val="af6"/>
            <w:color w:val="auto"/>
          </w:rPr>
          <w:t>2.2.2.11. Биология</w:t>
        </w:r>
        <w:r w:rsidR="001D19FB" w:rsidRPr="00475353">
          <w:rPr>
            <w:webHidden/>
          </w:rPr>
          <w:tab/>
        </w:r>
        <w:r w:rsidR="00637DFA" w:rsidRPr="00475353">
          <w:rPr>
            <w:webHidden/>
          </w:rPr>
          <w:fldChar w:fldCharType="begin"/>
        </w:r>
        <w:r w:rsidR="001D19FB" w:rsidRPr="00475353">
          <w:rPr>
            <w:webHidden/>
          </w:rPr>
          <w:instrText xml:space="preserve"> PAGEREF _Toc414553247 \h </w:instrText>
        </w:r>
        <w:r w:rsidR="00637DFA" w:rsidRPr="00475353">
          <w:rPr>
            <w:webHidden/>
          </w:rPr>
        </w:r>
        <w:r w:rsidR="00637DFA" w:rsidRPr="00475353">
          <w:rPr>
            <w:webHidden/>
          </w:rPr>
          <w:fldChar w:fldCharType="separate"/>
        </w:r>
        <w:r w:rsidR="00E344A6">
          <w:rPr>
            <w:webHidden/>
          </w:rPr>
          <w:t>390</w:t>
        </w:r>
        <w:r w:rsidR="00637DFA" w:rsidRPr="00475353">
          <w:rPr>
            <w:webHidden/>
          </w:rPr>
          <w:fldChar w:fldCharType="end"/>
        </w:r>
      </w:hyperlink>
    </w:p>
    <w:p w14:paraId="71461025" w14:textId="7CF07CDF" w:rsidR="001D19FB" w:rsidRPr="00475353" w:rsidRDefault="008A6217"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48" w:history="1">
        <w:r w:rsidR="001D19FB" w:rsidRPr="00475353">
          <w:rPr>
            <w:rStyle w:val="af6"/>
            <w:color w:val="auto"/>
          </w:rPr>
          <w:t>2.2.2.12. Химия</w:t>
        </w:r>
        <w:r w:rsidR="001D19FB" w:rsidRPr="00475353">
          <w:rPr>
            <w:webHidden/>
          </w:rPr>
          <w:tab/>
        </w:r>
        <w:r w:rsidR="00637DFA" w:rsidRPr="00475353">
          <w:rPr>
            <w:webHidden/>
          </w:rPr>
          <w:fldChar w:fldCharType="begin"/>
        </w:r>
        <w:r w:rsidR="001D19FB" w:rsidRPr="00475353">
          <w:rPr>
            <w:webHidden/>
          </w:rPr>
          <w:instrText xml:space="preserve"> PAGEREF _Toc414553248 \h </w:instrText>
        </w:r>
        <w:r w:rsidR="00637DFA" w:rsidRPr="00475353">
          <w:rPr>
            <w:webHidden/>
          </w:rPr>
        </w:r>
        <w:r w:rsidR="00637DFA" w:rsidRPr="00475353">
          <w:rPr>
            <w:webHidden/>
          </w:rPr>
          <w:fldChar w:fldCharType="separate"/>
        </w:r>
        <w:r w:rsidR="00E344A6">
          <w:rPr>
            <w:webHidden/>
          </w:rPr>
          <w:t>404</w:t>
        </w:r>
        <w:r w:rsidR="00637DFA" w:rsidRPr="00475353">
          <w:rPr>
            <w:webHidden/>
          </w:rPr>
          <w:fldChar w:fldCharType="end"/>
        </w:r>
      </w:hyperlink>
    </w:p>
    <w:p w14:paraId="27E645C4" w14:textId="30F383BA" w:rsidR="001D19FB" w:rsidRPr="00475353" w:rsidRDefault="008A6217"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49" w:history="1">
        <w:r w:rsidR="001D19FB" w:rsidRPr="00475353">
          <w:rPr>
            <w:rStyle w:val="af6"/>
            <w:color w:val="auto"/>
          </w:rPr>
          <w:t>2.2.2.13. Изобразительное искусство</w:t>
        </w:r>
        <w:r w:rsidR="001D19FB" w:rsidRPr="00475353">
          <w:rPr>
            <w:webHidden/>
          </w:rPr>
          <w:tab/>
        </w:r>
        <w:r w:rsidR="00637DFA" w:rsidRPr="00475353">
          <w:rPr>
            <w:webHidden/>
          </w:rPr>
          <w:fldChar w:fldCharType="begin"/>
        </w:r>
        <w:r w:rsidR="001D19FB" w:rsidRPr="00475353">
          <w:rPr>
            <w:webHidden/>
          </w:rPr>
          <w:instrText xml:space="preserve"> PAGEREF _Toc414553249 \h </w:instrText>
        </w:r>
        <w:r w:rsidR="00637DFA" w:rsidRPr="00475353">
          <w:rPr>
            <w:webHidden/>
          </w:rPr>
        </w:r>
        <w:r w:rsidR="00637DFA" w:rsidRPr="00475353">
          <w:rPr>
            <w:webHidden/>
          </w:rPr>
          <w:fldChar w:fldCharType="separate"/>
        </w:r>
        <w:r w:rsidR="00E344A6">
          <w:rPr>
            <w:webHidden/>
          </w:rPr>
          <w:t>410</w:t>
        </w:r>
        <w:r w:rsidR="00637DFA" w:rsidRPr="00475353">
          <w:rPr>
            <w:webHidden/>
          </w:rPr>
          <w:fldChar w:fldCharType="end"/>
        </w:r>
      </w:hyperlink>
    </w:p>
    <w:p w14:paraId="480F4073" w14:textId="09115535" w:rsidR="001D19FB" w:rsidRPr="00475353" w:rsidRDefault="008A6217"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50" w:history="1">
        <w:r w:rsidR="001D19FB" w:rsidRPr="00475353">
          <w:rPr>
            <w:rStyle w:val="af6"/>
            <w:color w:val="auto"/>
          </w:rPr>
          <w:t>2.2.2.14. Музыка</w:t>
        </w:r>
        <w:r w:rsidR="001D19FB" w:rsidRPr="00475353">
          <w:rPr>
            <w:webHidden/>
          </w:rPr>
          <w:tab/>
        </w:r>
        <w:r w:rsidR="00637DFA" w:rsidRPr="00475353">
          <w:rPr>
            <w:webHidden/>
          </w:rPr>
          <w:fldChar w:fldCharType="begin"/>
        </w:r>
        <w:r w:rsidR="001D19FB" w:rsidRPr="00475353">
          <w:rPr>
            <w:webHidden/>
          </w:rPr>
          <w:instrText xml:space="preserve"> PAGEREF _Toc414553250 \h </w:instrText>
        </w:r>
        <w:r w:rsidR="00637DFA" w:rsidRPr="00475353">
          <w:rPr>
            <w:webHidden/>
          </w:rPr>
        </w:r>
        <w:r w:rsidR="00637DFA" w:rsidRPr="00475353">
          <w:rPr>
            <w:webHidden/>
          </w:rPr>
          <w:fldChar w:fldCharType="separate"/>
        </w:r>
        <w:r w:rsidR="00E344A6">
          <w:rPr>
            <w:webHidden/>
          </w:rPr>
          <w:t>416</w:t>
        </w:r>
        <w:r w:rsidR="00637DFA" w:rsidRPr="00475353">
          <w:rPr>
            <w:webHidden/>
          </w:rPr>
          <w:fldChar w:fldCharType="end"/>
        </w:r>
      </w:hyperlink>
    </w:p>
    <w:p w14:paraId="0C286A3A" w14:textId="78FE9589" w:rsidR="001D19FB" w:rsidRPr="00475353" w:rsidRDefault="008A6217"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51" w:history="1">
        <w:r w:rsidR="001D19FB" w:rsidRPr="00475353">
          <w:rPr>
            <w:rStyle w:val="af6"/>
            <w:color w:val="auto"/>
          </w:rPr>
          <w:t>2.2.2.15. Технология</w:t>
        </w:r>
        <w:r w:rsidR="001D19FB" w:rsidRPr="00475353">
          <w:rPr>
            <w:webHidden/>
          </w:rPr>
          <w:tab/>
        </w:r>
        <w:r w:rsidR="00637DFA" w:rsidRPr="00475353">
          <w:rPr>
            <w:webHidden/>
          </w:rPr>
          <w:fldChar w:fldCharType="begin"/>
        </w:r>
        <w:r w:rsidR="001D19FB" w:rsidRPr="00475353">
          <w:rPr>
            <w:webHidden/>
          </w:rPr>
          <w:instrText xml:space="preserve"> PAGEREF _Toc414553251 \h </w:instrText>
        </w:r>
        <w:r w:rsidR="00637DFA" w:rsidRPr="00475353">
          <w:rPr>
            <w:webHidden/>
          </w:rPr>
        </w:r>
        <w:r w:rsidR="00637DFA" w:rsidRPr="00475353">
          <w:rPr>
            <w:webHidden/>
          </w:rPr>
          <w:fldChar w:fldCharType="separate"/>
        </w:r>
        <w:r w:rsidR="00E344A6">
          <w:rPr>
            <w:webHidden/>
          </w:rPr>
          <w:t>427</w:t>
        </w:r>
        <w:r w:rsidR="00637DFA" w:rsidRPr="00475353">
          <w:rPr>
            <w:webHidden/>
          </w:rPr>
          <w:fldChar w:fldCharType="end"/>
        </w:r>
      </w:hyperlink>
    </w:p>
    <w:p w14:paraId="057FDC82" w14:textId="59BBAD51" w:rsidR="001D19FB" w:rsidRPr="00475353" w:rsidRDefault="008A6217"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52" w:history="1">
        <w:r w:rsidR="001D19FB" w:rsidRPr="00475353">
          <w:rPr>
            <w:rStyle w:val="af6"/>
            <w:color w:val="auto"/>
          </w:rPr>
          <w:t>2.2.2.16. Физическая культура</w:t>
        </w:r>
        <w:r w:rsidR="001D19FB" w:rsidRPr="00475353">
          <w:rPr>
            <w:webHidden/>
          </w:rPr>
          <w:tab/>
        </w:r>
        <w:r w:rsidR="00637DFA" w:rsidRPr="00475353">
          <w:rPr>
            <w:webHidden/>
          </w:rPr>
          <w:fldChar w:fldCharType="begin"/>
        </w:r>
        <w:r w:rsidR="001D19FB" w:rsidRPr="00475353">
          <w:rPr>
            <w:webHidden/>
          </w:rPr>
          <w:instrText xml:space="preserve"> PAGEREF _Toc414553252 \h </w:instrText>
        </w:r>
        <w:r w:rsidR="00637DFA" w:rsidRPr="00475353">
          <w:rPr>
            <w:webHidden/>
          </w:rPr>
        </w:r>
        <w:r w:rsidR="00637DFA" w:rsidRPr="00475353">
          <w:rPr>
            <w:webHidden/>
          </w:rPr>
          <w:fldChar w:fldCharType="separate"/>
        </w:r>
        <w:r w:rsidR="00E344A6">
          <w:rPr>
            <w:webHidden/>
          </w:rPr>
          <w:t>439</w:t>
        </w:r>
        <w:r w:rsidR="00637DFA" w:rsidRPr="00475353">
          <w:rPr>
            <w:webHidden/>
          </w:rPr>
          <w:fldChar w:fldCharType="end"/>
        </w:r>
      </w:hyperlink>
    </w:p>
    <w:p w14:paraId="153B2BDD" w14:textId="0FF4E2B5" w:rsidR="001D19FB" w:rsidRPr="00475353" w:rsidRDefault="008A6217" w:rsidP="00304C71">
      <w:pPr>
        <w:pStyle w:val="41"/>
        <w:tabs>
          <w:tab w:val="clear" w:pos="9628"/>
          <w:tab w:val="left" w:pos="284"/>
          <w:tab w:val="right" w:leader="dot" w:pos="9356"/>
          <w:tab w:val="right" w:leader="dot" w:pos="9498"/>
        </w:tabs>
        <w:ind w:left="1276" w:right="140"/>
        <w:jc w:val="both"/>
        <w:rPr>
          <w:rFonts w:eastAsiaTheme="minorEastAsia"/>
          <w:lang w:eastAsia="ru-RU"/>
        </w:rPr>
      </w:pPr>
      <w:hyperlink w:anchor="_Toc414553253" w:history="1">
        <w:r w:rsidR="001D19FB" w:rsidRPr="00475353">
          <w:rPr>
            <w:rStyle w:val="af6"/>
            <w:color w:val="auto"/>
          </w:rPr>
          <w:t>2.2.2.17. Основы безопасности жизнедеятельности</w:t>
        </w:r>
        <w:r w:rsidR="001D19FB" w:rsidRPr="00475353">
          <w:rPr>
            <w:webHidden/>
          </w:rPr>
          <w:tab/>
        </w:r>
        <w:r w:rsidR="00637DFA" w:rsidRPr="00475353">
          <w:rPr>
            <w:webHidden/>
          </w:rPr>
          <w:fldChar w:fldCharType="begin"/>
        </w:r>
        <w:r w:rsidR="001D19FB" w:rsidRPr="00475353">
          <w:rPr>
            <w:webHidden/>
          </w:rPr>
          <w:instrText xml:space="preserve"> PAGEREF _Toc414553253 \h </w:instrText>
        </w:r>
        <w:r w:rsidR="00637DFA" w:rsidRPr="00475353">
          <w:rPr>
            <w:webHidden/>
          </w:rPr>
        </w:r>
        <w:r w:rsidR="00637DFA" w:rsidRPr="00475353">
          <w:rPr>
            <w:webHidden/>
          </w:rPr>
          <w:fldChar w:fldCharType="separate"/>
        </w:r>
        <w:r w:rsidR="00E344A6">
          <w:rPr>
            <w:webHidden/>
          </w:rPr>
          <w:t>442</w:t>
        </w:r>
        <w:r w:rsidR="00637DFA" w:rsidRPr="00475353">
          <w:rPr>
            <w:webHidden/>
          </w:rPr>
          <w:fldChar w:fldCharType="end"/>
        </w:r>
      </w:hyperlink>
    </w:p>
    <w:p w14:paraId="1A0E7F73" w14:textId="40A9EAE8" w:rsidR="001D19FB" w:rsidRPr="00475353" w:rsidRDefault="008A6217" w:rsidP="00304C71">
      <w:pPr>
        <w:pStyle w:val="22"/>
        <w:rPr>
          <w:rFonts w:eastAsiaTheme="minorEastAsia"/>
          <w:lang w:eastAsia="ru-RU"/>
        </w:rPr>
      </w:pPr>
      <w:hyperlink w:anchor="_Toc414553254" w:history="1">
        <w:r w:rsidR="001D19FB" w:rsidRPr="00475353">
          <w:rPr>
            <w:rStyle w:val="af6"/>
            <w:color w:val="auto"/>
          </w:rPr>
          <w:t>2.3. Программа воспитания и социализации обучающихся</w:t>
        </w:r>
        <w:r w:rsidR="001D19FB" w:rsidRPr="00475353">
          <w:rPr>
            <w:webHidden/>
          </w:rPr>
          <w:tab/>
        </w:r>
        <w:r w:rsidR="00637DFA" w:rsidRPr="00475353">
          <w:rPr>
            <w:webHidden/>
          </w:rPr>
          <w:fldChar w:fldCharType="begin"/>
        </w:r>
        <w:r w:rsidR="001D19FB" w:rsidRPr="00475353">
          <w:rPr>
            <w:webHidden/>
          </w:rPr>
          <w:instrText xml:space="preserve"> PAGEREF _Toc414553254 \h </w:instrText>
        </w:r>
        <w:r w:rsidR="00637DFA" w:rsidRPr="00475353">
          <w:rPr>
            <w:webHidden/>
          </w:rPr>
        </w:r>
        <w:r w:rsidR="00637DFA" w:rsidRPr="00475353">
          <w:rPr>
            <w:webHidden/>
          </w:rPr>
          <w:fldChar w:fldCharType="separate"/>
        </w:r>
        <w:r w:rsidR="00E344A6">
          <w:rPr>
            <w:webHidden/>
          </w:rPr>
          <w:t>449</w:t>
        </w:r>
        <w:r w:rsidR="00637DFA" w:rsidRPr="00475353">
          <w:rPr>
            <w:webHidden/>
          </w:rPr>
          <w:fldChar w:fldCharType="end"/>
        </w:r>
      </w:hyperlink>
    </w:p>
    <w:p w14:paraId="393C212A" w14:textId="51A5A61D" w:rsidR="001D19FB" w:rsidRPr="00475353" w:rsidRDefault="008A6217" w:rsidP="00304C71">
      <w:pPr>
        <w:pStyle w:val="22"/>
        <w:rPr>
          <w:rFonts w:eastAsiaTheme="minorEastAsia"/>
          <w:lang w:eastAsia="ru-RU"/>
        </w:rPr>
      </w:pPr>
      <w:hyperlink w:anchor="_Toc414553275" w:history="1">
        <w:r w:rsidR="001D19FB" w:rsidRPr="00475353">
          <w:rPr>
            <w:rStyle w:val="af6"/>
            <w:color w:val="auto"/>
          </w:rPr>
          <w:t>2.4. Программа коррекционной работы</w:t>
        </w:r>
        <w:r w:rsidR="001D19FB" w:rsidRPr="00475353">
          <w:rPr>
            <w:webHidden/>
          </w:rPr>
          <w:tab/>
        </w:r>
        <w:r w:rsidR="00637DFA" w:rsidRPr="00475353">
          <w:rPr>
            <w:webHidden/>
          </w:rPr>
          <w:fldChar w:fldCharType="begin"/>
        </w:r>
        <w:r w:rsidR="001D19FB" w:rsidRPr="00475353">
          <w:rPr>
            <w:webHidden/>
          </w:rPr>
          <w:instrText xml:space="preserve"> PAGEREF _Toc414553275 \h </w:instrText>
        </w:r>
        <w:r w:rsidR="00637DFA" w:rsidRPr="00475353">
          <w:rPr>
            <w:webHidden/>
          </w:rPr>
        </w:r>
        <w:r w:rsidR="00637DFA" w:rsidRPr="00475353">
          <w:rPr>
            <w:webHidden/>
          </w:rPr>
          <w:fldChar w:fldCharType="separate"/>
        </w:r>
        <w:r w:rsidR="00E344A6">
          <w:rPr>
            <w:webHidden/>
          </w:rPr>
          <w:t>491</w:t>
        </w:r>
        <w:r w:rsidR="00637DFA" w:rsidRPr="00475353">
          <w:rPr>
            <w:webHidden/>
          </w:rPr>
          <w:fldChar w:fldCharType="end"/>
        </w:r>
      </w:hyperlink>
    </w:p>
    <w:p w14:paraId="52D11F8C" w14:textId="5AE28C96" w:rsidR="001D19FB" w:rsidRPr="00475353" w:rsidRDefault="008A6217" w:rsidP="00304C71">
      <w:pPr>
        <w:pStyle w:val="15"/>
        <w:tabs>
          <w:tab w:val="clear" w:pos="450"/>
          <w:tab w:val="right" w:leader="dot" w:pos="9356"/>
        </w:tabs>
        <w:ind w:right="140"/>
        <w:rPr>
          <w:rFonts w:eastAsiaTheme="minorEastAsia"/>
        </w:rPr>
      </w:pPr>
      <w:hyperlink w:anchor="_Toc414553281" w:history="1">
        <w:r w:rsidR="001D19FB" w:rsidRPr="00475353">
          <w:rPr>
            <w:rStyle w:val="af6"/>
            <w:color w:val="auto"/>
          </w:rPr>
          <w:t>3. Организационный раздел примерной основной образовательной программы основного общего образования</w:t>
        </w:r>
        <w:r w:rsidR="001D19FB" w:rsidRPr="00475353">
          <w:rPr>
            <w:webHidden/>
          </w:rPr>
          <w:tab/>
        </w:r>
        <w:r w:rsidR="00637DFA" w:rsidRPr="00475353">
          <w:rPr>
            <w:webHidden/>
          </w:rPr>
          <w:fldChar w:fldCharType="begin"/>
        </w:r>
        <w:r w:rsidR="001D19FB" w:rsidRPr="00475353">
          <w:rPr>
            <w:webHidden/>
          </w:rPr>
          <w:instrText xml:space="preserve"> PAGEREF _Toc414553281 \h </w:instrText>
        </w:r>
        <w:r w:rsidR="00637DFA" w:rsidRPr="00475353">
          <w:rPr>
            <w:webHidden/>
          </w:rPr>
        </w:r>
        <w:r w:rsidR="00637DFA" w:rsidRPr="00475353">
          <w:rPr>
            <w:webHidden/>
          </w:rPr>
          <w:fldChar w:fldCharType="separate"/>
        </w:r>
        <w:r w:rsidR="00E344A6">
          <w:rPr>
            <w:webHidden/>
          </w:rPr>
          <w:t>505</w:t>
        </w:r>
        <w:r w:rsidR="00637DFA" w:rsidRPr="00475353">
          <w:rPr>
            <w:webHidden/>
          </w:rPr>
          <w:fldChar w:fldCharType="end"/>
        </w:r>
      </w:hyperlink>
    </w:p>
    <w:p w14:paraId="3BB42F27" w14:textId="40383F78" w:rsidR="001D19FB" w:rsidRPr="00475353" w:rsidRDefault="008A6217" w:rsidP="00304C71">
      <w:pPr>
        <w:pStyle w:val="22"/>
        <w:rPr>
          <w:rFonts w:eastAsiaTheme="minorEastAsia"/>
          <w:lang w:eastAsia="ru-RU"/>
        </w:rPr>
      </w:pPr>
      <w:hyperlink w:anchor="_Toc414553282" w:history="1">
        <w:r w:rsidR="001D19FB" w:rsidRPr="00475353">
          <w:rPr>
            <w:rStyle w:val="af6"/>
            <w:color w:val="auto"/>
          </w:rPr>
          <w:t>3.1. Примерный учебный план основного общего образования</w:t>
        </w:r>
        <w:r w:rsidR="001D19FB" w:rsidRPr="00475353">
          <w:rPr>
            <w:webHidden/>
          </w:rPr>
          <w:tab/>
        </w:r>
        <w:r w:rsidR="00637DFA" w:rsidRPr="00475353">
          <w:rPr>
            <w:webHidden/>
          </w:rPr>
          <w:fldChar w:fldCharType="begin"/>
        </w:r>
        <w:r w:rsidR="001D19FB" w:rsidRPr="00475353">
          <w:rPr>
            <w:webHidden/>
          </w:rPr>
          <w:instrText xml:space="preserve"> PAGEREF _Toc414553282 \h </w:instrText>
        </w:r>
        <w:r w:rsidR="00637DFA" w:rsidRPr="00475353">
          <w:rPr>
            <w:webHidden/>
          </w:rPr>
        </w:r>
        <w:r w:rsidR="00637DFA" w:rsidRPr="00475353">
          <w:rPr>
            <w:webHidden/>
          </w:rPr>
          <w:fldChar w:fldCharType="separate"/>
        </w:r>
        <w:r w:rsidR="00E344A6">
          <w:rPr>
            <w:webHidden/>
          </w:rPr>
          <w:t>505</w:t>
        </w:r>
        <w:r w:rsidR="00637DFA" w:rsidRPr="00475353">
          <w:rPr>
            <w:webHidden/>
          </w:rPr>
          <w:fldChar w:fldCharType="end"/>
        </w:r>
      </w:hyperlink>
    </w:p>
    <w:p w14:paraId="0A81B739" w14:textId="48E7A46D" w:rsidR="001D19FB" w:rsidRPr="00475353" w:rsidRDefault="008A6217" w:rsidP="00304C71">
      <w:pPr>
        <w:pStyle w:val="33"/>
        <w:tabs>
          <w:tab w:val="left" w:pos="284"/>
        </w:tabs>
        <w:ind w:right="140" w:firstLine="0"/>
        <w:rPr>
          <w:rFonts w:eastAsiaTheme="minorEastAsia"/>
          <w:noProof/>
          <w:lang w:eastAsia="ru-RU"/>
        </w:rPr>
      </w:pPr>
      <w:hyperlink w:anchor="_Toc414553283" w:history="1">
        <w:r w:rsidR="001D19FB" w:rsidRPr="00475353">
          <w:rPr>
            <w:rStyle w:val="af6"/>
            <w:b w:val="0"/>
            <w:noProof/>
            <w:color w:val="auto"/>
          </w:rPr>
          <w:t>3.1.1. Примерный календарный учебный график</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_Toc414553283 \h </w:instrText>
        </w:r>
        <w:r w:rsidR="00637DFA" w:rsidRPr="00475353">
          <w:rPr>
            <w:noProof/>
            <w:webHidden/>
          </w:rPr>
        </w:r>
        <w:r w:rsidR="00637DFA" w:rsidRPr="00475353">
          <w:rPr>
            <w:noProof/>
            <w:webHidden/>
          </w:rPr>
          <w:fldChar w:fldCharType="separate"/>
        </w:r>
        <w:r w:rsidR="00E344A6">
          <w:rPr>
            <w:noProof/>
            <w:webHidden/>
          </w:rPr>
          <w:t>515</w:t>
        </w:r>
        <w:r w:rsidR="00637DFA" w:rsidRPr="00475353">
          <w:rPr>
            <w:noProof/>
            <w:webHidden/>
          </w:rPr>
          <w:fldChar w:fldCharType="end"/>
        </w:r>
      </w:hyperlink>
    </w:p>
    <w:p w14:paraId="2D5EC732" w14:textId="799BCE86" w:rsidR="001D19FB" w:rsidRPr="00475353" w:rsidRDefault="008A6217" w:rsidP="00304C71">
      <w:pPr>
        <w:pStyle w:val="33"/>
        <w:tabs>
          <w:tab w:val="left" w:pos="284"/>
        </w:tabs>
        <w:ind w:right="140" w:firstLine="0"/>
        <w:rPr>
          <w:rFonts w:eastAsiaTheme="minorEastAsia"/>
          <w:noProof/>
          <w:lang w:eastAsia="ru-RU"/>
        </w:rPr>
      </w:pPr>
      <w:hyperlink w:anchor="_Toc414553284" w:history="1">
        <w:r w:rsidR="001D19FB" w:rsidRPr="00475353">
          <w:rPr>
            <w:rStyle w:val="af6"/>
            <w:rFonts w:eastAsia="@Arial Unicode MS"/>
            <w:b w:val="0"/>
            <w:noProof/>
            <w:color w:val="auto"/>
          </w:rPr>
          <w:t>3.1.2. Примерный план внеурочной деятельности</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_Toc414553284 \h </w:instrText>
        </w:r>
        <w:r w:rsidR="00637DFA" w:rsidRPr="00475353">
          <w:rPr>
            <w:noProof/>
            <w:webHidden/>
          </w:rPr>
        </w:r>
        <w:r w:rsidR="00637DFA" w:rsidRPr="00475353">
          <w:rPr>
            <w:noProof/>
            <w:webHidden/>
          </w:rPr>
          <w:fldChar w:fldCharType="separate"/>
        </w:r>
        <w:r w:rsidR="00E344A6">
          <w:rPr>
            <w:noProof/>
            <w:webHidden/>
          </w:rPr>
          <w:t>516</w:t>
        </w:r>
        <w:r w:rsidR="00637DFA" w:rsidRPr="00475353">
          <w:rPr>
            <w:noProof/>
            <w:webHidden/>
          </w:rPr>
          <w:fldChar w:fldCharType="end"/>
        </w:r>
      </w:hyperlink>
    </w:p>
    <w:p w14:paraId="280C9990" w14:textId="694EDE38" w:rsidR="001D19FB" w:rsidRPr="00304C71" w:rsidRDefault="008A6217" w:rsidP="00304C71">
      <w:pPr>
        <w:pStyle w:val="22"/>
        <w:rPr>
          <w:u w:val="single"/>
        </w:rPr>
      </w:pPr>
      <w:hyperlink w:anchor="_Toc414553285" w:history="1">
        <w:r w:rsidR="001D19FB" w:rsidRPr="00304C71">
          <w:rPr>
            <w:rStyle w:val="af6"/>
            <w:color w:val="auto"/>
          </w:rPr>
          <w:t>3.2.</w:t>
        </w:r>
        <w:r w:rsidR="001D19FB" w:rsidRPr="00304C71">
          <w:rPr>
            <w:rStyle w:val="af6"/>
            <w:color w:val="auto"/>
            <w:spacing w:val="-10"/>
          </w:rPr>
          <w:t>Система условий реализации основной образовательной программы</w:t>
        </w:r>
        <w:r w:rsidR="00304C71">
          <w:rPr>
            <w:rStyle w:val="af6"/>
            <w:b/>
            <w:color w:val="auto"/>
          </w:rPr>
          <w:t xml:space="preserve"> </w:t>
        </w:r>
        <w:r w:rsidR="00637DFA" w:rsidRPr="00304C71">
          <w:rPr>
            <w:webHidden/>
          </w:rPr>
          <w:fldChar w:fldCharType="begin"/>
        </w:r>
        <w:r w:rsidR="001D19FB" w:rsidRPr="00304C71">
          <w:rPr>
            <w:webHidden/>
          </w:rPr>
          <w:instrText xml:space="preserve"> PAGEREF _Toc414553285 \h </w:instrText>
        </w:r>
        <w:r w:rsidR="00637DFA" w:rsidRPr="00304C71">
          <w:rPr>
            <w:webHidden/>
          </w:rPr>
        </w:r>
        <w:r w:rsidR="00637DFA" w:rsidRPr="00304C71">
          <w:rPr>
            <w:webHidden/>
          </w:rPr>
          <w:fldChar w:fldCharType="separate"/>
        </w:r>
        <w:r w:rsidR="00E344A6">
          <w:rPr>
            <w:webHidden/>
          </w:rPr>
          <w:t>519</w:t>
        </w:r>
        <w:r w:rsidR="00637DFA" w:rsidRPr="00304C71">
          <w:rPr>
            <w:webHidden/>
          </w:rPr>
          <w:fldChar w:fldCharType="end"/>
        </w:r>
      </w:hyperlink>
    </w:p>
    <w:p w14:paraId="066BFF56" w14:textId="11AFE7C8" w:rsidR="001D19FB" w:rsidRPr="00475353" w:rsidRDefault="008A6217" w:rsidP="00304C71">
      <w:pPr>
        <w:pStyle w:val="22"/>
        <w:rPr>
          <w:rFonts w:eastAsiaTheme="minorEastAsia"/>
          <w:lang w:eastAsia="ru-RU"/>
        </w:rPr>
      </w:pPr>
      <w:hyperlink w:anchor="_Toc414553286" w:history="1">
        <w:r w:rsidR="001D19FB" w:rsidRPr="00475353">
          <w:rPr>
            <w:rStyle w:val="af6"/>
            <w:color w:val="auto"/>
          </w:rPr>
          <w:t xml:space="preserve">3.2.1. Описание кадровых условий реализации основной образовательной программы основного общего образования </w:t>
        </w:r>
        <w:r w:rsidR="001D19FB" w:rsidRPr="00475353">
          <w:rPr>
            <w:webHidden/>
          </w:rPr>
          <w:tab/>
        </w:r>
        <w:r w:rsidR="00637DFA" w:rsidRPr="00475353">
          <w:rPr>
            <w:webHidden/>
          </w:rPr>
          <w:fldChar w:fldCharType="begin"/>
        </w:r>
        <w:r w:rsidR="001D19FB" w:rsidRPr="00475353">
          <w:rPr>
            <w:webHidden/>
          </w:rPr>
          <w:instrText xml:space="preserve"> PAGEREF _Toc414553286 \h </w:instrText>
        </w:r>
        <w:r w:rsidR="00637DFA" w:rsidRPr="00475353">
          <w:rPr>
            <w:webHidden/>
          </w:rPr>
        </w:r>
        <w:r w:rsidR="00637DFA" w:rsidRPr="00475353">
          <w:rPr>
            <w:webHidden/>
          </w:rPr>
          <w:fldChar w:fldCharType="separate"/>
        </w:r>
        <w:r w:rsidR="00E344A6">
          <w:rPr>
            <w:webHidden/>
          </w:rPr>
          <w:t>519</w:t>
        </w:r>
        <w:r w:rsidR="00637DFA" w:rsidRPr="00475353">
          <w:rPr>
            <w:webHidden/>
          </w:rPr>
          <w:fldChar w:fldCharType="end"/>
        </w:r>
      </w:hyperlink>
    </w:p>
    <w:p w14:paraId="782F276F" w14:textId="245BAA8A" w:rsidR="001D19FB" w:rsidRPr="00475353" w:rsidRDefault="008A6217" w:rsidP="00304C71">
      <w:pPr>
        <w:pStyle w:val="33"/>
        <w:tabs>
          <w:tab w:val="left" w:pos="284"/>
        </w:tabs>
        <w:ind w:right="140" w:firstLine="0"/>
        <w:rPr>
          <w:rFonts w:eastAsiaTheme="minorEastAsia"/>
          <w:noProof/>
          <w:lang w:eastAsia="ru-RU"/>
        </w:rPr>
      </w:pPr>
      <w:hyperlink w:anchor="_Toc414553287" w:history="1">
        <w:r w:rsidR="001D19FB"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_Toc414553287 \h </w:instrText>
        </w:r>
        <w:r w:rsidR="00637DFA" w:rsidRPr="00475353">
          <w:rPr>
            <w:noProof/>
            <w:webHidden/>
          </w:rPr>
        </w:r>
        <w:r w:rsidR="00637DFA" w:rsidRPr="00475353">
          <w:rPr>
            <w:noProof/>
            <w:webHidden/>
          </w:rPr>
          <w:fldChar w:fldCharType="separate"/>
        </w:r>
        <w:r w:rsidR="00E344A6">
          <w:rPr>
            <w:noProof/>
            <w:webHidden/>
          </w:rPr>
          <w:t>525</w:t>
        </w:r>
        <w:r w:rsidR="00637DFA" w:rsidRPr="00475353">
          <w:rPr>
            <w:noProof/>
            <w:webHidden/>
          </w:rPr>
          <w:fldChar w:fldCharType="end"/>
        </w:r>
      </w:hyperlink>
    </w:p>
    <w:p w14:paraId="4408B912" w14:textId="6BAA4387" w:rsidR="001D19FB" w:rsidRPr="00475353" w:rsidRDefault="008A6217" w:rsidP="00304C71">
      <w:pPr>
        <w:pStyle w:val="33"/>
        <w:tabs>
          <w:tab w:val="left" w:pos="284"/>
        </w:tabs>
        <w:ind w:right="140" w:firstLine="0"/>
        <w:rPr>
          <w:rFonts w:eastAsiaTheme="minorEastAsia"/>
          <w:noProof/>
          <w:lang w:eastAsia="ru-RU"/>
        </w:rPr>
      </w:pPr>
      <w:hyperlink w:anchor="_Toc414553288" w:history="1">
        <w:r w:rsidR="001D19FB"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_Toc414553288 \h </w:instrText>
        </w:r>
        <w:r w:rsidR="00637DFA" w:rsidRPr="00475353">
          <w:rPr>
            <w:noProof/>
            <w:webHidden/>
          </w:rPr>
        </w:r>
        <w:r w:rsidR="00637DFA" w:rsidRPr="00475353">
          <w:rPr>
            <w:noProof/>
            <w:webHidden/>
          </w:rPr>
          <w:fldChar w:fldCharType="separate"/>
        </w:r>
        <w:r w:rsidR="00E344A6">
          <w:rPr>
            <w:noProof/>
            <w:webHidden/>
          </w:rPr>
          <w:t>527</w:t>
        </w:r>
        <w:r w:rsidR="00637DFA" w:rsidRPr="00475353">
          <w:rPr>
            <w:noProof/>
            <w:webHidden/>
          </w:rPr>
          <w:fldChar w:fldCharType="end"/>
        </w:r>
      </w:hyperlink>
    </w:p>
    <w:p w14:paraId="1DB0C92C" w14:textId="7DED723F" w:rsidR="001D19FB" w:rsidRPr="00475353" w:rsidRDefault="008A6217" w:rsidP="00304C71">
      <w:pPr>
        <w:pStyle w:val="33"/>
        <w:tabs>
          <w:tab w:val="left" w:pos="284"/>
        </w:tabs>
        <w:ind w:right="140" w:firstLine="0"/>
        <w:rPr>
          <w:rFonts w:eastAsiaTheme="minorEastAsia"/>
          <w:noProof/>
          <w:lang w:eastAsia="ru-RU"/>
        </w:rPr>
      </w:pPr>
      <w:hyperlink w:anchor="_Toc414553289" w:history="1">
        <w:r w:rsidR="001D19FB" w:rsidRPr="00475353">
          <w:rPr>
            <w:rStyle w:val="af6"/>
            <w:b w:val="0"/>
            <w:noProof/>
            <w:color w:val="auto"/>
          </w:rPr>
          <w:t>3.2.4.</w:t>
        </w:r>
        <w:r w:rsidR="007A4A2C">
          <w:rPr>
            <w:rStyle w:val="af6"/>
            <w:b w:val="0"/>
            <w:noProof/>
            <w:color w:val="auto"/>
          </w:rPr>
          <w:t xml:space="preserve"> </w:t>
        </w:r>
        <w:r w:rsidR="001D19FB" w:rsidRPr="00475353">
          <w:rPr>
            <w:rStyle w:val="af6"/>
            <w:b w:val="0"/>
            <w:noProof/>
            <w:color w:val="auto"/>
          </w:rPr>
          <w:t>Материально-технические условия реализации</w:t>
        </w:r>
        <w:r w:rsidR="007A4A2C">
          <w:rPr>
            <w:rStyle w:val="af6"/>
            <w:b w:val="0"/>
            <w:noProof/>
            <w:color w:val="auto"/>
          </w:rPr>
          <w:br/>
        </w:r>
        <w:r w:rsidR="001D19FB" w:rsidRPr="00475353">
          <w:rPr>
            <w:rStyle w:val="af6"/>
            <w:b w:val="0"/>
            <w:noProof/>
            <w:color w:val="auto"/>
          </w:rPr>
          <w:t xml:space="preserve"> основной образовательной программы</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_Toc414553289 \h </w:instrText>
        </w:r>
        <w:r w:rsidR="00637DFA" w:rsidRPr="00475353">
          <w:rPr>
            <w:noProof/>
            <w:webHidden/>
          </w:rPr>
        </w:r>
        <w:r w:rsidR="00637DFA" w:rsidRPr="00475353">
          <w:rPr>
            <w:noProof/>
            <w:webHidden/>
          </w:rPr>
          <w:fldChar w:fldCharType="separate"/>
        </w:r>
        <w:r w:rsidR="00E344A6">
          <w:rPr>
            <w:noProof/>
            <w:webHidden/>
          </w:rPr>
          <w:t>540</w:t>
        </w:r>
        <w:r w:rsidR="00637DFA" w:rsidRPr="00475353">
          <w:rPr>
            <w:noProof/>
            <w:webHidden/>
          </w:rPr>
          <w:fldChar w:fldCharType="end"/>
        </w:r>
      </w:hyperlink>
    </w:p>
    <w:p w14:paraId="22226A76" w14:textId="1944E3C9" w:rsidR="001D19FB" w:rsidRPr="00475353" w:rsidRDefault="008A6217" w:rsidP="00304C71">
      <w:pPr>
        <w:pStyle w:val="33"/>
        <w:tabs>
          <w:tab w:val="left" w:pos="284"/>
        </w:tabs>
        <w:ind w:right="140" w:firstLine="0"/>
        <w:rPr>
          <w:rFonts w:eastAsiaTheme="minorEastAsia"/>
          <w:noProof/>
          <w:lang w:eastAsia="ru-RU"/>
        </w:rPr>
      </w:pPr>
      <w:hyperlink w:anchor="_Toc414553290" w:history="1">
        <w:r w:rsidR="001D19FB" w:rsidRPr="00475353">
          <w:rPr>
            <w:rStyle w:val="af6"/>
            <w:b w:val="0"/>
            <w:noProof/>
            <w:color w:val="auto"/>
          </w:rPr>
          <w:t>3.2.5.</w:t>
        </w:r>
        <w:r w:rsidR="007A4A2C">
          <w:rPr>
            <w:rStyle w:val="af6"/>
            <w:b w:val="0"/>
            <w:noProof/>
            <w:color w:val="auto"/>
          </w:rPr>
          <w:t xml:space="preserve"> </w:t>
        </w:r>
        <w:r w:rsidR="001D19FB" w:rsidRPr="00475353">
          <w:rPr>
            <w:rStyle w:val="af6"/>
            <w:b w:val="0"/>
            <w:noProof/>
            <w:color w:val="auto"/>
          </w:rPr>
          <w:t>Информационно-методические условия реализации</w:t>
        </w:r>
        <w:r w:rsidR="007A4A2C">
          <w:rPr>
            <w:rStyle w:val="af6"/>
            <w:b w:val="0"/>
            <w:noProof/>
            <w:color w:val="auto"/>
          </w:rPr>
          <w:br/>
        </w:r>
        <w:r w:rsidR="001D19FB" w:rsidRPr="00475353">
          <w:rPr>
            <w:rStyle w:val="af6"/>
            <w:b w:val="0"/>
            <w:noProof/>
            <w:color w:val="auto"/>
          </w:rPr>
          <w:t xml:space="preserve"> основной образовательной программы основного общего образования</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_Toc414553290 \h </w:instrText>
        </w:r>
        <w:r w:rsidR="00637DFA" w:rsidRPr="00475353">
          <w:rPr>
            <w:noProof/>
            <w:webHidden/>
          </w:rPr>
        </w:r>
        <w:r w:rsidR="00637DFA" w:rsidRPr="00475353">
          <w:rPr>
            <w:noProof/>
            <w:webHidden/>
          </w:rPr>
          <w:fldChar w:fldCharType="separate"/>
        </w:r>
        <w:r w:rsidR="00E344A6">
          <w:rPr>
            <w:noProof/>
            <w:webHidden/>
          </w:rPr>
          <w:t>543</w:t>
        </w:r>
        <w:r w:rsidR="00637DFA" w:rsidRPr="00475353">
          <w:rPr>
            <w:noProof/>
            <w:webHidden/>
          </w:rPr>
          <w:fldChar w:fldCharType="end"/>
        </w:r>
      </w:hyperlink>
    </w:p>
    <w:p w14:paraId="1D5B03AA" w14:textId="02E3441B" w:rsidR="001D19FB" w:rsidRPr="00475353" w:rsidRDefault="008A6217" w:rsidP="007A4A2C">
      <w:pPr>
        <w:pStyle w:val="33"/>
        <w:tabs>
          <w:tab w:val="left" w:pos="284"/>
        </w:tabs>
        <w:ind w:firstLine="0"/>
        <w:rPr>
          <w:rFonts w:eastAsiaTheme="minorEastAsia"/>
          <w:noProof/>
          <w:lang w:eastAsia="ru-RU"/>
        </w:rPr>
      </w:pPr>
      <w:hyperlink w:anchor="_Toc414553291" w:history="1">
        <w:r w:rsidR="001D19FB" w:rsidRPr="00475353">
          <w:rPr>
            <w:rStyle w:val="af6"/>
            <w:b w:val="0"/>
            <w:noProof/>
            <w:color w:val="auto"/>
          </w:rPr>
          <w:t>3.2.6.Механизмы достижения целевых ориентиров в системе</w:t>
        </w:r>
        <w:r w:rsidR="007A4A2C">
          <w:rPr>
            <w:rStyle w:val="af6"/>
            <w:b w:val="0"/>
            <w:noProof/>
            <w:color w:val="auto"/>
          </w:rPr>
          <w:br/>
        </w:r>
        <w:r w:rsidR="001D19FB" w:rsidRPr="00475353">
          <w:rPr>
            <w:rStyle w:val="af6"/>
            <w:b w:val="0"/>
            <w:noProof/>
            <w:color w:val="auto"/>
          </w:rPr>
          <w:t xml:space="preserve"> условий</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_Toc414553291 \h </w:instrText>
        </w:r>
        <w:r w:rsidR="00637DFA" w:rsidRPr="00475353">
          <w:rPr>
            <w:noProof/>
            <w:webHidden/>
          </w:rPr>
        </w:r>
        <w:r w:rsidR="00637DFA" w:rsidRPr="00475353">
          <w:rPr>
            <w:noProof/>
            <w:webHidden/>
          </w:rPr>
          <w:fldChar w:fldCharType="separate"/>
        </w:r>
        <w:r w:rsidR="00E344A6">
          <w:rPr>
            <w:noProof/>
            <w:webHidden/>
          </w:rPr>
          <w:t>550</w:t>
        </w:r>
        <w:r w:rsidR="00637DFA" w:rsidRPr="00475353">
          <w:rPr>
            <w:noProof/>
            <w:webHidden/>
          </w:rPr>
          <w:fldChar w:fldCharType="end"/>
        </w:r>
      </w:hyperlink>
    </w:p>
    <w:p w14:paraId="47A85F95" w14:textId="63B8681E" w:rsidR="001D19FB" w:rsidRPr="00475353" w:rsidRDefault="008A6217" w:rsidP="007A4A2C">
      <w:pPr>
        <w:pStyle w:val="33"/>
        <w:tabs>
          <w:tab w:val="left" w:pos="284"/>
        </w:tabs>
        <w:ind w:firstLine="0"/>
        <w:rPr>
          <w:rFonts w:eastAsiaTheme="minorEastAsia"/>
          <w:noProof/>
          <w:lang w:eastAsia="ru-RU"/>
        </w:rPr>
      </w:pPr>
      <w:hyperlink w:anchor="_Toc414553292" w:history="1">
        <w:r w:rsidR="001D19FB" w:rsidRPr="00475353">
          <w:rPr>
            <w:rStyle w:val="af6"/>
            <w:b w:val="0"/>
            <w:noProof/>
            <w:color w:val="auto"/>
          </w:rPr>
          <w:t>3.2.7.Сетевой график (дорожная карта) по формированию</w:t>
        </w:r>
        <w:r w:rsidR="007A4A2C">
          <w:rPr>
            <w:rStyle w:val="af6"/>
            <w:b w:val="0"/>
            <w:noProof/>
            <w:color w:val="auto"/>
          </w:rPr>
          <w:br/>
        </w:r>
        <w:r w:rsidR="001D19FB" w:rsidRPr="00475353">
          <w:rPr>
            <w:rStyle w:val="af6"/>
            <w:b w:val="0"/>
            <w:noProof/>
            <w:color w:val="auto"/>
          </w:rPr>
          <w:t xml:space="preserve"> необходимой системы условий</w:t>
        </w:r>
        <w:r w:rsidR="001D19FB" w:rsidRPr="00475353">
          <w:rPr>
            <w:noProof/>
            <w:webHidden/>
          </w:rPr>
          <w:tab/>
        </w:r>
        <w:r w:rsidR="00637DFA" w:rsidRPr="00475353">
          <w:rPr>
            <w:noProof/>
            <w:webHidden/>
          </w:rPr>
          <w:fldChar w:fldCharType="begin"/>
        </w:r>
        <w:r w:rsidR="001D19FB" w:rsidRPr="00475353">
          <w:rPr>
            <w:noProof/>
            <w:webHidden/>
          </w:rPr>
          <w:instrText xml:space="preserve"> PAGEREF _Toc414553292 \h </w:instrText>
        </w:r>
        <w:r w:rsidR="00637DFA" w:rsidRPr="00475353">
          <w:rPr>
            <w:noProof/>
            <w:webHidden/>
          </w:rPr>
        </w:r>
        <w:r w:rsidR="00637DFA" w:rsidRPr="00475353">
          <w:rPr>
            <w:noProof/>
            <w:webHidden/>
          </w:rPr>
          <w:fldChar w:fldCharType="separate"/>
        </w:r>
        <w:r w:rsidR="00E344A6">
          <w:rPr>
            <w:noProof/>
            <w:webHidden/>
          </w:rPr>
          <w:t>552</w:t>
        </w:r>
        <w:r w:rsidR="00637DFA" w:rsidRPr="00475353">
          <w:rPr>
            <w:noProof/>
            <w:webHidden/>
          </w:rPr>
          <w:fldChar w:fldCharType="end"/>
        </w:r>
      </w:hyperlink>
    </w:p>
    <w:p w14:paraId="2167B444" w14:textId="77777777" w:rsidR="009C54A3" w:rsidRPr="00475353" w:rsidRDefault="00637DFA" w:rsidP="00B46520">
      <w:pPr>
        <w:pStyle w:val="33"/>
        <w:tabs>
          <w:tab w:val="left" w:pos="284"/>
        </w:tabs>
        <w:ind w:firstLine="0"/>
      </w:pPr>
      <w:r w:rsidRPr="00475353">
        <w:fldChar w:fldCharType="end"/>
      </w:r>
    </w:p>
    <w:p w14:paraId="227B6614" w14:textId="77777777" w:rsidR="00B540EE" w:rsidRPr="00475353"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1" w:name="_Toc405145646"/>
      <w:bookmarkStart w:id="2" w:name="_Toc406058975"/>
      <w:bookmarkStart w:id="3" w:name="_Toc409691623"/>
      <w:bookmarkStart w:id="4" w:name="_Toc410653944"/>
      <w:bookmarkStart w:id="5" w:name="_Toc414553125"/>
      <w:r w:rsidRPr="00475353">
        <w:rPr>
          <w:rStyle w:val="Zag11"/>
          <w:rFonts w:ascii="Times New Roman" w:eastAsia="@Arial Unicode MS" w:hAnsi="Times New Roman"/>
          <w:b/>
          <w:color w:val="auto"/>
          <w:sz w:val="28"/>
          <w:szCs w:val="28"/>
        </w:rPr>
        <w:lastRenderedPageBreak/>
        <w:t>Целевой раздел</w:t>
      </w:r>
      <w:r w:rsidR="00C35852">
        <w:rPr>
          <w:rStyle w:val="Zag11"/>
          <w:rFonts w:ascii="Times New Roman" w:eastAsia="@Arial Unicode MS" w:hAnsi="Times New Roman"/>
          <w:b/>
          <w:color w:val="auto"/>
          <w:sz w:val="28"/>
          <w:szCs w:val="28"/>
        </w:rPr>
        <w:t xml:space="preserve"> </w:t>
      </w:r>
      <w:r w:rsidR="00B540EE" w:rsidRPr="00475353">
        <w:rPr>
          <w:rFonts w:ascii="Times New Roman" w:hAnsi="Times New Roman"/>
          <w:b/>
          <w:color w:val="auto"/>
          <w:sz w:val="28"/>
          <w:szCs w:val="28"/>
        </w:rPr>
        <w:t>примерной ос</w:t>
      </w:r>
      <w:r w:rsidR="0081481A" w:rsidRPr="00475353">
        <w:rPr>
          <w:rFonts w:ascii="Times New Roman" w:hAnsi="Times New Roman"/>
          <w:b/>
          <w:color w:val="auto"/>
          <w:sz w:val="28"/>
          <w:szCs w:val="28"/>
        </w:rPr>
        <w:t>новной образовательной программы</w:t>
      </w:r>
      <w:r w:rsidR="00B540EE" w:rsidRPr="00475353">
        <w:rPr>
          <w:rFonts w:ascii="Times New Roman" w:hAnsi="Times New Roman"/>
          <w:b/>
          <w:color w:val="auto"/>
          <w:sz w:val="28"/>
          <w:szCs w:val="28"/>
        </w:rPr>
        <w:t xml:space="preserve"> основного общего образования</w:t>
      </w:r>
      <w:bookmarkEnd w:id="1"/>
      <w:bookmarkEnd w:id="2"/>
      <w:bookmarkEnd w:id="3"/>
      <w:bookmarkEnd w:id="4"/>
      <w:bookmarkEnd w:id="5"/>
    </w:p>
    <w:p w14:paraId="7307CAC7" w14:textId="77777777" w:rsidR="00FD4BD9" w:rsidRPr="00475353" w:rsidRDefault="00FD4BD9" w:rsidP="00307772">
      <w:pPr>
        <w:spacing w:after="0" w:line="360" w:lineRule="auto"/>
        <w:ind w:firstLine="709"/>
        <w:jc w:val="both"/>
        <w:rPr>
          <w:rStyle w:val="Zag11"/>
          <w:rFonts w:ascii="Times New Roman" w:eastAsia="@Arial Unicode MS" w:hAnsi="Times New Roman"/>
          <w:b/>
          <w:sz w:val="28"/>
          <w:szCs w:val="28"/>
        </w:rPr>
      </w:pPr>
    </w:p>
    <w:p w14:paraId="0CFB395E" w14:textId="77777777" w:rsidR="00FD4BD9" w:rsidRPr="00475353" w:rsidRDefault="007242D1" w:rsidP="00E04E9D">
      <w:pPr>
        <w:pStyle w:val="2"/>
        <w:rPr>
          <w:rStyle w:val="Zag11"/>
        </w:rPr>
      </w:pPr>
      <w:bookmarkStart w:id="6" w:name="_Toc409691624"/>
      <w:bookmarkStart w:id="7" w:name="_Toc410653945"/>
      <w:bookmarkStart w:id="8"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6"/>
      <w:bookmarkEnd w:id="7"/>
      <w:bookmarkEnd w:id="8"/>
    </w:p>
    <w:p w14:paraId="1CD49568" w14:textId="77777777" w:rsidR="004C21D1" w:rsidRPr="00475353" w:rsidRDefault="004C21D1" w:rsidP="00496ECF">
      <w:pPr>
        <w:pStyle w:val="2"/>
        <w:numPr>
          <w:ilvl w:val="2"/>
          <w:numId w:val="127"/>
        </w:numPr>
        <w:ind w:left="0" w:firstLine="709"/>
        <w:rPr>
          <w:rStyle w:val="Zag11"/>
          <w:b w:val="0"/>
          <w:bCs w:val="0"/>
        </w:rPr>
      </w:pPr>
      <w:bookmarkStart w:id="9" w:name="_Toc410653946"/>
      <w:bookmarkStart w:id="10"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9"/>
      <w:bookmarkEnd w:id="10"/>
    </w:p>
    <w:p w14:paraId="22746A7C" w14:textId="77777777" w:rsidR="00B540EE" w:rsidRPr="00475353"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14:paraId="6725D742" w14:textId="77777777" w:rsidR="00B540EE" w:rsidRPr="00475353" w:rsidRDefault="00215CF9"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д</w:t>
      </w:r>
      <w:r w:rsidR="00815183" w:rsidRPr="00475353">
        <w:rPr>
          <w:rStyle w:val="Zag11"/>
          <w:rFonts w:ascii="Times New Roman" w:eastAsia="@Arial Unicode MS" w:hAnsi="Times New Roman"/>
          <w:sz w:val="28"/>
          <w:szCs w:val="28"/>
        </w:rPr>
        <w:t>остижение</w:t>
      </w:r>
      <w:r w:rsidR="00C35852">
        <w:rPr>
          <w:rStyle w:val="Zag11"/>
          <w:rFonts w:ascii="Times New Roman" w:eastAsia="@Arial Unicode MS" w:hAnsi="Times New Roman"/>
          <w:sz w:val="28"/>
          <w:szCs w:val="28"/>
        </w:rPr>
        <w:t xml:space="preserve"> </w:t>
      </w:r>
      <w:r w:rsidR="00815183" w:rsidRPr="00475353">
        <w:rPr>
          <w:rStyle w:val="Zag11"/>
          <w:rFonts w:ascii="Times New Roman" w:eastAsia="@Arial Unicode MS" w:hAnsi="Times New Roman"/>
          <w:sz w:val="28"/>
          <w:szCs w:val="28"/>
        </w:rPr>
        <w:t xml:space="preserve">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14:paraId="31BFF25E" w14:textId="77777777" w:rsidR="00B540EE" w:rsidRPr="00475353"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14:paraId="2BC1CF80" w14:textId="77777777" w:rsidR="00815183" w:rsidRPr="00475353" w:rsidRDefault="00B540EE" w:rsidP="00D14C2C">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w:t>
      </w:r>
      <w:r w:rsidR="00C35852">
        <w:rPr>
          <w:rStyle w:val="Zag11"/>
          <w:rFonts w:ascii="Times New Roman" w:eastAsia="@Arial Unicode MS" w:hAnsi="Times New Roman"/>
          <w:sz w:val="28"/>
          <w:szCs w:val="28"/>
        </w:rPr>
        <w:t xml:space="preserve"> </w:t>
      </w:r>
      <w:r w:rsidRPr="00475353">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p>
    <w:p w14:paraId="454222B0" w14:textId="77777777" w:rsidR="00815183"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14:paraId="153994D4" w14:textId="77777777"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14:paraId="5D0F4927" w14:textId="77777777"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14:paraId="2E764997" w14:textId="77777777"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w:t>
      </w:r>
      <w:r w:rsidRPr="00475353">
        <w:rPr>
          <w:rStyle w:val="Zag11"/>
          <w:rFonts w:ascii="Times New Roman" w:eastAsia="@Arial Unicode MS" w:hAnsi="Times New Roman"/>
          <w:sz w:val="28"/>
          <w:szCs w:val="28"/>
        </w:rPr>
        <w:lastRenderedPageBreak/>
        <w:t>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14:paraId="0AF1F954" w14:textId="77777777"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14:paraId="7FF6CC53" w14:textId="77777777"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14:paraId="3A0990ED" w14:textId="77777777"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14:paraId="1C09A8D8" w14:textId="77777777"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14:paraId="399F2AA7" w14:textId="77777777"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14:paraId="2A342DBF" w14:textId="77777777"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14:paraId="2ECBD380" w14:textId="77777777"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14:paraId="5C7DAA8B" w14:textId="77777777"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сохранение</w:t>
      </w:r>
      <w:r w:rsidRPr="00475353">
        <w:rPr>
          <w:rFonts w:ascii="Times New Roman" w:hAnsi="Times New Roman"/>
          <w:sz w:val="28"/>
          <w:szCs w:val="28"/>
        </w:rPr>
        <w:t xml:space="preserve"> и укрепление физического, психологического и </w:t>
      </w:r>
      <w:r w:rsidRPr="00475353">
        <w:rPr>
          <w:rFonts w:ascii="Times New Roman" w:hAnsi="Times New Roman"/>
          <w:sz w:val="28"/>
          <w:szCs w:val="28"/>
        </w:rPr>
        <w:lastRenderedPageBreak/>
        <w:t>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14:paraId="5C04768E" w14:textId="77777777" w:rsidR="004F4AEB" w:rsidRPr="00475353" w:rsidRDefault="004F4AEB" w:rsidP="00496ECF">
      <w:pPr>
        <w:pStyle w:val="2"/>
        <w:numPr>
          <w:ilvl w:val="2"/>
          <w:numId w:val="127"/>
        </w:numPr>
        <w:ind w:left="0" w:firstLine="709"/>
        <w:rPr>
          <w:rStyle w:val="Zag11"/>
          <w:b w:val="0"/>
        </w:rPr>
      </w:pPr>
      <w:bookmarkStart w:id="11" w:name="_Toc414553128"/>
      <w:r w:rsidRPr="00475353">
        <w:rPr>
          <w:rStyle w:val="Zag11"/>
        </w:rPr>
        <w:t>Принципы и подходы к формированию образовательной программы основного общего образования</w:t>
      </w:r>
      <w:bookmarkEnd w:id="11"/>
    </w:p>
    <w:p w14:paraId="3244FA2E" w14:textId="77777777" w:rsidR="00B540EE" w:rsidRPr="00475353" w:rsidRDefault="00B540EE" w:rsidP="00307772">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14:paraId="1B3E9353" w14:textId="77777777"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14:paraId="4AA69E1C" w14:textId="77777777"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14:paraId="750C7288" w14:textId="77777777"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14:paraId="7992CDDA" w14:textId="77777777"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0FF02D8B" w14:textId="77777777"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14:paraId="0C0FDF07" w14:textId="77777777"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xml:space="preserve">, </w:t>
      </w:r>
      <w:r w:rsidR="006F3B39" w:rsidRPr="00475353">
        <w:rPr>
          <w:rStyle w:val="Zag11"/>
          <w:rFonts w:ascii="Times New Roman" w:eastAsia="@Arial Unicode MS" w:hAnsi="Times New Roman"/>
          <w:sz w:val="28"/>
          <w:szCs w:val="28"/>
        </w:rPr>
        <w:lastRenderedPageBreak/>
        <w:t>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14:paraId="57EBC57D" w14:textId="77777777"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14:paraId="0B044439" w14:textId="77777777"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C35852">
        <w:rPr>
          <w:rFonts w:ascii="Times New Roman" w:hAnsi="Times New Roman"/>
          <w:sz w:val="28"/>
          <w:szCs w:val="28"/>
        </w:rPr>
        <w:t xml:space="preserve"> </w:t>
      </w:r>
      <w:r w:rsidRPr="00475353">
        <w:rPr>
          <w:rFonts w:ascii="Times New Roman" w:hAnsi="Times New Roman"/>
          <w:sz w:val="28"/>
          <w:szCs w:val="28"/>
        </w:rPr>
        <w:t xml:space="preserve">на </w:t>
      </w:r>
      <w:r w:rsidR="006F3B39" w:rsidRPr="00475353">
        <w:rPr>
          <w:rFonts w:ascii="Times New Roman" w:hAnsi="Times New Roman"/>
          <w:sz w:val="28"/>
          <w:szCs w:val="28"/>
        </w:rPr>
        <w:t xml:space="preserve">уровне </w:t>
      </w:r>
      <w:r w:rsidRPr="00475353">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14:paraId="3DBA0331" w14:textId="77777777"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 и перехода</w:t>
      </w:r>
      <w:r w:rsidR="00C35852">
        <w:rPr>
          <w:rFonts w:ascii="Times New Roman" w:hAnsi="Times New Roman"/>
          <w:sz w:val="28"/>
          <w:szCs w:val="28"/>
        </w:rPr>
        <w:t xml:space="preserve"> </w:t>
      </w:r>
      <w:r w:rsidRPr="00475353">
        <w:rPr>
          <w:rFonts w:ascii="Times New Roman" w:hAnsi="Times New Roman"/>
          <w:sz w:val="28"/>
          <w:szCs w:val="28"/>
        </w:rPr>
        <w:t xml:space="preserve">от самостоятельной постановки обучающимися новых учебных задач </w:t>
      </w:r>
      <w:r w:rsidRPr="008D75ED">
        <w:rPr>
          <w:rFonts w:ascii="Times New Roman" w:hAnsi="Times New Roman"/>
          <w:sz w:val="28"/>
          <w:szCs w:val="28"/>
        </w:rPr>
        <w:t>к</w:t>
      </w:r>
      <w:r w:rsidRPr="00475353">
        <w:rPr>
          <w:rFonts w:ascii="Times New Roman" w:hAnsi="Times New Roman"/>
          <w:i/>
          <w:sz w:val="28"/>
          <w:szCs w:val="28"/>
        </w:rPr>
        <w:t xml:space="preserve">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14:paraId="24194964" w14:textId="77777777"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14:paraId="79214BF4" w14:textId="77777777"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14:paraId="0D6BCC8D" w14:textId="77777777"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 изменением формы организации учебной деятельности и учебного </w:t>
      </w:r>
      <w:r w:rsidRPr="00475353">
        <w:rPr>
          <w:rFonts w:ascii="Times New Roman" w:hAnsi="Times New Roman"/>
          <w:sz w:val="28"/>
          <w:szCs w:val="28"/>
        </w:rPr>
        <w:lastRenderedPageBreak/>
        <w:t>сотрудничества от классно-урочной к лабораторно-семинарской и лекционно-лабораторной исследовательской.</w:t>
      </w:r>
    </w:p>
    <w:p w14:paraId="7B92E8E7" w14:textId="77777777"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Pr="008D75ED">
        <w:rPr>
          <w:rFonts w:ascii="Times New Roman" w:hAnsi="Times New Roman"/>
          <w:sz w:val="28"/>
          <w:szCs w:val="28"/>
        </w:rPr>
        <w:t>с</w:t>
      </w:r>
      <w:r w:rsidR="00C35852">
        <w:rPr>
          <w:rFonts w:ascii="Times New Roman" w:hAnsi="Times New Roman"/>
          <w:b/>
          <w:i/>
          <w:sz w:val="28"/>
          <w:szCs w:val="28"/>
        </w:rPr>
        <w:t xml:space="preserve"> </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14:paraId="4DFDE226" w14:textId="77777777"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14:paraId="1FD9ABF1" w14:textId="77777777"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14:paraId="7CA5F1BF" w14:textId="77777777"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14:paraId="05382B3F" w14:textId="77777777"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14:paraId="56DFB0EE" w14:textId="77777777" w:rsidR="00B540EE" w:rsidRPr="00475353" w:rsidRDefault="00B540EE" w:rsidP="00496ECF">
      <w:pPr>
        <w:pStyle w:val="Normal1"/>
        <w:numPr>
          <w:ilvl w:val="0"/>
          <w:numId w:val="30"/>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интенсивное формирование нравственных понятий и</w:t>
      </w:r>
      <w:r w:rsidR="00C35852">
        <w:rPr>
          <w:bCs/>
          <w:sz w:val="28"/>
          <w:szCs w:val="28"/>
        </w:rPr>
        <w:t xml:space="preserve"> </w:t>
      </w:r>
      <w:r w:rsidRPr="00475353">
        <w:rPr>
          <w:bCs/>
          <w:sz w:val="28"/>
          <w:szCs w:val="28"/>
        </w:rPr>
        <w:t xml:space="preserve">убеждений, выработку принципов, </w:t>
      </w:r>
      <w:r w:rsidRPr="00475353">
        <w:rPr>
          <w:bCs/>
          <w:iCs/>
          <w:sz w:val="28"/>
          <w:szCs w:val="28"/>
        </w:rPr>
        <w:t>моральное развитие личности;</w:t>
      </w:r>
      <w:r w:rsidR="004D5819">
        <w:rPr>
          <w:bCs/>
          <w:iCs/>
          <w:sz w:val="28"/>
          <w:szCs w:val="28"/>
        </w:rPr>
        <w:t xml:space="preserve"> </w:t>
      </w:r>
      <w:r w:rsidR="00DC73F9" w:rsidRPr="00475353">
        <w:rPr>
          <w:bCs/>
          <w:sz w:val="28"/>
          <w:szCs w:val="28"/>
        </w:rPr>
        <w:t>т.</w:t>
      </w:r>
      <w:r w:rsidR="00C17595">
        <w:rPr>
          <w:bCs/>
          <w:sz w:val="28"/>
          <w:szCs w:val="28"/>
        </w:rPr>
        <w:t xml:space="preserve"> </w:t>
      </w:r>
      <w:r w:rsidR="00DC73F9" w:rsidRPr="00475353">
        <w:rPr>
          <w:bCs/>
          <w:sz w:val="28"/>
          <w:szCs w:val="28"/>
        </w:rPr>
        <w:t>е. моральным развитием личности;</w:t>
      </w:r>
    </w:p>
    <w:p w14:paraId="5E937845" w14:textId="77777777"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сложными поведенческими проявлениями, вызванными </w:t>
      </w:r>
      <w:r w:rsidRPr="00475353">
        <w:rPr>
          <w:rFonts w:ascii="Times New Roman" w:hAnsi="Times New Roman"/>
          <w:sz w:val="28"/>
          <w:szCs w:val="28"/>
        </w:rPr>
        <w:lastRenderedPageBreak/>
        <w:t xml:space="preserve">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475353">
        <w:rPr>
          <w:rFonts w:ascii="Times New Roman" w:hAnsi="Times New Roman"/>
          <w:sz w:val="28"/>
          <w:szCs w:val="28"/>
        </w:rPr>
        <w:t xml:space="preserve">проявляющимися </w:t>
      </w:r>
      <w:r w:rsidRPr="00475353">
        <w:rPr>
          <w:rFonts w:ascii="Times New Roman" w:hAnsi="Times New Roman"/>
          <w:sz w:val="28"/>
          <w:szCs w:val="28"/>
        </w:rPr>
        <w:t>в разных формах непослушания, сопротивления и протеста;</w:t>
      </w:r>
    </w:p>
    <w:p w14:paraId="5A79D8CA" w14:textId="77777777"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r w:rsidR="00E30F6F" w:rsidRPr="00475353">
        <w:rPr>
          <w:rFonts w:ascii="Times New Roman" w:hAnsi="Times New Roman"/>
          <w:sz w:val="28"/>
          <w:szCs w:val="28"/>
        </w:rPr>
        <w:t>:</w:t>
      </w:r>
      <w:r w:rsidR="004D5819">
        <w:rPr>
          <w:rFonts w:ascii="Times New Roman" w:hAnsi="Times New Roman"/>
          <w:sz w:val="28"/>
          <w:szCs w:val="28"/>
        </w:rPr>
        <w:t xml:space="preserve"> </w:t>
      </w:r>
      <w:r w:rsidR="00E30F6F" w:rsidRPr="00475353">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475353">
        <w:rPr>
          <w:rFonts w:ascii="Times New Roman" w:hAnsi="Times New Roman"/>
          <w:sz w:val="28"/>
          <w:szCs w:val="28"/>
        </w:rPr>
        <w:t>.</w:t>
      </w:r>
    </w:p>
    <w:p w14:paraId="0F7EA28A" w14:textId="77777777"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14:paraId="082E43DB" w14:textId="77777777"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14:paraId="71EDD31D" w14:textId="77777777" w:rsidR="00B540EE" w:rsidRPr="00475353"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14:paraId="4BC90655" w14:textId="77777777" w:rsidR="00B540EE" w:rsidRPr="00475353" w:rsidRDefault="007242D1" w:rsidP="00E04E9D">
      <w:pPr>
        <w:pStyle w:val="2"/>
        <w:rPr>
          <w:rStyle w:val="Zag11"/>
        </w:rPr>
      </w:pPr>
      <w:bookmarkStart w:id="12" w:name="_Toc405145647"/>
      <w:bookmarkStart w:id="13" w:name="_Toc406058976"/>
      <w:bookmarkStart w:id="14" w:name="_Toc409691625"/>
      <w:bookmarkStart w:id="15" w:name="_Toc410653947"/>
      <w:bookmarkStart w:id="16" w:name="_Toc410702952"/>
      <w:bookmarkStart w:id="17" w:name="_Toc414553129"/>
      <w:r w:rsidRPr="00475353">
        <w:rPr>
          <w:rStyle w:val="Zag11"/>
        </w:rPr>
        <w:t xml:space="preserve">1.2. </w:t>
      </w:r>
      <w:r w:rsidR="00B540EE" w:rsidRPr="00475353">
        <w:rPr>
          <w:rStyle w:val="Zag11"/>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14:paraId="7A04BC06" w14:textId="77777777" w:rsidR="00B540EE" w:rsidRPr="00475353" w:rsidRDefault="004F4AEB" w:rsidP="00FC65AF">
      <w:pPr>
        <w:pStyle w:val="3"/>
        <w:spacing w:before="0" w:beforeAutospacing="0" w:after="0" w:afterAutospacing="0" w:line="360" w:lineRule="auto"/>
        <w:ind w:firstLine="709"/>
      </w:pPr>
      <w:bookmarkStart w:id="18" w:name="_Toc410653948"/>
      <w:bookmarkStart w:id="19" w:name="_Toc414553130"/>
      <w:r w:rsidRPr="00475353">
        <w:t xml:space="preserve">1.2.1. </w:t>
      </w:r>
      <w:r w:rsidR="00B540EE" w:rsidRPr="00475353">
        <w:t>Общие положения</w:t>
      </w:r>
      <w:bookmarkEnd w:id="18"/>
      <w:bookmarkEnd w:id="19"/>
    </w:p>
    <w:p w14:paraId="22AE2785" w14:textId="675CB31A" w:rsidR="00B540EE" w:rsidRPr="00475353" w:rsidRDefault="00B540EE"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ООП ООО</w:t>
      </w:r>
      <w:r w:rsidRPr="00475353">
        <w:rPr>
          <w:rFonts w:ascii="Times New Roman" w:hAnsi="Times New Roman"/>
          <w:sz w:val="28"/>
          <w:szCs w:val="28"/>
        </w:rPr>
        <w:t>)</w:t>
      </w:r>
      <w:r w:rsidR="004D5819">
        <w:rPr>
          <w:rFonts w:ascii="Times New Roman" w:hAnsi="Times New Roman"/>
          <w:sz w:val="28"/>
          <w:szCs w:val="28"/>
        </w:rPr>
        <w:t xml:space="preserve"> </w:t>
      </w:r>
      <w:r w:rsidRPr="00475353">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14:paraId="0E2EDE2E" w14:textId="77777777" w:rsidR="00B540EE" w:rsidRPr="00475353" w:rsidRDefault="00B540EE"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lastRenderedPageBreak/>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опорным учебным материалом, служащим основой для последующего обучения.</w:t>
      </w:r>
    </w:p>
    <w:p w14:paraId="370E3B6A" w14:textId="77777777" w:rsidR="00B540EE" w:rsidRPr="00475353" w:rsidRDefault="00B540EE">
      <w:pPr>
        <w:pStyle w:val="ad"/>
        <w:tabs>
          <w:tab w:val="clear" w:pos="4677"/>
          <w:tab w:val="clear" w:pos="9355"/>
        </w:tabs>
        <w:overflowPunct w:val="0"/>
        <w:spacing w:line="360"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14:paraId="380A2DE5" w14:textId="77777777" w:rsidR="00EF653B" w:rsidRPr="00475353" w:rsidRDefault="0052580C" w:rsidP="00F82BEA">
      <w:pPr>
        <w:pStyle w:val="3"/>
        <w:rPr>
          <w:szCs w:val="28"/>
        </w:rPr>
      </w:pPr>
      <w:bookmarkStart w:id="20" w:name="_Toc414553131"/>
      <w:bookmarkStart w:id="21" w:name="_Toc410653949"/>
      <w:r w:rsidRPr="00475353">
        <w:rPr>
          <w:szCs w:val="28"/>
        </w:rPr>
        <w:t xml:space="preserve">1.2.2. </w:t>
      </w:r>
      <w:r w:rsidR="00EF653B" w:rsidRPr="00475353">
        <w:rPr>
          <w:szCs w:val="28"/>
        </w:rPr>
        <w:t>Структура планируемых результатов</w:t>
      </w:r>
      <w:bookmarkEnd w:id="20"/>
    </w:p>
    <w:bookmarkEnd w:id="21"/>
    <w:p w14:paraId="798F829B" w14:textId="77777777" w:rsidR="00B540EE" w:rsidRPr="00475353" w:rsidRDefault="00EF653B" w:rsidP="00502631">
      <w:pPr>
        <w:pStyle w:val="ad"/>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w:t>
      </w:r>
      <w:r w:rsidR="00502631" w:rsidRPr="00475353">
        <w:rPr>
          <w:bCs/>
          <w:szCs w:val="28"/>
        </w:rPr>
        <w:t xml:space="preserve">результаты опираются на </w:t>
      </w:r>
      <w:r w:rsidR="00502631" w:rsidRPr="00475353">
        <w:rPr>
          <w:b/>
          <w:bCs/>
          <w:szCs w:val="28"/>
        </w:rPr>
        <w:t>в</w:t>
      </w:r>
      <w:r w:rsidR="006D5B7D" w:rsidRPr="00475353">
        <w:rPr>
          <w:b/>
          <w:bCs/>
          <w:szCs w:val="28"/>
        </w:rPr>
        <w:t>едущие целевые установки</w:t>
      </w:r>
      <w:r w:rsidR="006D5B7D" w:rsidRPr="00475353">
        <w:rPr>
          <w:b/>
          <w:szCs w:val="28"/>
        </w:rPr>
        <w:t xml:space="preserve">, </w:t>
      </w:r>
      <w:r w:rsidR="006D5B7D" w:rsidRPr="00475353">
        <w:rPr>
          <w:szCs w:val="28"/>
        </w:rPr>
        <w:t>отражающи</w:t>
      </w:r>
      <w:r w:rsidR="00502631" w:rsidRPr="00475353">
        <w:rPr>
          <w:szCs w:val="28"/>
        </w:rPr>
        <w:t>е</w:t>
      </w:r>
      <w:r w:rsidR="004D5819">
        <w:rPr>
          <w:szCs w:val="28"/>
        </w:rPr>
        <w:t xml:space="preserve"> </w:t>
      </w:r>
      <w:r w:rsidR="00B540EE" w:rsidRPr="00475353">
        <w:rPr>
          <w:szCs w:val="28"/>
        </w:rPr>
        <w:t>основной, сущностный вклад каждой изучаемой программы в развитие личности обучающихся, их способностей.</w:t>
      </w:r>
    </w:p>
    <w:p w14:paraId="11925B0A" w14:textId="77777777" w:rsidR="00EF653B" w:rsidRPr="00475353" w:rsidRDefault="00EF653B" w:rsidP="00EF653B">
      <w:pPr>
        <w:pStyle w:val="ad"/>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14:paraId="36BB434F" w14:textId="77777777" w:rsidR="00B540EE" w:rsidRPr="00475353" w:rsidRDefault="00502631" w:rsidP="0012121B">
      <w:pPr>
        <w:pStyle w:val="ad"/>
        <w:tabs>
          <w:tab w:val="clear" w:pos="4677"/>
          <w:tab w:val="clear" w:pos="9355"/>
        </w:tabs>
        <w:overflowPunct w:val="0"/>
        <w:spacing w:line="360" w:lineRule="auto"/>
        <w:ind w:firstLine="709"/>
        <w:jc w:val="both"/>
        <w:textAlignment w:val="baseline"/>
        <w:rPr>
          <w:szCs w:val="28"/>
        </w:rPr>
      </w:pPr>
      <w:r w:rsidRPr="00475353">
        <w:rPr>
          <w:b/>
          <w:szCs w:val="28"/>
        </w:rPr>
        <w:t>1.</w:t>
      </w:r>
      <w:r w:rsidR="00B540EE" w:rsidRPr="00475353">
        <w:rPr>
          <w:b/>
          <w:szCs w:val="28"/>
        </w:rPr>
        <w:t> </w:t>
      </w:r>
      <w:r w:rsidR="00EF653B" w:rsidRPr="00475353">
        <w:rPr>
          <w:b/>
          <w:szCs w:val="28"/>
        </w:rPr>
        <w:t>Л</w:t>
      </w:r>
      <w:r w:rsidR="00B540EE" w:rsidRPr="00475353">
        <w:rPr>
          <w:b/>
          <w:szCs w:val="28"/>
        </w:rPr>
        <w:t xml:space="preserve">ичностные результаты освоения основной образовательной программы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475353">
        <w:rPr>
          <w:szCs w:val="28"/>
        </w:rPr>
        <w:t xml:space="preserve">этих  </w:t>
      </w:r>
      <w:r w:rsidR="00B540EE" w:rsidRPr="00475353">
        <w:rPr>
          <w:szCs w:val="28"/>
        </w:rPr>
        <w:t>результатов.</w:t>
      </w:r>
      <w:r w:rsidR="004D5819">
        <w:rPr>
          <w:szCs w:val="28"/>
        </w:rPr>
        <w:t xml:space="preserve"> </w:t>
      </w:r>
      <w:r w:rsidR="00EC5938"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475353">
        <w:rPr>
          <w:b/>
          <w:szCs w:val="28"/>
        </w:rPr>
        <w:t>исключительно неперсонифицированной</w:t>
      </w:r>
      <w:r w:rsidR="00EC5938" w:rsidRPr="00475353">
        <w:rPr>
          <w:szCs w:val="28"/>
        </w:rPr>
        <w:t xml:space="preserve"> информации</w:t>
      </w:r>
      <w:r w:rsidR="009A2DE7" w:rsidRPr="00475353">
        <w:rPr>
          <w:szCs w:val="28"/>
        </w:rPr>
        <w:t>.</w:t>
      </w:r>
    </w:p>
    <w:p w14:paraId="4911FBC6" w14:textId="77777777" w:rsidR="0052580C" w:rsidRPr="00475353" w:rsidRDefault="0052580C">
      <w:pPr>
        <w:spacing w:after="0" w:line="360" w:lineRule="auto"/>
        <w:ind w:firstLine="709"/>
        <w:jc w:val="both"/>
        <w:rPr>
          <w:rFonts w:ascii="Times New Roman" w:hAnsi="Times New Roman"/>
          <w:sz w:val="28"/>
          <w:szCs w:val="28"/>
        </w:rPr>
      </w:pPr>
    </w:p>
    <w:p w14:paraId="51F4BF1C" w14:textId="11D2C30F" w:rsidR="00B540EE" w:rsidRPr="00D64076" w:rsidRDefault="004D5819" w:rsidP="00D64076">
      <w:pPr>
        <w:spacing w:line="360" w:lineRule="auto"/>
        <w:jc w:val="both"/>
        <w:rPr>
          <w:rFonts w:ascii="Times New Roman" w:hAnsi="Times New Roman"/>
          <w:sz w:val="28"/>
          <w:szCs w:val="28"/>
        </w:rPr>
      </w:pPr>
      <w:r>
        <w:rPr>
          <w:rFonts w:ascii="Times New Roman" w:hAnsi="Times New Roman"/>
          <w:b/>
          <w:sz w:val="28"/>
          <w:szCs w:val="28"/>
        </w:rPr>
        <w:t xml:space="preserve">         </w:t>
      </w:r>
      <w:r w:rsidR="00C17595">
        <w:rPr>
          <w:rFonts w:ascii="Times New Roman" w:hAnsi="Times New Roman"/>
          <w:b/>
          <w:sz w:val="28"/>
          <w:szCs w:val="28"/>
        </w:rPr>
        <w:t xml:space="preserve">2. </w:t>
      </w:r>
      <w:r w:rsidR="00EF653B" w:rsidRPr="00D64076">
        <w:rPr>
          <w:rFonts w:ascii="Times New Roman" w:hAnsi="Times New Roman"/>
          <w:b/>
          <w:sz w:val="28"/>
          <w:szCs w:val="28"/>
        </w:rPr>
        <w:t>М</w:t>
      </w:r>
      <w:r w:rsidR="00B540EE" w:rsidRPr="00D64076">
        <w:rPr>
          <w:rFonts w:ascii="Times New Roman" w:hAnsi="Times New Roman"/>
          <w:b/>
          <w:sz w:val="28"/>
          <w:szCs w:val="28"/>
        </w:rPr>
        <w:t xml:space="preserve">етапредметные результаты освоения основной образовательной программы </w:t>
      </w:r>
      <w:r w:rsidR="00B540EE" w:rsidRPr="00D64076">
        <w:rPr>
          <w:rFonts w:ascii="Times New Roman" w:hAnsi="Times New Roman"/>
          <w:sz w:val="28"/>
          <w:szCs w:val="28"/>
        </w:rPr>
        <w:t>представлены в соответствии с подгруппами универсальных учебных действий</w:t>
      </w:r>
      <w:r w:rsidR="00505B4A" w:rsidRPr="00D64076">
        <w:rPr>
          <w:rFonts w:ascii="Times New Roman" w:hAnsi="Times New Roman"/>
          <w:sz w:val="28"/>
          <w:szCs w:val="28"/>
        </w:rPr>
        <w:t>,</w:t>
      </w:r>
      <w:r w:rsidR="00B540EE" w:rsidRPr="00D64076">
        <w:rPr>
          <w:rFonts w:ascii="Times New Roman" w:hAnsi="Times New Roman"/>
          <w:sz w:val="28"/>
          <w:szCs w:val="28"/>
        </w:rPr>
        <w:t xml:space="preserve">  раскрывают и детализируют основные направленности метапредметных результатов</w:t>
      </w:r>
      <w:r w:rsidR="00E5382A" w:rsidRPr="00D64076">
        <w:rPr>
          <w:rFonts w:ascii="Times New Roman" w:hAnsi="Times New Roman"/>
          <w:sz w:val="28"/>
          <w:szCs w:val="28"/>
        </w:rPr>
        <w:t>.</w:t>
      </w:r>
    </w:p>
    <w:p w14:paraId="35546964" w14:textId="77777777" w:rsidR="0052580C" w:rsidRPr="00475353" w:rsidRDefault="0052580C">
      <w:pPr>
        <w:spacing w:after="0" w:line="360" w:lineRule="auto"/>
        <w:ind w:firstLine="709"/>
        <w:jc w:val="both"/>
        <w:rPr>
          <w:rFonts w:ascii="Times New Roman" w:hAnsi="Times New Roman"/>
          <w:b/>
          <w:sz w:val="28"/>
          <w:szCs w:val="28"/>
        </w:rPr>
      </w:pPr>
    </w:p>
    <w:p w14:paraId="025C0177" w14:textId="3ECB25F3" w:rsidR="00B540EE" w:rsidRPr="00D64076" w:rsidRDefault="004D5819" w:rsidP="00D64076">
      <w:pPr>
        <w:spacing w:line="360" w:lineRule="auto"/>
        <w:jc w:val="both"/>
        <w:rPr>
          <w:rFonts w:ascii="Times New Roman" w:hAnsi="Times New Roman"/>
          <w:sz w:val="28"/>
          <w:szCs w:val="28"/>
        </w:rPr>
      </w:pPr>
      <w:r>
        <w:rPr>
          <w:rFonts w:ascii="Times New Roman" w:hAnsi="Times New Roman"/>
          <w:b/>
          <w:sz w:val="28"/>
          <w:szCs w:val="28"/>
        </w:rPr>
        <w:t xml:space="preserve">         </w:t>
      </w:r>
      <w:r w:rsidR="00C17595">
        <w:rPr>
          <w:rFonts w:ascii="Times New Roman" w:hAnsi="Times New Roman"/>
          <w:b/>
          <w:sz w:val="28"/>
          <w:szCs w:val="28"/>
        </w:rPr>
        <w:t>3.</w:t>
      </w:r>
      <w:r>
        <w:rPr>
          <w:rFonts w:ascii="Times New Roman" w:hAnsi="Times New Roman"/>
          <w:b/>
          <w:sz w:val="28"/>
          <w:szCs w:val="28"/>
        </w:rPr>
        <w:t xml:space="preserve"> </w:t>
      </w:r>
      <w:r w:rsidR="0052580C" w:rsidRPr="00D64076">
        <w:rPr>
          <w:rFonts w:ascii="Times New Roman" w:hAnsi="Times New Roman"/>
          <w:b/>
          <w:sz w:val="28"/>
          <w:szCs w:val="28"/>
        </w:rPr>
        <w:t>П</w:t>
      </w:r>
      <w:r w:rsidR="00B540EE" w:rsidRPr="00D64076">
        <w:rPr>
          <w:rFonts w:ascii="Times New Roman" w:hAnsi="Times New Roman"/>
          <w:b/>
          <w:sz w:val="28"/>
          <w:szCs w:val="28"/>
        </w:rPr>
        <w:t xml:space="preserve">редметные результаты освоения основной образовательной программы </w:t>
      </w:r>
      <w:r w:rsidR="00B540EE" w:rsidRPr="00D64076">
        <w:rPr>
          <w:rFonts w:ascii="Times New Roman" w:hAnsi="Times New Roman"/>
          <w:sz w:val="28"/>
          <w:szCs w:val="28"/>
        </w:rPr>
        <w:t>представлены в соответствии с групп</w:t>
      </w:r>
      <w:r w:rsidR="008375B5" w:rsidRPr="00D64076">
        <w:rPr>
          <w:rFonts w:ascii="Times New Roman" w:hAnsi="Times New Roman"/>
          <w:sz w:val="28"/>
          <w:szCs w:val="28"/>
        </w:rPr>
        <w:t>ами</w:t>
      </w:r>
      <w:r w:rsidR="00B540EE" w:rsidRPr="00D64076">
        <w:rPr>
          <w:rFonts w:ascii="Times New Roman" w:hAnsi="Times New Roman"/>
          <w:sz w:val="28"/>
          <w:szCs w:val="28"/>
        </w:rPr>
        <w:t xml:space="preserve"> результатов</w:t>
      </w:r>
      <w:r w:rsidR="008375B5" w:rsidRPr="00D64076">
        <w:rPr>
          <w:rFonts w:ascii="Times New Roman" w:hAnsi="Times New Roman"/>
          <w:sz w:val="28"/>
          <w:szCs w:val="28"/>
        </w:rPr>
        <w:t xml:space="preserve"> учебных предметов,</w:t>
      </w:r>
      <w:r w:rsidR="00B540EE" w:rsidRPr="00D64076">
        <w:rPr>
          <w:rFonts w:ascii="Times New Roman" w:hAnsi="Times New Roman"/>
          <w:sz w:val="28"/>
          <w:szCs w:val="28"/>
        </w:rPr>
        <w:t xml:space="preserve"> раскрывают и детализируют </w:t>
      </w:r>
      <w:r w:rsidR="008375B5" w:rsidRPr="00D64076">
        <w:rPr>
          <w:rFonts w:ascii="Times New Roman" w:hAnsi="Times New Roman"/>
          <w:sz w:val="28"/>
          <w:szCs w:val="28"/>
        </w:rPr>
        <w:t>их</w:t>
      </w:r>
      <w:r w:rsidR="00B540EE" w:rsidRPr="00D64076">
        <w:rPr>
          <w:rFonts w:ascii="Times New Roman" w:hAnsi="Times New Roman"/>
          <w:sz w:val="28"/>
          <w:szCs w:val="28"/>
        </w:rPr>
        <w:t>.</w:t>
      </w:r>
    </w:p>
    <w:p w14:paraId="1EB0E76F" w14:textId="127BA95B"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относящихся </w:t>
      </w:r>
      <w:r w:rsidRPr="00475353">
        <w:rPr>
          <w:rFonts w:ascii="Times New Roman" w:hAnsi="Times New Roman"/>
          <w:sz w:val="28"/>
          <w:szCs w:val="28"/>
        </w:rPr>
        <w:t>к</w:t>
      </w:r>
      <w:r w:rsidR="004D5819">
        <w:rPr>
          <w:rFonts w:ascii="Times New Roman" w:hAnsi="Times New Roman"/>
          <w:sz w:val="28"/>
          <w:szCs w:val="28"/>
        </w:rPr>
        <w:t xml:space="preserve"> </w:t>
      </w:r>
      <w:r w:rsidRPr="00475353">
        <w:rPr>
          <w:rFonts w:ascii="Times New Roman" w:hAnsi="Times New Roman"/>
          <w:sz w:val="28"/>
          <w:szCs w:val="28"/>
        </w:rPr>
        <w:t>каждому учебному предмету: «Русский язык», «Литература», «Иностранный язык</w:t>
      </w:r>
      <w:r w:rsidR="00A42504" w:rsidRPr="00475353">
        <w:rPr>
          <w:rFonts w:ascii="Times New Roman" w:hAnsi="Times New Roman"/>
          <w:sz w:val="28"/>
          <w:szCs w:val="28"/>
        </w:rPr>
        <w:t>»,</w:t>
      </w:r>
      <w:r w:rsidR="004D5819">
        <w:rPr>
          <w:rFonts w:ascii="Times New Roman" w:hAnsi="Times New Roman"/>
          <w:sz w:val="28"/>
          <w:szCs w:val="28"/>
        </w:rPr>
        <w:t xml:space="preserve"> </w:t>
      </w:r>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14:paraId="03AB3F75" w14:textId="77777777"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14:paraId="5BAE2379" w14:textId="2D1CC5E0"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м</w:t>
      </w:r>
      <w:r w:rsidR="004D5819">
        <w:rPr>
          <w:rFonts w:ascii="Times New Roman" w:hAnsi="Times New Roman"/>
          <w:sz w:val="28"/>
          <w:szCs w:val="28"/>
        </w:rPr>
        <w:t xml:space="preserve"> </w:t>
      </w:r>
      <w:r w:rsidR="006F3B39" w:rsidRPr="00475353">
        <w:rPr>
          <w:rFonts w:ascii="Times New Roman" w:hAnsi="Times New Roman"/>
          <w:sz w:val="28"/>
          <w:szCs w:val="28"/>
        </w:rPr>
        <w:t xml:space="preserve">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w:t>
      </w:r>
      <w:r w:rsidRPr="00475353">
        <w:rPr>
          <w:rFonts w:ascii="Times New Roman" w:hAnsi="Times New Roman"/>
          <w:sz w:val="28"/>
          <w:szCs w:val="28"/>
        </w:rPr>
        <w:lastRenderedPageBreak/>
        <w:t xml:space="preserve">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14:paraId="4293CD19" w14:textId="77777777"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ий</w:t>
      </w:r>
      <w:r w:rsidR="004D5819">
        <w:rPr>
          <w:rFonts w:ascii="Times New Roman" w:hAnsi="Times New Roman"/>
          <w:sz w:val="28"/>
          <w:szCs w:val="28"/>
        </w:rPr>
        <w:t xml:space="preserve"> </w:t>
      </w:r>
      <w:r w:rsidR="006F3B39" w:rsidRPr="00475353">
        <w:rPr>
          <w:rFonts w:ascii="Times New Roman" w:hAnsi="Times New Roman"/>
          <w:sz w:val="28"/>
          <w:szCs w:val="28"/>
        </w:rPr>
        <w:t xml:space="preserve">уровень </w:t>
      </w:r>
      <w:r w:rsidRPr="00475353">
        <w:rPr>
          <w:rFonts w:ascii="Times New Roman" w:hAnsi="Times New Roman"/>
          <w:sz w:val="28"/>
          <w:szCs w:val="28"/>
        </w:rPr>
        <w:t>обучения.</w:t>
      </w:r>
    </w:p>
    <w:p w14:paraId="3B300063" w14:textId="77777777"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м</w:t>
      </w:r>
      <w:r w:rsidR="004D5819">
        <w:rPr>
          <w:rFonts w:ascii="Times New Roman" w:hAnsi="Times New Roman"/>
          <w:sz w:val="28"/>
          <w:szCs w:val="28"/>
        </w:rPr>
        <w:t xml:space="preserve"> </w:t>
      </w:r>
      <w:r w:rsidR="006F3B39" w:rsidRPr="00475353">
        <w:rPr>
          <w:rFonts w:ascii="Times New Roman" w:hAnsi="Times New Roman"/>
          <w:sz w:val="28"/>
          <w:szCs w:val="28"/>
        </w:rPr>
        <w:t xml:space="preserve">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14:paraId="3B8BBAAB" w14:textId="77777777" w:rsidR="00B540EE" w:rsidRPr="00475353" w:rsidRDefault="006772B9">
      <w:pPr>
        <w:spacing w:after="0" w:line="360" w:lineRule="auto"/>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 xml:space="preserve">адания, ориентированные на оценку достижения планируемых результатов из блока «Выпускник получит возможность научиться», могут </w:t>
      </w:r>
      <w:r w:rsidR="00B540EE" w:rsidRPr="00475353">
        <w:rPr>
          <w:rFonts w:ascii="Times New Roman" w:hAnsi="Times New Roman"/>
          <w:sz w:val="28"/>
          <w:szCs w:val="28"/>
        </w:rPr>
        <w:lastRenderedPageBreak/>
        <w:t>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475353">
        <w:rPr>
          <w:rFonts w:ascii="Times New Roman" w:hAnsi="Times New Roman"/>
          <w:sz w:val="28"/>
          <w:szCs w:val="28"/>
        </w:rPr>
        <w:t>ий</w:t>
      </w:r>
      <w:r w:rsidR="004D5819">
        <w:rPr>
          <w:rFonts w:ascii="Times New Roman" w:hAnsi="Times New Roman"/>
          <w:sz w:val="28"/>
          <w:szCs w:val="28"/>
        </w:rPr>
        <w:t xml:space="preserve"> </w:t>
      </w:r>
      <w:r w:rsidR="006F3B39" w:rsidRPr="00475353">
        <w:rPr>
          <w:rFonts w:ascii="Times New Roman" w:hAnsi="Times New Roman"/>
          <w:sz w:val="28"/>
          <w:szCs w:val="28"/>
        </w:rPr>
        <w:t xml:space="preserve">уровень </w:t>
      </w:r>
      <w:r w:rsidR="00B540EE" w:rsidRPr="00475353">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14:paraId="7A8510C1" w14:textId="77777777"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14:paraId="5DE0A5C3" w14:textId="77777777" w:rsidR="00B540EE" w:rsidRPr="00475353" w:rsidRDefault="00086BF2" w:rsidP="0012121B">
      <w:pPr>
        <w:pStyle w:val="2"/>
        <w:rPr>
          <w:rStyle w:val="20"/>
        </w:rPr>
      </w:pPr>
      <w:bookmarkStart w:id="22" w:name="_Toc405145648"/>
      <w:bookmarkStart w:id="23" w:name="_Toc406058977"/>
      <w:bookmarkStart w:id="24" w:name="_Toc409691626"/>
      <w:r w:rsidRPr="00475353">
        <w:rPr>
          <w:rStyle w:val="20"/>
        </w:rPr>
        <w:t>1.2.3. Л</w:t>
      </w:r>
      <w:r w:rsidR="00B540EE" w:rsidRPr="00475353">
        <w:rPr>
          <w:rStyle w:val="20"/>
        </w:rPr>
        <w:t xml:space="preserve">ичностные результаты освоения </w:t>
      </w:r>
      <w:bookmarkEnd w:id="22"/>
      <w:bookmarkEnd w:id="23"/>
      <w:bookmarkEnd w:id="24"/>
      <w:r w:rsidR="00743E62" w:rsidRPr="00475353">
        <w:rPr>
          <w:rStyle w:val="20"/>
        </w:rPr>
        <w:t>основной образовательной программы</w:t>
      </w:r>
      <w:r w:rsidR="00755F9D" w:rsidRPr="00475353">
        <w:rPr>
          <w:rStyle w:val="20"/>
        </w:rPr>
        <w:t>:</w:t>
      </w:r>
    </w:p>
    <w:p w14:paraId="0E44082E" w14:textId="77777777"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 xml:space="preserve">народов и государств, находившихся на территории современной России); интериоризация гуманистических, демократических и традиционных </w:t>
      </w:r>
      <w:r w:rsidRPr="00475353">
        <w:rPr>
          <w:rStyle w:val="dash041e005f0431005f044b005f0447005f043d005f044b005f0439005f005fchar1char1"/>
          <w:sz w:val="28"/>
          <w:szCs w:val="28"/>
        </w:rPr>
        <w:lastRenderedPageBreak/>
        <w:t>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62FA741F" w14:textId="77777777"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3D45B7EE" w14:textId="77777777" w:rsidR="00B540EE" w:rsidRPr="00475353" w:rsidRDefault="00B540EE">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36AE0A2A" w14:textId="77777777"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xml:space="preserve">. Сформированность целостного мировоззрения, соответствующего современному уровню развития науки и общественной практики, </w:t>
      </w:r>
      <w:r w:rsidR="00B540EE" w:rsidRPr="00475353">
        <w:rPr>
          <w:rStyle w:val="dash041e005f0431005f044b005f0447005f043d005f044b005f0439005f005fchar1char1"/>
          <w:sz w:val="28"/>
          <w:szCs w:val="28"/>
        </w:rPr>
        <w:lastRenderedPageBreak/>
        <w:t>учитывающего социальное, культурное, языковое, духовное многообразие современного мира.</w:t>
      </w:r>
    </w:p>
    <w:p w14:paraId="4DC8CBE4" w14:textId="77777777"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r w:rsidR="00D61201" w:rsidRPr="00475353">
        <w:rPr>
          <w:rStyle w:val="dash041e005f0431005f044b005f0447005f043d005f044b005f0439005f005fchar1char1"/>
          <w:sz w:val="28"/>
          <w:szCs w:val="28"/>
        </w:rPr>
        <w:t>;</w:t>
      </w:r>
      <w:r w:rsidR="002364B5">
        <w:rPr>
          <w:rStyle w:val="dash041e005f0431005f044b005f0447005f043d005f044b005f0439005f005fchar1char1"/>
          <w:sz w:val="28"/>
          <w:szCs w:val="28"/>
        </w:rPr>
        <w:t xml:space="preserve"> </w:t>
      </w:r>
      <w:r w:rsidR="00B540EE" w:rsidRPr="00475353">
        <w:rPr>
          <w:rStyle w:val="dash041e005f0431005f044b005f0447005f043d005f044b005f0439005f005fchar1char1"/>
          <w:sz w:val="28"/>
          <w:szCs w:val="28"/>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2B42D37B" w14:textId="77777777"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w:t>
      </w:r>
      <w:r w:rsidR="00B540EE" w:rsidRPr="00475353">
        <w:rPr>
          <w:rStyle w:val="dash041e005f0431005f044b005f0447005f043d005f044b005f0439005f005fchar1char1"/>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w:t>
      </w:r>
      <w:r w:rsidR="00B540EE" w:rsidRPr="00475353">
        <w:rPr>
          <w:rStyle w:val="dash041e005f0431005f044b005f0447005f043d005f044b005f0439005f005fchar1char1"/>
          <w:sz w:val="28"/>
          <w:szCs w:val="28"/>
        </w:rPr>
        <w:lastRenderedPageBreak/>
        <w:t>поведения в чрезвычайных ситуациях, угрожающих жизни и здоровью людей, правил поведения на транспорте и на дорогах.</w:t>
      </w:r>
    </w:p>
    <w:p w14:paraId="3DB7CD81" w14:textId="77777777"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w:t>
      </w:r>
      <w:r w:rsidR="00B540EE" w:rsidRPr="00475353">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4F53B411" w14:textId="77777777" w:rsidR="00B540EE" w:rsidRPr="00475353" w:rsidRDefault="00A34B02">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592FC0B9" w14:textId="77777777" w:rsidR="00B540EE" w:rsidRPr="00475353" w:rsidRDefault="00B540EE">
      <w:pPr>
        <w:spacing w:after="0" w:line="360" w:lineRule="auto"/>
        <w:ind w:firstLine="709"/>
        <w:jc w:val="both"/>
        <w:rPr>
          <w:rFonts w:ascii="Times New Roman" w:hAnsi="Times New Roman"/>
          <w:b/>
          <w:sz w:val="28"/>
          <w:szCs w:val="28"/>
        </w:rPr>
      </w:pPr>
    </w:p>
    <w:p w14:paraId="18015D2A" w14:textId="77777777" w:rsidR="00104104" w:rsidRPr="00475353" w:rsidRDefault="006F777F" w:rsidP="001D4ABD">
      <w:pPr>
        <w:pStyle w:val="2"/>
      </w:pPr>
      <w:bookmarkStart w:id="25" w:name="_Toc405145649"/>
      <w:bookmarkStart w:id="26" w:name="_Toc406058978"/>
      <w:bookmarkStart w:id="27" w:name="_Toc409691627"/>
      <w:bookmarkStart w:id="28" w:name="_Toc410653951"/>
      <w:bookmarkStart w:id="29" w:name="_Toc414553132"/>
      <w:r w:rsidRPr="00475353">
        <w:t>1.2.</w:t>
      </w:r>
      <w:r w:rsidR="00CB234B" w:rsidRPr="00475353">
        <w:t>4</w:t>
      </w:r>
      <w:r w:rsidR="00086BF2" w:rsidRPr="00475353">
        <w:t>. М</w:t>
      </w:r>
      <w:r w:rsidR="00B540EE" w:rsidRPr="00475353">
        <w:t>етапредметные результаты освоения ООП</w:t>
      </w:r>
      <w:bookmarkEnd w:id="25"/>
      <w:bookmarkEnd w:id="26"/>
      <w:bookmarkEnd w:id="27"/>
      <w:bookmarkEnd w:id="28"/>
      <w:bookmarkEnd w:id="29"/>
    </w:p>
    <w:p w14:paraId="075FD393" w14:textId="43DFF698" w:rsidR="009B5292" w:rsidRPr="00475353" w:rsidRDefault="00525B70"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r w:rsidR="009B5292" w:rsidRPr="0074495D">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14:paraId="0244748A" w14:textId="77777777" w:rsidR="009B5292" w:rsidRPr="0074495D" w:rsidRDefault="009B5292" w:rsidP="009B529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Межпредметные понятия</w:t>
      </w:r>
    </w:p>
    <w:p w14:paraId="17378636" w14:textId="0204055B" w:rsidR="009B5292" w:rsidRPr="0074495D" w:rsidRDefault="009B5292" w:rsidP="00CE4A6B">
      <w:pPr>
        <w:spacing w:line="360" w:lineRule="auto"/>
        <w:jc w:val="both"/>
        <w:rPr>
          <w:rFonts w:ascii="Times New Roman" w:eastAsia="Times New Roman" w:hAnsi="Times New Roman"/>
          <w:sz w:val="28"/>
          <w:szCs w:val="28"/>
        </w:rPr>
      </w:pPr>
      <w:r w:rsidRPr="0074495D">
        <w:rPr>
          <w:rFonts w:ascii="Times New Roman" w:hAnsi="Times New Roman"/>
          <w:sz w:val="28"/>
          <w:szCs w:val="28"/>
        </w:rPr>
        <w:t>Условием формирования межпредметных понятий</w:t>
      </w:r>
      <w:r w:rsidR="00900E75" w:rsidRPr="0074495D">
        <w:rPr>
          <w:rFonts w:ascii="Times New Roman" w:hAnsi="Times New Roman"/>
          <w:sz w:val="28"/>
          <w:szCs w:val="28"/>
        </w:rPr>
        <w:t>,  таких</w:t>
      </w:r>
      <w:r w:rsidR="002364B5">
        <w:rPr>
          <w:rFonts w:ascii="Times New Roman" w:hAnsi="Times New Roman"/>
          <w:sz w:val="28"/>
          <w:szCs w:val="28"/>
        </w:rPr>
        <w:t>,</w:t>
      </w:r>
      <w:r w:rsidR="00900E75" w:rsidRPr="0074495D">
        <w:rPr>
          <w:rFonts w:ascii="Times New Roman" w:hAnsi="Times New Roman"/>
          <w:sz w:val="28"/>
          <w:szCs w:val="28"/>
        </w:rPr>
        <w:t xml:space="preserve">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002364B5">
        <w:rPr>
          <w:rFonts w:ascii="Times New Roman" w:eastAsia="Times New Roman" w:hAnsi="Times New Roman"/>
          <w:sz w:val="28"/>
          <w:szCs w:val="28"/>
          <w:shd w:val="clear" w:color="auto" w:fill="FFFFFF"/>
        </w:rPr>
        <w:t xml:space="preserve"> </w:t>
      </w:r>
      <w:r w:rsidRPr="0074495D">
        <w:rPr>
          <w:rFonts w:ascii="Times New Roman" w:hAnsi="Times New Roman"/>
          <w:sz w:val="28"/>
          <w:szCs w:val="28"/>
        </w:rPr>
        <w:t xml:space="preserve">является овладение обучающимися </w:t>
      </w:r>
      <w:r w:rsidRPr="0074495D">
        <w:rPr>
          <w:rFonts w:ascii="Times New Roman" w:hAnsi="Times New Roman"/>
          <w:sz w:val="28"/>
          <w:szCs w:val="28"/>
        </w:rPr>
        <w:lastRenderedPageBreak/>
        <w:t>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14:paraId="48248250" w14:textId="6F4E2941" w:rsidR="009B5292" w:rsidRPr="0074495D" w:rsidRDefault="009B5292"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w:t>
      </w:r>
      <w:r w:rsidR="00A23AB5">
        <w:rPr>
          <w:rFonts w:ascii="Times New Roman" w:hAnsi="Times New Roman"/>
          <w:sz w:val="28"/>
          <w:szCs w:val="28"/>
        </w:rPr>
        <w:t>е</w:t>
      </w:r>
      <w:r w:rsidRPr="0074495D">
        <w:rPr>
          <w:rFonts w:ascii="Times New Roman" w:hAnsi="Times New Roman"/>
          <w:sz w:val="28"/>
          <w:szCs w:val="28"/>
        </w:rPr>
        <w:t>нные на перво</w:t>
      </w:r>
      <w:r w:rsidR="00F91F55" w:rsidRPr="0074495D">
        <w:rPr>
          <w:rFonts w:ascii="Times New Roman" w:hAnsi="Times New Roman"/>
          <w:sz w:val="28"/>
          <w:szCs w:val="28"/>
        </w:rPr>
        <w:t>м</w:t>
      </w:r>
      <w:r w:rsidR="002364B5">
        <w:rPr>
          <w:rFonts w:ascii="Times New Roman" w:hAnsi="Times New Roman"/>
          <w:sz w:val="28"/>
          <w:szCs w:val="28"/>
        </w:rPr>
        <w:t xml:space="preserve"> </w:t>
      </w:r>
      <w:r w:rsidR="00F91F55" w:rsidRPr="0074495D">
        <w:rPr>
          <w:rFonts w:ascii="Times New Roman" w:hAnsi="Times New Roman"/>
          <w:sz w:val="28"/>
          <w:szCs w:val="28"/>
        </w:rPr>
        <w:t xml:space="preserve">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14:paraId="3BA8067D" w14:textId="77777777"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14:paraId="380DB191" w14:textId="2491A179"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w:t>
      </w:r>
      <w:r w:rsidR="00A23AB5">
        <w:rPr>
          <w:rFonts w:ascii="Times New Roman" w:hAnsi="Times New Roman"/>
          <w:sz w:val="28"/>
          <w:szCs w:val="28"/>
        </w:rPr>
        <w:t>е</w:t>
      </w:r>
      <w:r w:rsidRPr="0074495D">
        <w:rPr>
          <w:rFonts w:ascii="Times New Roman" w:hAnsi="Times New Roman"/>
          <w:sz w:val="28"/>
          <w:szCs w:val="28"/>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14:paraId="0061DE72" w14:textId="77777777"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14:paraId="459F7BED" w14:textId="01EC56EF"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w:t>
      </w:r>
      <w:r w:rsidRPr="0074495D">
        <w:rPr>
          <w:rFonts w:ascii="Times New Roman" w:hAnsi="Times New Roman"/>
          <w:sz w:val="28"/>
          <w:szCs w:val="28"/>
        </w:rPr>
        <w:lastRenderedPageBreak/>
        <w:t>решения, в том числе и в ситуациях неопредел</w:t>
      </w:r>
      <w:r w:rsidR="00A23AB5">
        <w:rPr>
          <w:rFonts w:ascii="Times New Roman" w:hAnsi="Times New Roman"/>
          <w:sz w:val="28"/>
          <w:szCs w:val="28"/>
        </w:rPr>
        <w:t>е</w:t>
      </w:r>
      <w:r w:rsidRPr="0074495D">
        <w:rPr>
          <w:rFonts w:ascii="Times New Roman" w:hAnsi="Times New Roman"/>
          <w:sz w:val="28"/>
          <w:szCs w:val="28"/>
        </w:rPr>
        <w:t>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14:paraId="12621C00" w14:textId="77777777"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4495D">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4495D">
        <w:rPr>
          <w:rFonts w:ascii="Times New Roman" w:hAnsi="Times New Roman"/>
          <w:sz w:val="28"/>
          <w:szCs w:val="28"/>
        </w:rPr>
        <w:t>.</w:t>
      </w:r>
    </w:p>
    <w:p w14:paraId="58D8F940" w14:textId="77777777" w:rsidR="00086BF2" w:rsidRPr="0074495D" w:rsidRDefault="00086BF2"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14:paraId="16DEF082" w14:textId="77777777" w:rsidR="00B540EE" w:rsidRPr="0074495D" w:rsidRDefault="00B540EE"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14:paraId="01BD600E" w14:textId="77777777"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14:paraId="591AAEBC" w14:textId="77777777"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14:paraId="6FAE3E3C" w14:textId="77777777"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14:paraId="0A966FC6" w14:textId="77777777"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14:paraId="484AA8AA" w14:textId="77777777"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14:paraId="73356243" w14:textId="77777777"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14:paraId="6207A2BE" w14:textId="77777777"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14:paraId="59FB3D58" w14:textId="77777777"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w:t>
      </w:r>
      <w:r w:rsidRPr="0074495D">
        <w:rPr>
          <w:rFonts w:ascii="Times New Roman" w:hAnsi="Times New Roman"/>
          <w:sz w:val="28"/>
          <w:szCs w:val="28"/>
        </w:rPr>
        <w:lastRenderedPageBreak/>
        <w:t>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14:paraId="166D4F82" w14:textId="77777777"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Pr="0074495D">
        <w:rPr>
          <w:rFonts w:ascii="Times New Roman" w:hAnsi="Times New Roman"/>
          <w:sz w:val="28"/>
          <w:szCs w:val="28"/>
        </w:rPr>
        <w:t>действие(я) в соответствии с учебной и 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14:paraId="7A8FEF56" w14:textId="77777777"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14:paraId="7EDDB086" w14:textId="77777777"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14:paraId="19C9EF4E" w14:textId="77777777"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14:paraId="72EE4917" w14:textId="77777777"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14:paraId="3A76FBAE" w14:textId="77777777"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14:paraId="01A213AA" w14:textId="77777777"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14:paraId="41D8FEE1" w14:textId="77777777"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14:paraId="3CB6D854" w14:textId="77777777"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14:paraId="4D95E49C" w14:textId="77777777"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74495D">
        <w:rPr>
          <w:rFonts w:ascii="Times New Roman" w:hAnsi="Times New Roman"/>
          <w:sz w:val="28"/>
          <w:szCs w:val="28"/>
        </w:rPr>
        <w:t>Обучающийся сможет:</w:t>
      </w:r>
    </w:p>
    <w:p w14:paraId="0A700333"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14:paraId="06377CCB"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14:paraId="19BB333E"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14:paraId="3DA98D8B"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14:paraId="2CA7D3EE"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14:paraId="3D7A2169"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14:paraId="11608BB8"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14:paraId="3FDCCBC3"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14:paraId="1481E158" w14:textId="77777777"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14:paraId="55AE96DA"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14:paraId="25DE17A4"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14:paraId="543DBE60"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14:paraId="5FBD53DF"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14:paraId="7D477A89"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обосновывать достижимость цели выбранным способом на основе </w:t>
      </w:r>
      <w:r w:rsidRPr="0074495D">
        <w:rPr>
          <w:rFonts w:ascii="Times New Roman" w:hAnsi="Times New Roman"/>
          <w:sz w:val="28"/>
          <w:szCs w:val="28"/>
        </w:rPr>
        <w:lastRenderedPageBreak/>
        <w:t>оценки своих внутренних ресурсов и доступных внешних ресурсов;</w:t>
      </w:r>
    </w:p>
    <w:p w14:paraId="3A34C285"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14:paraId="15173FC3" w14:textId="77777777"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14:paraId="37F5CE58"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14:paraId="6BF9C9C7"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14:paraId="68BEBFE4"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14:paraId="78D47D8B"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14:paraId="0AE13709"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7D08F95B"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14:paraId="5C5314E3" w14:textId="77777777"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14:paraId="7A5539FA" w14:textId="77777777"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 Обучающийся сможет:</w:t>
      </w:r>
    </w:p>
    <w:p w14:paraId="329E3324"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подбирать слова, соподчиненные ключевому слову, определяющие </w:t>
      </w:r>
      <w:r w:rsidRPr="0074495D">
        <w:rPr>
          <w:rFonts w:ascii="Times New Roman" w:hAnsi="Times New Roman"/>
          <w:sz w:val="28"/>
          <w:szCs w:val="28"/>
        </w:rPr>
        <w:lastRenderedPageBreak/>
        <w:t>его признаки и свойства</w:t>
      </w:r>
      <w:r w:rsidR="00185AF1" w:rsidRPr="0074495D">
        <w:rPr>
          <w:rFonts w:ascii="Times New Roman" w:hAnsi="Times New Roman"/>
          <w:sz w:val="28"/>
          <w:szCs w:val="28"/>
        </w:rPr>
        <w:t>;</w:t>
      </w:r>
    </w:p>
    <w:p w14:paraId="7A1CC7B6"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ключевого слова и соподчиненных ему слов;</w:t>
      </w:r>
    </w:p>
    <w:p w14:paraId="3D2696F1"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14:paraId="0C795EEA"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14:paraId="273AF5CD"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14:paraId="1BF47531"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0C40A9BA"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14:paraId="27BBFEA4"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14:paraId="7224AAA6"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14:paraId="03B390AE"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14:paraId="1AC205C1"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14:paraId="20638CD7"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14:paraId="261ED1C6"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w:t>
      </w:r>
      <w:r w:rsidR="002364B5">
        <w:rPr>
          <w:rFonts w:ascii="Times New Roman" w:hAnsi="Times New Roman"/>
          <w:sz w:val="28"/>
          <w:szCs w:val="28"/>
        </w:rPr>
        <w:t xml:space="preserve"> </w:t>
      </w:r>
      <w:r w:rsidRPr="0074495D">
        <w:rPr>
          <w:rFonts w:ascii="Times New Roman" w:hAnsi="Times New Roman"/>
          <w:sz w:val="28"/>
          <w:szCs w:val="28"/>
        </w:rPr>
        <w:t>наиболее вероятные причины, возможные последствия заданной причины, самостоятельно осуществляя причинно-следственный анализ;</w:t>
      </w:r>
    </w:p>
    <w:p w14:paraId="07625F37"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63EB82FE" w14:textId="77777777"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5D0D2516"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14:paraId="5C549C86"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14:paraId="3505B139"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14:paraId="366CAACE"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14:paraId="01E1652D"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14:paraId="3EF315A3"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14:paraId="0E91E117"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14:paraId="0D74F5CB"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14:paraId="5B061654"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14:paraId="13938D74"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14:paraId="1EA65510" w14:textId="77777777"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14:paraId="6E1A09F2"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находить в тексте требуемую информацию (в соответствии с целями своей деятельности);</w:t>
      </w:r>
    </w:p>
    <w:p w14:paraId="77FC7F86"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14:paraId="2CB52633"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14:paraId="3C87495F"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14:paraId="2D1688FF"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14:paraId="54925D0D"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14:paraId="0E08A154" w14:textId="77777777" w:rsidR="009B5292" w:rsidRPr="0074495D"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14:paraId="7C21D2AD" w14:textId="77777777"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14:paraId="389C3BC5" w14:textId="77777777"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14:paraId="5CADD765" w14:textId="77777777"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14:paraId="142D2DF0" w14:textId="77777777"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14:paraId="24480769" w14:textId="77777777"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14:paraId="7A511BF6" w14:textId="77777777"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14:paraId="14AA9DE3" w14:textId="77777777"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14:paraId="7077C822" w14:textId="77777777"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14:paraId="3E45A2CF" w14:textId="77777777"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lastRenderedPageBreak/>
        <w:t>осуществлять взаимодействие с электронными поисковыми системами, словарями;</w:t>
      </w:r>
    </w:p>
    <w:p w14:paraId="1083ACC1" w14:textId="77777777"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14:paraId="26871B84" w14:textId="77777777"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14:paraId="283761A9" w14:textId="77777777" w:rsidR="00B540EE" w:rsidRPr="0074495D" w:rsidRDefault="00B540EE"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14:paraId="6FAA478A" w14:textId="77777777" w:rsidR="00B540EE" w:rsidRPr="0074495D"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72876D58" w14:textId="77777777"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14:paraId="507ABEAE" w14:textId="77777777"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14:paraId="0FF200D7" w14:textId="77777777"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14:paraId="5216F399" w14:textId="77777777"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14:paraId="558C16F6" w14:textId="77777777"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14:paraId="7A59C829" w14:textId="77777777"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14:paraId="6160C334" w14:textId="77777777"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14:paraId="582D9AE6" w14:textId="77777777"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14:paraId="689C50CE" w14:textId="77777777"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14:paraId="4FD4D437" w14:textId="77777777"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договариваться о правилах и вопросах для обсуждения в соответствии </w:t>
      </w:r>
      <w:r w:rsidRPr="0074495D">
        <w:rPr>
          <w:rFonts w:ascii="Times New Roman" w:hAnsi="Times New Roman"/>
          <w:sz w:val="28"/>
          <w:szCs w:val="28"/>
        </w:rPr>
        <w:lastRenderedPageBreak/>
        <w:t>с поставленной перед группой задачей;</w:t>
      </w:r>
    </w:p>
    <w:p w14:paraId="32DE129B" w14:textId="77777777"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14:paraId="0C7C88DF" w14:textId="77777777"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14:paraId="209B8E35" w14:textId="77777777" w:rsidR="00B540EE" w:rsidRPr="0074495D"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14:paraId="0AAB4DC4"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14:paraId="68D308C1"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14:paraId="0303C8EE"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14:paraId="43400CC1"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14:paraId="0B362E19"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14:paraId="3893215E"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14:paraId="7F73D408"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14:paraId="199A42A6"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14:paraId="4DFBAB00"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14:paraId="4ADC10E4"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делать оценочный вывод о достижении цели коммуникации непосредственно после завершения коммуникативного контакта и обосновывать его.</w:t>
      </w:r>
    </w:p>
    <w:p w14:paraId="7780D843" w14:textId="77777777" w:rsidR="00B540EE" w:rsidRPr="0074495D"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14:paraId="24F56F96"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76C6A109"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3D1CC46A"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14:paraId="13A7F0F3"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14:paraId="2CD356F9"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14:paraId="42BC46E1" w14:textId="77777777"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4BF7F6F6" w14:textId="77777777" w:rsidR="00B540EE" w:rsidRPr="0074495D" w:rsidRDefault="00105119" w:rsidP="0012121B">
      <w:pPr>
        <w:pStyle w:val="2"/>
      </w:pPr>
      <w:r w:rsidRPr="0074495D">
        <w:t>1.2.5. Предметные результаты</w:t>
      </w:r>
    </w:p>
    <w:p w14:paraId="02CA1150" w14:textId="77777777" w:rsidR="00B540EE" w:rsidRPr="0074495D" w:rsidRDefault="006F777F" w:rsidP="00FC65AF">
      <w:pPr>
        <w:pStyle w:val="3"/>
        <w:spacing w:before="0" w:beforeAutospacing="0" w:after="0" w:afterAutospacing="0" w:line="360" w:lineRule="auto"/>
        <w:ind w:firstLine="709"/>
        <w:rPr>
          <w:szCs w:val="28"/>
        </w:rPr>
      </w:pPr>
      <w:bookmarkStart w:id="30" w:name="_Toc409691628"/>
      <w:bookmarkStart w:id="31" w:name="_Toc410653953"/>
      <w:bookmarkStart w:id="32"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30"/>
      <w:bookmarkEnd w:id="31"/>
      <w:bookmarkEnd w:id="32"/>
    </w:p>
    <w:p w14:paraId="1D06EAA7" w14:textId="77777777" w:rsidR="00982D7D" w:rsidRPr="0074495D" w:rsidRDefault="00982D7D" w:rsidP="00982D7D">
      <w:pPr>
        <w:pStyle w:val="2"/>
      </w:pPr>
      <w:bookmarkStart w:id="33" w:name="_Toc287934277"/>
      <w:bookmarkStart w:id="34" w:name="_Toc414553134"/>
      <w:bookmarkStart w:id="35" w:name="_Toc287551922"/>
      <w:r w:rsidRPr="0074495D">
        <w:t>Выпускник научится:</w:t>
      </w:r>
      <w:bookmarkEnd w:id="33"/>
      <w:bookmarkEnd w:id="34"/>
    </w:p>
    <w:p w14:paraId="2D64D22D"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14:paraId="0FDFDA19"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владеть навыками различных видов чтения (изучающим, ознакомительным, просмотровым) и информационной переработки </w:t>
      </w:r>
      <w:r w:rsidRPr="0074495D">
        <w:rPr>
          <w:rFonts w:ascii="Times New Roman" w:hAnsi="Times New Roman"/>
          <w:sz w:val="28"/>
          <w:szCs w:val="28"/>
        </w:rPr>
        <w:lastRenderedPageBreak/>
        <w:t>прочитанного материала;</w:t>
      </w:r>
    </w:p>
    <w:p w14:paraId="19BEAB14"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14:paraId="42B5E85F"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14:paraId="57A050A3"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14:paraId="3C426C09"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14:paraId="5B37618C"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14:paraId="76A60E40"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14:paraId="5B7D97A6"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14:paraId="7C2F9271"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14:paraId="481202C5"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14:paraId="76011402"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14:paraId="226985C4"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14:paraId="453D7F8D"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опознавать морфемы и членить слова на морфемы на основе </w:t>
      </w:r>
      <w:r w:rsidRPr="0074495D">
        <w:rPr>
          <w:rFonts w:ascii="Times New Roman" w:hAnsi="Times New Roman"/>
          <w:sz w:val="28"/>
          <w:szCs w:val="28"/>
        </w:rPr>
        <w:lastRenderedPageBreak/>
        <w:t>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14:paraId="63532BC6"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14:paraId="08C325D2"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14:paraId="418EA96E"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14:paraId="1906A706"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14:paraId="2F423E4A"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14:paraId="1B5C5DB3"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14:paraId="41835413"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14:paraId="663D31A5"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14:paraId="54A6717D"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14:paraId="105CAD7E"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14:paraId="4E786F86"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14:paraId="7D5B3CB8"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14:paraId="30356544"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14:paraId="0B7AB673" w14:textId="62CFB63C"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14:paraId="7DB61DF5"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14:paraId="4EA84B72"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14:paraId="29632F9A" w14:textId="77777777" w:rsidR="00982D7D" w:rsidRPr="0074495D" w:rsidRDefault="00982D7D" w:rsidP="00982D7D">
      <w:pPr>
        <w:pStyle w:val="2"/>
      </w:pPr>
      <w:bookmarkStart w:id="36" w:name="_Toc414553135"/>
      <w:r w:rsidRPr="0074495D">
        <w:t>Выпускник получит возможность научиться:</w:t>
      </w:r>
      <w:bookmarkEnd w:id="36"/>
    </w:p>
    <w:p w14:paraId="5D2602F5"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14:paraId="164C4CF2"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14:paraId="08308E86"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14:paraId="49D85D68"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14:paraId="0C843780"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14:paraId="4751DF60"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14:paraId="2AF3305B"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14:paraId="4E92DBAA"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14:paraId="7301E2F8" w14:textId="77777777"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2A6D389C" w14:textId="77777777" w:rsidR="00105119"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14:paraId="3B217D88" w14:textId="77777777" w:rsidR="00B540EE" w:rsidRPr="0074495D" w:rsidRDefault="00B540EE" w:rsidP="00FC65AF">
      <w:pPr>
        <w:spacing w:after="0" w:line="360" w:lineRule="auto"/>
        <w:ind w:firstLine="709"/>
        <w:jc w:val="both"/>
        <w:rPr>
          <w:rFonts w:ascii="Times New Roman" w:hAnsi="Times New Roman"/>
          <w:sz w:val="28"/>
          <w:szCs w:val="28"/>
        </w:rPr>
      </w:pPr>
    </w:p>
    <w:p w14:paraId="0ED9A17A" w14:textId="77777777" w:rsidR="00301DC9" w:rsidRPr="0074495D"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7" w:name="_Toc409691629"/>
      <w:bookmarkStart w:id="38" w:name="_Toc410653954"/>
      <w:bookmarkStart w:id="39" w:name="_Toc414553136"/>
      <w:r w:rsidRPr="0074495D">
        <w:t>1.2.</w:t>
      </w:r>
      <w:r w:rsidR="00105119" w:rsidRPr="0074495D">
        <w:t>5.2.</w:t>
      </w:r>
      <w:r w:rsidR="002364B5">
        <w:t xml:space="preserve"> </w:t>
      </w:r>
      <w:r w:rsidR="00B540EE" w:rsidRPr="0074495D">
        <w:t>Литература</w:t>
      </w:r>
      <w:bookmarkEnd w:id="37"/>
      <w:bookmarkEnd w:id="38"/>
      <w:bookmarkEnd w:id="39"/>
    </w:p>
    <w:p w14:paraId="4E147B58" w14:textId="77777777" w:rsidR="0042291A" w:rsidRPr="0074495D"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lastRenderedPageBreak/>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w:t>
      </w:r>
      <w:r w:rsidR="002364B5">
        <w:rPr>
          <w:rFonts w:ascii="Times New Roman" w:eastAsia="MS Mincho" w:hAnsi="Times New Roman"/>
          <w:b/>
          <w:sz w:val="28"/>
          <w:szCs w:val="28"/>
        </w:rPr>
        <w:t xml:space="preserve"> </w:t>
      </w:r>
      <w:r w:rsidRPr="0074495D">
        <w:rPr>
          <w:rFonts w:ascii="Times New Roman" w:eastAsia="MS Mincho" w:hAnsi="Times New Roman"/>
          <w:b/>
          <w:sz w:val="28"/>
          <w:szCs w:val="28"/>
        </w:rPr>
        <w:t>результатами</w:t>
      </w:r>
      <w:r w:rsidRPr="0074495D">
        <w:rPr>
          <w:rFonts w:ascii="Times New Roman" w:eastAsia="MS Mincho" w:hAnsi="Times New Roman"/>
          <w:sz w:val="28"/>
          <w:szCs w:val="28"/>
        </w:rPr>
        <w:t xml:space="preserve"> изучения предмета «Литература» являются:</w:t>
      </w:r>
    </w:p>
    <w:p w14:paraId="02CCB763" w14:textId="77777777"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14:paraId="02A41155" w14:textId="77777777"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eastAsia="Times New Roman" w:hAnsi="Times New Roman"/>
          <w:sz w:val="28"/>
          <w:szCs w:val="28"/>
        </w:rPr>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14:paraId="6B399E7B" w14:textId="77777777" w:rsidR="007332F5" w:rsidRPr="0074495D"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14:paraId="1C81B2CB" w14:textId="77777777" w:rsidR="007332F5" w:rsidRPr="0074495D" w:rsidRDefault="007332F5" w:rsidP="000A10C6">
      <w:pPr>
        <w:numPr>
          <w:ilvl w:val="0"/>
          <w:numId w:val="37"/>
        </w:numPr>
        <w:tabs>
          <w:tab w:val="left" w:pos="993"/>
        </w:tabs>
        <w:spacing w:after="0" w:line="36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14:paraId="36B4C720" w14:textId="77777777" w:rsidR="007332F5" w:rsidRPr="0074495D"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14:paraId="5047E500" w14:textId="77777777" w:rsidR="007332F5" w:rsidRPr="0074495D"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71290AB0" w14:textId="77777777"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lastRenderedPageBreak/>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w:t>
      </w:r>
      <w:r w:rsidR="002364B5">
        <w:rPr>
          <w:rFonts w:ascii="Times New Roman" w:eastAsia="MS Mincho" w:hAnsi="Times New Roman"/>
          <w:b/>
          <w:sz w:val="28"/>
          <w:szCs w:val="28"/>
        </w:rPr>
        <w:t xml:space="preserve"> </w:t>
      </w:r>
      <w:r w:rsidRPr="0074495D">
        <w:rPr>
          <w:rFonts w:ascii="Times New Roman" w:eastAsia="MS Mincho" w:hAnsi="Times New Roman"/>
          <w:b/>
          <w:sz w:val="28"/>
          <w:szCs w:val="28"/>
        </w:rPr>
        <w:t>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14:paraId="4E8BEC09" w14:textId="77777777"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14:paraId="68EAF6E6" w14:textId="77777777"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14:paraId="190EC966" w14:textId="77777777"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14:paraId="6750FA7C" w14:textId="77777777"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14:paraId="28A65C3D" w14:textId="77777777"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14:paraId="112D46F0" w14:textId="77777777"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14:paraId="11071033" w14:textId="77777777"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14:paraId="5705320B" w14:textId="77777777"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14:paraId="7D5DAEB4" w14:textId="77777777"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14:paraId="0E042003" w14:textId="77777777"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представлять развернутый устный или письменный ответ на поставленные вопросы (в каждом классе – на своем уровне); вести учебные </w:t>
      </w:r>
      <w:r w:rsidRPr="0074495D">
        <w:rPr>
          <w:rFonts w:ascii="Times New Roman" w:eastAsia="MS Mincho" w:hAnsi="Times New Roman"/>
          <w:sz w:val="28"/>
          <w:szCs w:val="28"/>
        </w:rPr>
        <w:lastRenderedPageBreak/>
        <w:t>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14:paraId="4F4CC6DD" w14:textId="77777777" w:rsidR="000A10C6" w:rsidRPr="0074495D" w:rsidRDefault="000A10C6" w:rsidP="000A10C6">
      <w:pPr>
        <w:numPr>
          <w:ilvl w:val="0"/>
          <w:numId w:val="36"/>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14:paraId="4F75F9D4" w14:textId="77777777"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14:paraId="7BFE2948" w14:textId="77777777" w:rsidR="000A10C6" w:rsidRPr="0074495D"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14:paraId="6082A53E" w14:textId="77777777" w:rsidR="000A10C6" w:rsidRPr="0074495D"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14:paraId="0F0A1F8E" w14:textId="77777777"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14:paraId="126950DF" w14:textId="77777777"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14:paraId="6D503D05" w14:textId="77777777" w:rsidR="0042291A" w:rsidRPr="0074495D" w:rsidRDefault="0042291A">
      <w:pPr>
        <w:pStyle w:val="24"/>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14:paraId="3A41E9FE" w14:textId="77777777" w:rsidR="0042291A" w:rsidRPr="0074495D"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w:t>
      </w:r>
      <w:r w:rsidRPr="0074495D">
        <w:rPr>
          <w:rFonts w:ascii="Times New Roman" w:hAnsi="Times New Roman"/>
          <w:sz w:val="28"/>
          <w:szCs w:val="28"/>
        </w:rPr>
        <w:lastRenderedPageBreak/>
        <w:t xml:space="preserve">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14:paraId="0DBA94CF" w14:textId="77777777"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14:paraId="49EB9361" w14:textId="77777777"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14:paraId="6D81C355" w14:textId="77777777"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14:paraId="262F7E94" w14:textId="77777777"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14:paraId="0717C06C" w14:textId="77777777"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14:paraId="353D9BBE" w14:textId="77777777"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14:paraId="178C9DD2" w14:textId="77777777"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14:paraId="088F33F2" w14:textId="77777777"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14:paraId="78C8764B" w14:textId="77777777"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14:paraId="3D6F21F8" w14:textId="77777777" w:rsidR="0042291A" w:rsidRPr="0074495D" w:rsidRDefault="0042291A" w:rsidP="0012121B">
      <w:pPr>
        <w:spacing w:after="0" w:line="36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14:paraId="6B76F158" w14:textId="77777777" w:rsidR="0042291A" w:rsidRPr="0074495D" w:rsidRDefault="0042291A" w:rsidP="0042291A">
      <w:pPr>
        <w:pStyle w:val="28"/>
        <w:spacing w:line="360" w:lineRule="auto"/>
        <w:ind w:left="0" w:right="0" w:firstLine="709"/>
        <w:rPr>
          <w:sz w:val="28"/>
          <w:szCs w:val="28"/>
        </w:rPr>
      </w:pPr>
      <w:r w:rsidRPr="0074495D">
        <w:rPr>
          <w:sz w:val="28"/>
          <w:szCs w:val="28"/>
        </w:rPr>
        <w:lastRenderedPageBreak/>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sidR="002364B5">
        <w:rPr>
          <w:bCs/>
          <w:iCs/>
          <w:sz w:val="28"/>
          <w:szCs w:val="28"/>
        </w:rPr>
        <w:t xml:space="preserve"> </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002364B5">
        <w:rPr>
          <w:iCs/>
          <w:sz w:val="28"/>
          <w:szCs w:val="28"/>
        </w:rPr>
        <w:t xml:space="preserve"> </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sidR="00C90812">
        <w:rPr>
          <w:bCs/>
          <w:iCs/>
          <w:sz w:val="28"/>
          <w:szCs w:val="28"/>
        </w:rPr>
        <w:t xml:space="preserve"> </w:t>
      </w:r>
      <w:r w:rsidRPr="0074495D">
        <w:rPr>
          <w:bCs/>
          <w:iCs/>
          <w:sz w:val="28"/>
          <w:szCs w:val="28"/>
        </w:rPr>
        <w:t>,</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14:paraId="4D15BD65" w14:textId="77777777"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14:paraId="560FB26B" w14:textId="77777777"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14:paraId="333C8DD6" w14:textId="77777777"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14:paraId="351A11DA" w14:textId="77777777" w:rsidR="0042291A" w:rsidRPr="0074495D"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14:paraId="442B9A22" w14:textId="77777777" w:rsidR="0042291A" w:rsidRPr="0074495D"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14:paraId="57C4DE32" w14:textId="77777777"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14:paraId="368D07D2" w14:textId="77777777"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14:paraId="5B71CD18" w14:textId="77777777"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определите жанр произведения, охарактеризуйте его особенности; </w:t>
      </w:r>
    </w:p>
    <w:p w14:paraId="37D5E856" w14:textId="77777777"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14:paraId="243F042F" w14:textId="77777777"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14:paraId="209049DB" w14:textId="77777777" w:rsidR="0042291A" w:rsidRPr="0074495D" w:rsidRDefault="0042291A" w:rsidP="0012121B">
      <w:pPr>
        <w:spacing w:after="0" w:line="36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14:paraId="5A6E14AC" w14:textId="77777777" w:rsidR="0042291A" w:rsidRPr="0074495D" w:rsidRDefault="0042291A"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14:paraId="4C1BFA94" w14:textId="77777777" w:rsidR="0042291A" w:rsidRPr="0074495D" w:rsidRDefault="0042291A" w:rsidP="00496ECF">
      <w:pPr>
        <w:pStyle w:val="28"/>
        <w:numPr>
          <w:ilvl w:val="12"/>
          <w:numId w:val="35"/>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14:paraId="6868CF6A" w14:textId="77777777"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14:paraId="17E9F292" w14:textId="77777777"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14:paraId="050B9572" w14:textId="77777777"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определите позицию автора и способы ее выражения;</w:t>
      </w:r>
    </w:p>
    <w:p w14:paraId="2870F80E" w14:textId="77777777"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14:paraId="10E8E910" w14:textId="77777777"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14:paraId="5241B239" w14:textId="77777777"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14:paraId="3D5F2360" w14:textId="77777777"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14:paraId="05DCFE95" w14:textId="558F0A78"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p>
    <w:p w14:paraId="0A1F5267" w14:textId="77777777"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3"/>
          <w:szCs w:val="28"/>
        </w:rPr>
        <w:footnoteReference w:id="1"/>
      </w:r>
      <w:r w:rsidRPr="0074495D">
        <w:rPr>
          <w:szCs w:val="28"/>
        </w:rPr>
        <w:t xml:space="preserve">). </w:t>
      </w:r>
    </w:p>
    <w:p w14:paraId="6EA8FCB3" w14:textId="77777777" w:rsidR="0042291A" w:rsidRPr="0074495D" w:rsidRDefault="0042291A" w:rsidP="0012121B">
      <w:pPr>
        <w:overflowPunct w:val="0"/>
        <w:autoSpaceDE w:val="0"/>
        <w:autoSpaceDN w:val="0"/>
        <w:adjustRightInd w:val="0"/>
        <w:spacing w:after="0" w:line="360" w:lineRule="auto"/>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14:paraId="63F36393" w14:textId="3894CA08" w:rsidR="006E54D0" w:rsidRPr="0074495D" w:rsidRDefault="0042291A" w:rsidP="0012121B">
      <w:pPr>
        <w:pStyle w:val="24"/>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w:t>
      </w:r>
      <w:r w:rsidRPr="0074495D">
        <w:rPr>
          <w:szCs w:val="28"/>
        </w:rPr>
        <w:lastRenderedPageBreak/>
        <w:t>(определите тематику, проблематику и позицию автора и докажите сво</w:t>
      </w:r>
      <w:r w:rsidR="00A23AB5">
        <w:rPr>
          <w:szCs w:val="28"/>
        </w:rPr>
        <w:t>е</w:t>
      </w:r>
      <w:r w:rsidRPr="0074495D">
        <w:rPr>
          <w:szCs w:val="28"/>
        </w:rPr>
        <w:t xml:space="preserve">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14:paraId="0B3FE4AF" w14:textId="77777777" w:rsidR="00B540EE" w:rsidRPr="0074495D" w:rsidRDefault="00B540EE" w:rsidP="00105119">
      <w:pPr>
        <w:spacing w:after="0" w:line="360" w:lineRule="auto"/>
        <w:ind w:firstLine="709"/>
        <w:jc w:val="both"/>
        <w:rPr>
          <w:rFonts w:ascii="Times New Roman" w:hAnsi="Times New Roman"/>
          <w:sz w:val="28"/>
          <w:szCs w:val="28"/>
        </w:rPr>
      </w:pPr>
    </w:p>
    <w:p w14:paraId="2D34BEBB" w14:textId="77777777" w:rsidR="00B540EE" w:rsidRPr="0074495D" w:rsidRDefault="006F777F" w:rsidP="00105119">
      <w:pPr>
        <w:pStyle w:val="4"/>
        <w:spacing w:before="0"/>
      </w:pPr>
      <w:bookmarkStart w:id="40" w:name="_Toc409691630"/>
      <w:bookmarkStart w:id="41" w:name="_Toc410653955"/>
      <w:bookmarkStart w:id="42" w:name="_Toc414553137"/>
      <w:r w:rsidRPr="0074495D">
        <w:t>1.2.</w:t>
      </w:r>
      <w:r w:rsidR="00105119" w:rsidRPr="0074495D">
        <w:t>5.</w:t>
      </w:r>
      <w:r w:rsidRPr="0074495D">
        <w:t xml:space="preserve">3. </w:t>
      </w:r>
      <w:r w:rsidR="00B540EE" w:rsidRPr="0074495D">
        <w:t>Иностранный язык</w:t>
      </w:r>
      <w:r w:rsidR="002364B5">
        <w:t xml:space="preserve"> </w:t>
      </w:r>
      <w:r w:rsidRPr="0074495D">
        <w:t>(на примере а</w:t>
      </w:r>
      <w:r w:rsidR="006E54D0" w:rsidRPr="0074495D">
        <w:t>нглийского языка)</w:t>
      </w:r>
      <w:bookmarkEnd w:id="40"/>
      <w:bookmarkEnd w:id="41"/>
      <w:bookmarkEnd w:id="42"/>
    </w:p>
    <w:p w14:paraId="5B85C567" w14:textId="77777777" w:rsidR="006E54D0" w:rsidRPr="0074495D" w:rsidRDefault="006E54D0"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14:paraId="35F2E679"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w:t>
      </w:r>
      <w:r w:rsidR="002364B5">
        <w:rPr>
          <w:rFonts w:ascii="Times New Roman" w:hAnsi="Times New Roman"/>
          <w:b/>
          <w:sz w:val="28"/>
          <w:szCs w:val="28"/>
        </w:rPr>
        <w:t xml:space="preserve"> </w:t>
      </w:r>
      <w:r w:rsidRPr="0074495D">
        <w:rPr>
          <w:rFonts w:ascii="Times New Roman" w:hAnsi="Times New Roman"/>
          <w:b/>
          <w:sz w:val="28"/>
          <w:szCs w:val="28"/>
        </w:rPr>
        <w:t>Диалогическая речь</w:t>
      </w:r>
    </w:p>
    <w:p w14:paraId="42807292"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54B810DF" w14:textId="77777777"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характера, диалог–</w:t>
      </w:r>
      <w:r w:rsidR="00571A66"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14:paraId="346C1FF1"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33122DBA" w14:textId="77777777"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14:paraId="5B7115DB" w14:textId="77777777"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14:paraId="1C6051DF" w14:textId="77777777"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14:paraId="36318D49"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14:paraId="260608FB"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50934865" w14:textId="77777777"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3D4D21E9" w14:textId="77777777"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14:paraId="531AAB9B" w14:textId="77777777"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14:paraId="4136297B" w14:textId="77777777"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14:paraId="55E23B29" w14:textId="77777777"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описывать картинку/ фото с опорой или без опоры на ключевые слова/ план/ вопросы.</w:t>
      </w:r>
    </w:p>
    <w:p w14:paraId="630467D0"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14:paraId="3B0F8130" w14:textId="77777777"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14:paraId="5CDBD41F" w14:textId="77777777"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14:paraId="78658040" w14:textId="77777777"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14:paraId="68F61308" w14:textId="77777777"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w:t>
      </w:r>
      <w:r w:rsidR="00ED4AB1" w:rsidRPr="0074495D">
        <w:rPr>
          <w:rFonts w:ascii="Times New Roman" w:hAnsi="Times New Roman"/>
          <w:i/>
          <w:sz w:val="28"/>
          <w:szCs w:val="28"/>
        </w:rPr>
        <w:t>;</w:t>
      </w:r>
    </w:p>
    <w:p w14:paraId="4344F671" w14:textId="77777777" w:rsidR="006E54D0" w:rsidRPr="0074495D"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14:paraId="47AF3367" w14:textId="77777777"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14:paraId="2753D4E8"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14:paraId="561B7DA1" w14:textId="77777777"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14:paraId="77AF6FEA" w14:textId="77777777"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20654977"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68C00B9B" w14:textId="77777777"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14:paraId="2A8A2E0C" w14:textId="77777777"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14:paraId="12155C0D" w14:textId="77777777"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14:paraId="58792275"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14:paraId="3A2BC423" w14:textId="77777777"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14:paraId="3C104031" w14:textId="77777777"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14:paraId="567B6A98" w14:textId="77777777"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14:paraId="57B53E68" w14:textId="77777777"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14:paraId="5F27F8EA" w14:textId="77777777"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14:paraId="1B8520BF" w14:textId="77777777"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14:paraId="5D45FCE7" w14:textId="77777777"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14:paraId="610408A0"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14:paraId="72CBD2BD"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14:paraId="10609D17" w14:textId="77777777"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14:paraId="65773BB8" w14:textId="77777777"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5C1EE4" w:rsidRPr="0074495D">
        <w:rPr>
          <w:rFonts w:ascii="Times New Roman" w:hAnsi="Times New Roman"/>
          <w:sz w:val="28"/>
          <w:szCs w:val="28"/>
        </w:rPr>
        <w:t>;</w:t>
      </w:r>
    </w:p>
    <w:p w14:paraId="2A3ADCCF" w14:textId="77777777"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100</w:t>
      </w:r>
      <w:r w:rsidR="00437180" w:rsidRPr="0074495D">
        <w:rPr>
          <w:rFonts w:ascii="Times New Roman" w:hAnsi="Times New Roman"/>
          <w:sz w:val="28"/>
          <w:szCs w:val="28"/>
        </w:rPr>
        <w:t>–</w:t>
      </w:r>
      <w:r w:rsidRPr="0074495D">
        <w:rPr>
          <w:rFonts w:ascii="Times New Roman" w:hAnsi="Times New Roman"/>
          <w:sz w:val="28"/>
          <w:szCs w:val="28"/>
        </w:rPr>
        <w:t>120 слов, включая адрес);</w:t>
      </w:r>
    </w:p>
    <w:p w14:paraId="2F35B84F" w14:textId="77777777"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14:paraId="3AEC70A3"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1BA9F110" w14:textId="77777777"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14:paraId="6191B01A" w14:textId="77777777"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5C1EE4" w:rsidRPr="0074495D">
        <w:rPr>
          <w:rFonts w:ascii="Times New Roman" w:hAnsi="Times New Roman"/>
          <w:i/>
          <w:sz w:val="28"/>
          <w:szCs w:val="28"/>
        </w:rPr>
        <w:t>;</w:t>
      </w:r>
    </w:p>
    <w:p w14:paraId="2D1DC59D" w14:textId="77777777"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14:paraId="6A32EEA6" w14:textId="77777777"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14:paraId="3EFA559C" w14:textId="77777777"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p>
    <w:p w14:paraId="24B30C74"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14:paraId="03F17C43"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14:paraId="6238B9B4"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35392467" w14:textId="77777777"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14:paraId="6C36607A" w14:textId="77777777"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7D201916" w14:textId="77777777"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14:paraId="536F4911"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6F52F68D" w14:textId="77777777"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14:paraId="5CC97635"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14:paraId="37C8BA2D"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2A9B31E8" w14:textId="77777777"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14:paraId="1ED657CB" w14:textId="77777777"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14:paraId="1FF2B74D" w14:textId="77777777"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14:paraId="3D6ED36C" w14:textId="77777777"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14:paraId="5FB1B6E4" w14:textId="77777777"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адекватно, без ошибок, ведущих к сбою коммуникации, произносить фразы с точки зрения их ритмико-интонационных особенностей </w:t>
      </w:r>
      <w:r w:rsidRPr="0074495D">
        <w:rPr>
          <w:rFonts w:ascii="Times New Roman" w:hAnsi="Times New Roman"/>
          <w:sz w:val="28"/>
          <w:szCs w:val="28"/>
        </w:rPr>
        <w:lastRenderedPageBreak/>
        <w:t>(побудительное предложение; общий, специальный, альтернативный и разделительный вопросы), в том числе</w:t>
      </w:r>
      <w:r w:rsidR="00E94F2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14:paraId="3FC22ECE"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178A76D8" w14:textId="77777777"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14:paraId="35FE066D" w14:textId="77777777"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14:paraId="6D4941C9"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14:paraId="2E6DB315"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417BF83B" w14:textId="77777777"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4BEED3D6" w14:textId="77777777"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употреблять в устной и письменной речи в их основном </w:t>
      </w:r>
      <w:r w:rsidR="00ED4AB1" w:rsidRPr="0074495D">
        <w:rPr>
          <w:rFonts w:ascii="Times New Roman" w:hAnsi="Times New Roman"/>
          <w:sz w:val="28"/>
          <w:szCs w:val="28"/>
        </w:rPr>
        <w:t xml:space="preserve">значении </w:t>
      </w:r>
      <w:r w:rsidRPr="0074495D">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2441A1DE" w14:textId="77777777"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14:paraId="04EB956C" w14:textId="77777777"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14:paraId="5CD0068E" w14:textId="77777777"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14:paraId="339869E0" w14:textId="77777777"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14:paraId="79228C9D" w14:textId="77777777"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w:t>
      </w:r>
      <w:r w:rsidR="002364B5" w:rsidRPr="00D64076">
        <w:rPr>
          <w:rFonts w:ascii="Times New Roman" w:hAnsi="Times New Roman"/>
          <w:sz w:val="28"/>
          <w:szCs w:val="28"/>
          <w:lang w:val="en-US"/>
        </w:rPr>
        <w:t xml:space="preserve"> </w:t>
      </w:r>
      <w:r w:rsidRPr="0074495D">
        <w:rPr>
          <w:rFonts w:ascii="Times New Roman" w:hAnsi="Times New Roman"/>
          <w:sz w:val="28"/>
          <w:szCs w:val="28"/>
        </w:rPr>
        <w:t>существительные</w:t>
      </w:r>
      <w:r w:rsidR="002364B5" w:rsidRPr="00D64076">
        <w:rPr>
          <w:rFonts w:ascii="Times New Roman" w:hAnsi="Times New Roman"/>
          <w:sz w:val="28"/>
          <w:szCs w:val="28"/>
          <w:lang w:val="en-US"/>
        </w:rPr>
        <w:t xml:space="preserve"> </w:t>
      </w:r>
      <w:r w:rsidRPr="0074495D">
        <w:rPr>
          <w:rFonts w:ascii="Times New Roman" w:hAnsi="Times New Roman"/>
          <w:sz w:val="28"/>
          <w:szCs w:val="28"/>
        </w:rPr>
        <w:t>при</w:t>
      </w:r>
      <w:r w:rsidR="002364B5" w:rsidRPr="00D64076">
        <w:rPr>
          <w:rFonts w:ascii="Times New Roman" w:hAnsi="Times New Roman"/>
          <w:sz w:val="28"/>
          <w:szCs w:val="28"/>
          <w:lang w:val="en-US"/>
        </w:rPr>
        <w:t xml:space="preserve"> </w:t>
      </w:r>
      <w:r w:rsidRPr="0074495D">
        <w:rPr>
          <w:rFonts w:ascii="Times New Roman" w:hAnsi="Times New Roman"/>
          <w:sz w:val="28"/>
          <w:szCs w:val="28"/>
        </w:rPr>
        <w:t>помощи</w:t>
      </w:r>
      <w:r w:rsidR="002364B5" w:rsidRPr="00D64076">
        <w:rPr>
          <w:rFonts w:ascii="Times New Roman" w:hAnsi="Times New Roman"/>
          <w:sz w:val="28"/>
          <w:szCs w:val="28"/>
          <w:lang w:val="en-US"/>
        </w:rPr>
        <w:t xml:space="preserve"> </w:t>
      </w:r>
      <w:r w:rsidRPr="0074495D">
        <w:rPr>
          <w:rFonts w:ascii="Times New Roman" w:hAnsi="Times New Roman"/>
          <w:sz w:val="28"/>
          <w:szCs w:val="28"/>
        </w:rPr>
        <w:t>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14:paraId="3D7965DC" w14:textId="77777777"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w:t>
      </w:r>
      <w:r w:rsidR="002364B5" w:rsidRPr="00D64076">
        <w:rPr>
          <w:rFonts w:ascii="Times New Roman" w:hAnsi="Times New Roman"/>
          <w:sz w:val="28"/>
          <w:szCs w:val="28"/>
          <w:lang w:val="en-US"/>
        </w:rPr>
        <w:t xml:space="preserve"> </w:t>
      </w:r>
      <w:r w:rsidRPr="0074495D">
        <w:rPr>
          <w:rFonts w:ascii="Times New Roman" w:hAnsi="Times New Roman"/>
          <w:sz w:val="28"/>
          <w:szCs w:val="28"/>
        </w:rPr>
        <w:t>прилагательные</w:t>
      </w:r>
      <w:r w:rsidR="002364B5" w:rsidRPr="00D64076">
        <w:rPr>
          <w:rFonts w:ascii="Times New Roman" w:hAnsi="Times New Roman"/>
          <w:sz w:val="28"/>
          <w:szCs w:val="28"/>
          <w:lang w:val="en-US"/>
        </w:rPr>
        <w:t xml:space="preserve"> </w:t>
      </w:r>
      <w:r w:rsidRPr="0074495D">
        <w:rPr>
          <w:rFonts w:ascii="Times New Roman" w:hAnsi="Times New Roman"/>
          <w:sz w:val="28"/>
          <w:szCs w:val="28"/>
        </w:rPr>
        <w:t>при</w:t>
      </w:r>
      <w:r w:rsidR="002364B5" w:rsidRPr="00D64076">
        <w:rPr>
          <w:rFonts w:ascii="Times New Roman" w:hAnsi="Times New Roman"/>
          <w:sz w:val="28"/>
          <w:szCs w:val="28"/>
          <w:lang w:val="en-US"/>
        </w:rPr>
        <w:t xml:space="preserve"> </w:t>
      </w:r>
      <w:r w:rsidRPr="0074495D">
        <w:rPr>
          <w:rFonts w:ascii="Times New Roman" w:hAnsi="Times New Roman"/>
          <w:sz w:val="28"/>
          <w:szCs w:val="28"/>
        </w:rPr>
        <w:t>помощи</w:t>
      </w:r>
      <w:r w:rsidR="002364B5" w:rsidRPr="00D64076">
        <w:rPr>
          <w:rFonts w:ascii="Times New Roman" w:hAnsi="Times New Roman"/>
          <w:sz w:val="28"/>
          <w:szCs w:val="28"/>
          <w:lang w:val="en-US"/>
        </w:rPr>
        <w:t xml:space="preserve"> </w:t>
      </w:r>
      <w:r w:rsidRPr="0074495D">
        <w:rPr>
          <w:rFonts w:ascii="Times New Roman" w:hAnsi="Times New Roman"/>
          <w:sz w:val="28"/>
          <w:szCs w:val="28"/>
        </w:rPr>
        <w:t>аффиксов</w:t>
      </w:r>
      <w:r w:rsidR="002364B5" w:rsidRPr="00D64076">
        <w:rPr>
          <w:rFonts w:ascii="Times New Roman" w:hAnsi="Times New Roman"/>
          <w:sz w:val="28"/>
          <w:szCs w:val="28"/>
          <w:lang w:val="en-US"/>
        </w:rPr>
        <w:t xml:space="preserve"> </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w:t>
      </w:r>
      <w:r w:rsidR="005F5408" w:rsidRPr="00D64076">
        <w:rPr>
          <w:rFonts w:ascii="Times New Roman" w:hAnsi="Times New Roman"/>
          <w:sz w:val="28"/>
          <w:szCs w:val="28"/>
          <w:lang w:val="en-US" w:bidi="en-US"/>
        </w:rPr>
        <w:t xml:space="preserve"> </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14:paraId="75458874" w14:textId="77777777"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наречия при помощи суффикса </w:t>
      </w:r>
      <w:r w:rsidR="00437180" w:rsidRPr="0074495D">
        <w:rPr>
          <w:rFonts w:ascii="Times New Roman" w:hAnsi="Times New Roman"/>
          <w:sz w:val="28"/>
          <w:szCs w:val="28"/>
        </w:rPr>
        <w:t>-</w:t>
      </w:r>
      <w:r w:rsidRPr="0074495D">
        <w:rPr>
          <w:rFonts w:ascii="Times New Roman" w:hAnsi="Times New Roman"/>
          <w:i/>
          <w:sz w:val="28"/>
          <w:szCs w:val="28"/>
          <w:lang w:val="en-US"/>
        </w:rPr>
        <w:t>ly</w:t>
      </w:r>
      <w:r w:rsidRPr="0074495D">
        <w:rPr>
          <w:rFonts w:ascii="Times New Roman" w:hAnsi="Times New Roman"/>
          <w:sz w:val="28"/>
          <w:szCs w:val="28"/>
        </w:rPr>
        <w:t>;</w:t>
      </w:r>
    </w:p>
    <w:p w14:paraId="0790BAB0" w14:textId="77777777"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006A6E27">
        <w:rPr>
          <w:rFonts w:ascii="Times New Roman" w:hAnsi="Times New Roman"/>
          <w:sz w:val="28"/>
          <w:szCs w:val="28"/>
        </w:rPr>
        <w:t xml:space="preserve"> </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14:paraId="56569ED2" w14:textId="77777777" w:rsidR="006E54D0" w:rsidRPr="0074495D"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числительные при помощи суффиксов </w:t>
      </w:r>
      <w:r w:rsidR="00437180" w:rsidRPr="0074495D">
        <w:rPr>
          <w:rFonts w:ascii="Times New Roman" w:hAnsi="Times New Roman"/>
          <w:sz w:val="28"/>
          <w:szCs w:val="28"/>
        </w:rPr>
        <w:t>-</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14:paraId="5417B08F"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2BDD48B9" w14:textId="77777777"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14:paraId="633BB4D3" w14:textId="77777777"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14:paraId="0494F7C5" w14:textId="77777777"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14:paraId="61F1F05E" w14:textId="77777777"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14:paraId="199F4202" w14:textId="77777777"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sidR="006A6E27">
        <w:rPr>
          <w:rFonts w:ascii="Times New Roman" w:hAnsi="Times New Roman"/>
          <w:i/>
          <w:sz w:val="28"/>
          <w:szCs w:val="28"/>
        </w:rPr>
        <w:t xml:space="preserve"> </w:t>
      </w:r>
      <w:r w:rsidRPr="0074495D">
        <w:rPr>
          <w:rFonts w:ascii="Times New Roman" w:hAnsi="Times New Roman"/>
          <w:i/>
          <w:sz w:val="28"/>
          <w:szCs w:val="28"/>
          <w:lang w:val="en-US"/>
        </w:rPr>
        <w:t>begin</w:t>
      </w:r>
      <w:r w:rsidR="005F5408">
        <w:rPr>
          <w:rFonts w:ascii="Times New Roman" w:hAnsi="Times New Roman"/>
          <w:i/>
          <w:sz w:val="28"/>
          <w:szCs w:val="28"/>
        </w:rPr>
        <w:t xml:space="preserve"> </w:t>
      </w:r>
      <w:r w:rsidRPr="0074495D">
        <w:rPr>
          <w:rFonts w:ascii="Times New Roman" w:hAnsi="Times New Roman"/>
          <w:i/>
          <w:sz w:val="28"/>
          <w:szCs w:val="28"/>
          <w:lang w:val="en-US"/>
        </w:rPr>
        <w:t>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w:t>
      </w:r>
      <w:r w:rsidR="006A6E27">
        <w:rPr>
          <w:rFonts w:ascii="Times New Roman" w:hAnsi="Times New Roman"/>
          <w:i/>
          <w:sz w:val="28"/>
          <w:szCs w:val="28"/>
        </w:rPr>
        <w:t xml:space="preserve"> </w:t>
      </w:r>
      <w:r w:rsidRPr="0074495D">
        <w:rPr>
          <w:rFonts w:ascii="Times New Roman" w:hAnsi="Times New Roman"/>
          <w:i/>
          <w:sz w:val="28"/>
          <w:szCs w:val="28"/>
          <w:lang w:val="en-US"/>
        </w:rPr>
        <w:t>for</w:t>
      </w:r>
      <w:r w:rsidR="006A6E27">
        <w:rPr>
          <w:rFonts w:ascii="Times New Roman" w:hAnsi="Times New Roman"/>
          <w:i/>
          <w:sz w:val="28"/>
          <w:szCs w:val="28"/>
        </w:rPr>
        <w:t xml:space="preserve"> </w:t>
      </w:r>
      <w:r w:rsidRPr="0074495D">
        <w:rPr>
          <w:rFonts w:ascii="Times New Roman" w:hAnsi="Times New Roman"/>
          <w:i/>
          <w:sz w:val="28"/>
          <w:szCs w:val="28"/>
          <w:lang w:val="en-US"/>
        </w:rPr>
        <w:t>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w:t>
      </w:r>
      <w:r w:rsidR="006A6E27">
        <w:rPr>
          <w:rFonts w:ascii="Times New Roman" w:hAnsi="Times New Roman"/>
          <w:i/>
          <w:sz w:val="28"/>
          <w:szCs w:val="28"/>
        </w:rPr>
        <w:t xml:space="preserve"> </w:t>
      </w:r>
      <w:r w:rsidRPr="0074495D">
        <w:rPr>
          <w:rFonts w:ascii="Times New Roman" w:hAnsi="Times New Roman"/>
          <w:i/>
          <w:sz w:val="28"/>
          <w:szCs w:val="28"/>
          <w:lang w:val="en-US"/>
        </w:rPr>
        <w: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14:paraId="0DB403DF" w14:textId="77777777"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14:paraId="4E053DE1"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14:paraId="3A23BF99"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087A28C7" w14:textId="77777777"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517B05C0"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6A6E27">
        <w:rPr>
          <w:rFonts w:ascii="Times New Roman" w:hAnsi="Times New Roman"/>
          <w:sz w:val="28"/>
          <w:szCs w:val="28"/>
        </w:rPr>
        <w:t xml:space="preserve"> </w:t>
      </w:r>
      <w:r w:rsidRPr="0074495D">
        <w:rPr>
          <w:rFonts w:ascii="Times New Roman" w:hAnsi="Times New Roman"/>
          <w:sz w:val="28"/>
          <w:szCs w:val="28"/>
        </w:rPr>
        <w:t>разделительный вопросы),</w:t>
      </w:r>
      <w:r w:rsidR="006A6E27">
        <w:rPr>
          <w:rFonts w:ascii="Times New Roman" w:hAnsi="Times New Roman"/>
          <w:sz w:val="28"/>
          <w:szCs w:val="28"/>
        </w:rPr>
        <w:t xml:space="preserve"> </w:t>
      </w:r>
      <w:r w:rsidRPr="0074495D">
        <w:rPr>
          <w:rFonts w:ascii="Times New Roman" w:hAnsi="Times New Roman"/>
          <w:sz w:val="28"/>
          <w:szCs w:val="28"/>
        </w:rPr>
        <w:t>побудительные (в утвердительной и отрицательной форме) и восклицательные;</w:t>
      </w:r>
    </w:p>
    <w:p w14:paraId="77987E13"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30298B40"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sidR="006A6E27">
        <w:rPr>
          <w:rFonts w:ascii="Times New Roman" w:hAnsi="Times New Roman"/>
          <w:sz w:val="28"/>
          <w:szCs w:val="28"/>
        </w:rPr>
        <w:t xml:space="preserve"> </w:t>
      </w:r>
      <w:r w:rsidRPr="0074495D">
        <w:rPr>
          <w:rFonts w:ascii="Times New Roman" w:hAnsi="Times New Roman"/>
          <w:i/>
          <w:sz w:val="28"/>
          <w:szCs w:val="28"/>
        </w:rPr>
        <w:t>It</w:t>
      </w:r>
      <w:r w:rsidRPr="0074495D">
        <w:rPr>
          <w:rFonts w:ascii="Times New Roman" w:hAnsi="Times New Roman"/>
          <w:sz w:val="28"/>
          <w:szCs w:val="28"/>
        </w:rPr>
        <w:t>;</w:t>
      </w:r>
    </w:p>
    <w:p w14:paraId="44CFE2E7"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sidR="006A6E27">
        <w:rPr>
          <w:rFonts w:ascii="Times New Roman" w:hAnsi="Times New Roman"/>
          <w:sz w:val="28"/>
          <w:szCs w:val="28"/>
        </w:rPr>
        <w:t xml:space="preserve"> </w:t>
      </w:r>
      <w:r w:rsidRPr="0074495D">
        <w:rPr>
          <w:rFonts w:ascii="Times New Roman" w:hAnsi="Times New Roman"/>
          <w:i/>
          <w:sz w:val="28"/>
          <w:szCs w:val="28"/>
        </w:rPr>
        <w:t>There</w:t>
      </w:r>
      <w:r w:rsidR="005F5408">
        <w:rPr>
          <w:rFonts w:ascii="Times New Roman" w:hAnsi="Times New Roman"/>
          <w:i/>
          <w:sz w:val="28"/>
          <w:szCs w:val="28"/>
        </w:rPr>
        <w:t xml:space="preserve"> </w:t>
      </w:r>
      <w:r w:rsidRPr="0074495D">
        <w:rPr>
          <w:rFonts w:ascii="Times New Roman" w:hAnsi="Times New Roman"/>
          <w:i/>
          <w:sz w:val="28"/>
          <w:szCs w:val="28"/>
        </w:rPr>
        <w:t>+</w:t>
      </w:r>
      <w:r w:rsidR="005F5408">
        <w:rPr>
          <w:rFonts w:ascii="Times New Roman" w:hAnsi="Times New Roman"/>
          <w:i/>
          <w:sz w:val="28"/>
          <w:szCs w:val="28"/>
        </w:rPr>
        <w:t xml:space="preserve"> </w:t>
      </w:r>
      <w:r w:rsidRPr="0074495D">
        <w:rPr>
          <w:rFonts w:ascii="Times New Roman" w:hAnsi="Times New Roman"/>
          <w:i/>
          <w:sz w:val="28"/>
          <w:szCs w:val="28"/>
          <w:lang w:val="en-US"/>
        </w:rPr>
        <w:t>to</w:t>
      </w:r>
      <w:r w:rsidR="005F5408">
        <w:rPr>
          <w:rFonts w:ascii="Times New Roman" w:hAnsi="Times New Roman"/>
          <w:i/>
          <w:sz w:val="28"/>
          <w:szCs w:val="28"/>
        </w:rPr>
        <w:t xml:space="preserve"> </w:t>
      </w:r>
      <w:r w:rsidRPr="0074495D">
        <w:rPr>
          <w:rFonts w:ascii="Times New Roman" w:hAnsi="Times New Roman"/>
          <w:i/>
          <w:sz w:val="28"/>
          <w:szCs w:val="28"/>
          <w:lang w:val="en-US"/>
        </w:rPr>
        <w:t>be</w:t>
      </w:r>
      <w:r w:rsidRPr="0074495D">
        <w:rPr>
          <w:rFonts w:ascii="Times New Roman" w:hAnsi="Times New Roman"/>
          <w:sz w:val="28"/>
          <w:szCs w:val="28"/>
        </w:rPr>
        <w:t>;</w:t>
      </w:r>
    </w:p>
    <w:p w14:paraId="76408AC9"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14:paraId="25193D2D"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006A6E27">
        <w:rPr>
          <w:rFonts w:ascii="Times New Roman" w:hAnsi="Times New Roman"/>
          <w:i/>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14:paraId="544CC070"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14:paraId="1F7F6168"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w:t>
      </w:r>
      <w:r w:rsidR="006A6E27" w:rsidRPr="00D64076">
        <w:rPr>
          <w:rFonts w:ascii="Times New Roman" w:hAnsi="Times New Roman"/>
          <w:sz w:val="28"/>
          <w:szCs w:val="28"/>
          <w:lang w:val="en-US"/>
        </w:rPr>
        <w:t xml:space="preserve"> </w:t>
      </w:r>
      <w:r w:rsidRPr="0074495D">
        <w:rPr>
          <w:rFonts w:ascii="Times New Roman" w:hAnsi="Times New Roman"/>
          <w:sz w:val="28"/>
          <w:szCs w:val="28"/>
        </w:rPr>
        <w:t>и</w:t>
      </w:r>
      <w:r w:rsidR="006A6E27" w:rsidRPr="00D64076">
        <w:rPr>
          <w:rFonts w:ascii="Times New Roman" w:hAnsi="Times New Roman"/>
          <w:sz w:val="28"/>
          <w:szCs w:val="28"/>
          <w:lang w:val="en-US"/>
        </w:rPr>
        <w:t xml:space="preserve"> </w:t>
      </w:r>
      <w:r w:rsidRPr="0074495D">
        <w:rPr>
          <w:rFonts w:ascii="Times New Roman" w:hAnsi="Times New Roman"/>
          <w:sz w:val="28"/>
          <w:szCs w:val="28"/>
        </w:rPr>
        <w:t>употреблять</w:t>
      </w:r>
      <w:r w:rsidR="006A6E27" w:rsidRPr="00D64076">
        <w:rPr>
          <w:rFonts w:ascii="Times New Roman" w:hAnsi="Times New Roman"/>
          <w:sz w:val="28"/>
          <w:szCs w:val="28"/>
          <w:lang w:val="en-US"/>
        </w:rPr>
        <w:t xml:space="preserve"> </w:t>
      </w:r>
      <w:r w:rsidRPr="0074495D">
        <w:rPr>
          <w:rFonts w:ascii="Times New Roman" w:hAnsi="Times New Roman"/>
          <w:sz w:val="28"/>
          <w:szCs w:val="28"/>
        </w:rPr>
        <w:t>в</w:t>
      </w:r>
      <w:r w:rsidR="006A6E27" w:rsidRPr="00D64076">
        <w:rPr>
          <w:rFonts w:ascii="Times New Roman" w:hAnsi="Times New Roman"/>
          <w:sz w:val="28"/>
          <w:szCs w:val="28"/>
          <w:lang w:val="en-US"/>
        </w:rPr>
        <w:t xml:space="preserve"> </w:t>
      </w:r>
      <w:r w:rsidRPr="0074495D">
        <w:rPr>
          <w:rFonts w:ascii="Times New Roman" w:hAnsi="Times New Roman"/>
          <w:sz w:val="28"/>
          <w:szCs w:val="28"/>
        </w:rPr>
        <w:t>речи</w:t>
      </w:r>
      <w:r w:rsidR="006A6E27" w:rsidRPr="00D64076">
        <w:rPr>
          <w:rFonts w:ascii="Times New Roman" w:hAnsi="Times New Roman"/>
          <w:sz w:val="28"/>
          <w:szCs w:val="28"/>
          <w:lang w:val="en-US"/>
        </w:rPr>
        <w:t xml:space="preserve"> </w:t>
      </w:r>
      <w:r w:rsidRPr="0074495D">
        <w:rPr>
          <w:rFonts w:ascii="Times New Roman" w:hAnsi="Times New Roman"/>
          <w:sz w:val="28"/>
          <w:szCs w:val="28"/>
        </w:rPr>
        <w:t>условные</w:t>
      </w:r>
      <w:r w:rsidR="006A6E27" w:rsidRPr="00D64076">
        <w:rPr>
          <w:rFonts w:ascii="Times New Roman" w:hAnsi="Times New Roman"/>
          <w:sz w:val="28"/>
          <w:szCs w:val="28"/>
          <w:lang w:val="en-US"/>
        </w:rPr>
        <w:t xml:space="preserve"> </w:t>
      </w:r>
      <w:r w:rsidRPr="0074495D">
        <w:rPr>
          <w:rFonts w:ascii="Times New Roman" w:hAnsi="Times New Roman"/>
          <w:sz w:val="28"/>
          <w:szCs w:val="28"/>
        </w:rPr>
        <w:t>предложения</w:t>
      </w:r>
      <w:r w:rsidR="006A6E27" w:rsidRPr="00D64076">
        <w:rPr>
          <w:rFonts w:ascii="Times New Roman" w:hAnsi="Times New Roman"/>
          <w:sz w:val="28"/>
          <w:szCs w:val="28"/>
          <w:lang w:val="en-US"/>
        </w:rPr>
        <w:t xml:space="preserve"> </w:t>
      </w:r>
      <w:r w:rsidRPr="0074495D">
        <w:rPr>
          <w:rFonts w:ascii="Times New Roman" w:hAnsi="Times New Roman"/>
          <w:sz w:val="28"/>
          <w:szCs w:val="28"/>
        </w:rPr>
        <w:t>реального</w:t>
      </w:r>
      <w:r w:rsidR="006A6E27" w:rsidRPr="00D64076">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w:t>
      </w:r>
      <w:r w:rsidR="005F5408" w:rsidRPr="00D64076">
        <w:rPr>
          <w:rFonts w:ascii="Times New Roman" w:hAnsi="Times New Roman"/>
          <w:sz w:val="28"/>
          <w:szCs w:val="28"/>
          <w:lang w:val="en-US"/>
        </w:rPr>
        <w:t xml:space="preserve"> </w:t>
      </w:r>
      <w:r w:rsidRPr="0074495D">
        <w:rPr>
          <w:rFonts w:ascii="Times New Roman" w:hAnsi="Times New Roman"/>
          <w:sz w:val="28"/>
          <w:szCs w:val="28"/>
        </w:rPr>
        <w:t>нереального</w:t>
      </w:r>
      <w:r w:rsidR="006A6E27" w:rsidRPr="00D64076">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14:paraId="74C888A7"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4C2F5F82"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14:paraId="506FED58"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14:paraId="70F1311E"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6FF6382B"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w:t>
      </w:r>
      <w:r w:rsidR="006A6E27">
        <w:rPr>
          <w:rFonts w:ascii="Times New Roman" w:hAnsi="Times New Roman"/>
          <w:i/>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w:t>
      </w:r>
      <w:r w:rsidR="006A6E27">
        <w:rPr>
          <w:rFonts w:ascii="Times New Roman" w:hAnsi="Times New Roman"/>
          <w:i/>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14:paraId="53D5B598"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14:paraId="48A45851"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14:paraId="63DCFBEE"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14:paraId="2FB9D7DE"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can</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could</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be</w:t>
      </w:r>
      <w:r w:rsidR="006A6E27">
        <w:rPr>
          <w:rFonts w:ascii="Times New Roman" w:hAnsi="Times New Roman"/>
          <w:i/>
          <w:sz w:val="28"/>
          <w:szCs w:val="28"/>
        </w:rPr>
        <w:t xml:space="preserve"> </w:t>
      </w:r>
      <w:r w:rsidRPr="0074495D">
        <w:rPr>
          <w:rFonts w:ascii="Times New Roman" w:hAnsi="Times New Roman"/>
          <w:i/>
          <w:sz w:val="28"/>
          <w:szCs w:val="28"/>
          <w:lang w:val="en-US"/>
        </w:rPr>
        <w:t>able</w:t>
      </w:r>
      <w:r w:rsidR="006A6E27">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must</w:t>
      </w:r>
      <w:r w:rsidRPr="0074495D">
        <w:rPr>
          <w:rFonts w:ascii="Times New Roman" w:hAnsi="Times New Roman"/>
          <w:sz w:val="28"/>
          <w:szCs w:val="28"/>
        </w:rPr>
        <w:t>,</w:t>
      </w:r>
      <w:r w:rsidR="006A6E27">
        <w:rPr>
          <w:rFonts w:ascii="Times New Roman" w:hAnsi="Times New Roman"/>
          <w:sz w:val="28"/>
          <w:szCs w:val="28"/>
        </w:rPr>
        <w:t xml:space="preserve"> </w:t>
      </w:r>
      <w:r w:rsidRPr="0074495D">
        <w:rPr>
          <w:rFonts w:ascii="Times New Roman" w:hAnsi="Times New Roman"/>
          <w:i/>
          <w:sz w:val="28"/>
          <w:szCs w:val="28"/>
          <w:lang w:val="en-US"/>
        </w:rPr>
        <w:t>have</w:t>
      </w:r>
      <w:r w:rsidR="006A6E27">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437180" w:rsidRPr="0074495D">
        <w:rPr>
          <w:rFonts w:ascii="Times New Roman" w:hAnsi="Times New Roman"/>
          <w:sz w:val="28"/>
          <w:szCs w:val="28"/>
        </w:rPr>
        <w:t>;</w:t>
      </w:r>
    </w:p>
    <w:p w14:paraId="079B238A"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w:t>
      </w:r>
      <w:r w:rsidR="005F5408">
        <w:rPr>
          <w:rFonts w:ascii="Times New Roman" w:hAnsi="Times New Roman"/>
          <w:sz w:val="28"/>
          <w:szCs w:val="28"/>
        </w:rPr>
        <w:t xml:space="preserve"> </w:t>
      </w:r>
      <w:r w:rsidRPr="0074495D">
        <w:rPr>
          <w:rFonts w:ascii="Times New Roman" w:hAnsi="Times New Roman"/>
          <w:sz w:val="28"/>
          <w:szCs w:val="28"/>
          <w:lang w:val="en-US"/>
        </w:rPr>
        <w:t>Simple</w:t>
      </w:r>
      <w:r w:rsidR="005F5408">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 xml:space="preserve">, </w:t>
      </w:r>
      <w:r w:rsidRPr="0074495D">
        <w:rPr>
          <w:rFonts w:ascii="Times New Roman" w:hAnsi="Times New Roman"/>
          <w:sz w:val="28"/>
          <w:szCs w:val="28"/>
          <w:lang w:val="en-US"/>
        </w:rPr>
        <w:t>Past</w:t>
      </w:r>
      <w:r w:rsidR="005F5408">
        <w:rPr>
          <w:rFonts w:ascii="Times New Roman" w:hAnsi="Times New Roman"/>
          <w:sz w:val="28"/>
          <w:szCs w:val="28"/>
        </w:rPr>
        <w:t xml:space="preserve"> </w:t>
      </w:r>
      <w:r w:rsidRPr="0074495D">
        <w:rPr>
          <w:rFonts w:ascii="Times New Roman" w:hAnsi="Times New Roman"/>
          <w:sz w:val="28"/>
          <w:szCs w:val="28"/>
          <w:lang w:val="en-US"/>
        </w:rPr>
        <w:t>Simple</w:t>
      </w:r>
      <w:r w:rsidR="005F5408">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w:t>
      </w:r>
    </w:p>
    <w:p w14:paraId="65AF07F9"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14:paraId="06D1C70F"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38CE37A2"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w:t>
      </w:r>
      <w:r w:rsidR="006A6E27">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14:paraId="5A3909A2"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14:paraId="59336624"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w:t>
      </w:r>
      <w:r w:rsidR="006A6E27">
        <w:rPr>
          <w:rFonts w:ascii="Times New Roman" w:hAnsi="Times New Roman"/>
          <w:i/>
          <w:sz w:val="28"/>
          <w:szCs w:val="28"/>
        </w:rPr>
        <w:t xml:space="preserve"> </w:t>
      </w:r>
      <w:r w:rsidRPr="0074495D">
        <w:rPr>
          <w:rFonts w:ascii="Times New Roman" w:hAnsi="Times New Roman"/>
          <w:i/>
          <w:sz w:val="28"/>
          <w:szCs w:val="28"/>
          <w:lang w:val="en-US"/>
        </w:rPr>
        <w: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14:paraId="23E24833"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14:paraId="3AF88D31"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конструкции с глаголами на -ing: to love/hate doing something; Stop talking;</w:t>
      </w:r>
    </w:p>
    <w:p w14:paraId="6C4D6145"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w:t>
      </w:r>
      <w:r w:rsidR="006A6E27" w:rsidRPr="00D64076">
        <w:rPr>
          <w:rFonts w:ascii="Times New Roman" w:hAnsi="Times New Roman"/>
          <w:i/>
          <w:sz w:val="28"/>
          <w:szCs w:val="28"/>
          <w:lang w:val="en-US"/>
        </w:rPr>
        <w:t xml:space="preserve"> </w:t>
      </w:r>
      <w:r w:rsidRPr="0074495D">
        <w:rPr>
          <w:rFonts w:ascii="Times New Roman" w:hAnsi="Times New Roman"/>
          <w:i/>
          <w:sz w:val="28"/>
          <w:szCs w:val="28"/>
        </w:rPr>
        <w:t>и</w:t>
      </w:r>
      <w:r w:rsidR="006A6E27" w:rsidRPr="00D64076">
        <w:rPr>
          <w:rFonts w:ascii="Times New Roman" w:hAnsi="Times New Roman"/>
          <w:i/>
          <w:sz w:val="28"/>
          <w:szCs w:val="28"/>
          <w:lang w:val="en-US"/>
        </w:rPr>
        <w:t xml:space="preserve"> </w:t>
      </w:r>
      <w:r w:rsidRPr="0074495D">
        <w:rPr>
          <w:rFonts w:ascii="Times New Roman" w:hAnsi="Times New Roman"/>
          <w:i/>
          <w:sz w:val="28"/>
          <w:szCs w:val="28"/>
        </w:rPr>
        <w:t>употреблять</w:t>
      </w:r>
      <w:r w:rsidR="006A6E27" w:rsidRPr="00D64076">
        <w:rPr>
          <w:rFonts w:ascii="Times New Roman" w:hAnsi="Times New Roman"/>
          <w:i/>
          <w:sz w:val="28"/>
          <w:szCs w:val="28"/>
          <w:lang w:val="en-US"/>
        </w:rPr>
        <w:t xml:space="preserve"> </w:t>
      </w:r>
      <w:r w:rsidRPr="0074495D">
        <w:rPr>
          <w:rFonts w:ascii="Times New Roman" w:hAnsi="Times New Roman"/>
          <w:i/>
          <w:sz w:val="28"/>
          <w:szCs w:val="28"/>
        </w:rPr>
        <w:t>в</w:t>
      </w:r>
      <w:r w:rsidR="006A6E27" w:rsidRPr="00D64076">
        <w:rPr>
          <w:rFonts w:ascii="Times New Roman" w:hAnsi="Times New Roman"/>
          <w:i/>
          <w:sz w:val="28"/>
          <w:szCs w:val="28"/>
          <w:lang w:val="en-US"/>
        </w:rPr>
        <w:t xml:space="preserve"> </w:t>
      </w:r>
      <w:r w:rsidRPr="0074495D">
        <w:rPr>
          <w:rFonts w:ascii="Times New Roman" w:hAnsi="Times New Roman"/>
          <w:i/>
          <w:sz w:val="28"/>
          <w:szCs w:val="28"/>
        </w:rPr>
        <w:t>речи</w:t>
      </w:r>
      <w:r w:rsidR="006A6E27" w:rsidRPr="00D64076">
        <w:rPr>
          <w:rFonts w:ascii="Times New Roman" w:hAnsi="Times New Roman"/>
          <w:i/>
          <w:sz w:val="28"/>
          <w:szCs w:val="28"/>
          <w:lang w:val="en-US"/>
        </w:rPr>
        <w:t xml:space="preserve"> </w:t>
      </w:r>
      <w:r w:rsidRPr="0074495D">
        <w:rPr>
          <w:rFonts w:ascii="Times New Roman" w:hAnsi="Times New Roman"/>
          <w:i/>
          <w:sz w:val="28"/>
          <w:szCs w:val="28"/>
        </w:rPr>
        <w:t>конструкции</w:t>
      </w:r>
      <w:r w:rsidR="006A6E27" w:rsidRPr="00D64076">
        <w:rPr>
          <w:rFonts w:ascii="Times New Roman" w:hAnsi="Times New Roman"/>
          <w:i/>
          <w:sz w:val="28"/>
          <w:szCs w:val="28"/>
          <w:lang w:val="en-US"/>
        </w:rPr>
        <w:t xml:space="preserve"> </w:t>
      </w:r>
      <w:r w:rsidRPr="0074495D">
        <w:rPr>
          <w:rFonts w:ascii="Times New Roman" w:hAnsi="Times New Roman"/>
          <w:i/>
          <w:sz w:val="28"/>
          <w:szCs w:val="28"/>
          <w:lang w:val="en-US"/>
        </w:rPr>
        <w:t>It takes me …to do something; to look / feel / be happy;</w:t>
      </w:r>
    </w:p>
    <w:p w14:paraId="6F99976A"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14:paraId="7252A761"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006A6E27">
        <w:rPr>
          <w:rFonts w:ascii="Times New Roman" w:hAnsi="Times New Roman"/>
          <w:i/>
          <w:sz w:val="28"/>
          <w:szCs w:val="28"/>
        </w:rPr>
        <w:t xml:space="preserve"> </w:t>
      </w:r>
      <w:r w:rsidRPr="0074495D">
        <w:rPr>
          <w:rFonts w:ascii="Times New Roman" w:hAnsi="Times New Roman"/>
          <w:i/>
          <w:sz w:val="28"/>
          <w:szCs w:val="28"/>
          <w:lang w:val="en-US"/>
        </w:rPr>
        <w:t>Past</w:t>
      </w:r>
      <w:r w:rsidR="006A6E27">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w:t>
      </w:r>
      <w:r w:rsidR="00740FB9"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w:t>
      </w:r>
      <w:r w:rsidR="006A6E27">
        <w:rPr>
          <w:rFonts w:ascii="Times New Roman" w:hAnsi="Times New Roman"/>
          <w:i/>
          <w:sz w:val="28"/>
          <w:szCs w:val="28"/>
        </w:rPr>
        <w:t xml:space="preserve"> </w:t>
      </w:r>
      <w:r w:rsidRPr="0074495D">
        <w:rPr>
          <w:rFonts w:ascii="Times New Roman" w:hAnsi="Times New Roman"/>
          <w:i/>
          <w:sz w:val="28"/>
          <w:szCs w:val="28"/>
          <w:lang w:val="en-US"/>
        </w:rPr>
        <w: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14:paraId="67EC2767"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 формах страдательного залога</w:t>
      </w:r>
      <w:r w:rsidR="006A6E27">
        <w:rPr>
          <w:rFonts w:ascii="Times New Roman" w:hAnsi="Times New Roman"/>
          <w:i/>
          <w:sz w:val="28"/>
          <w:szCs w:val="28"/>
        </w:rPr>
        <w:t xml:space="preserve"> </w:t>
      </w:r>
      <w:r w:rsidRPr="0074495D">
        <w:rPr>
          <w:rFonts w:ascii="Times New Roman" w:hAnsi="Times New Roman"/>
          <w:i/>
          <w:sz w:val="28"/>
          <w:szCs w:val="28"/>
        </w:rPr>
        <w:t>Future Simple</w:t>
      </w:r>
      <w:r w:rsidR="006A6E27">
        <w:rPr>
          <w:rFonts w:ascii="Times New Roman" w:hAnsi="Times New Roman"/>
          <w:i/>
          <w:sz w:val="28"/>
          <w:szCs w:val="28"/>
        </w:rPr>
        <w:t xml:space="preserve"> </w:t>
      </w:r>
      <w:r w:rsidRPr="0074495D">
        <w:rPr>
          <w:rFonts w:ascii="Times New Roman" w:hAnsi="Times New Roman"/>
          <w:i/>
          <w:sz w:val="28"/>
          <w:szCs w:val="28"/>
        </w:rPr>
        <w:t xml:space="preserve">Passive, </w:t>
      </w:r>
      <w:r w:rsidRPr="0074495D">
        <w:rPr>
          <w:rFonts w:ascii="Times New Roman" w:hAnsi="Times New Roman"/>
          <w:i/>
          <w:sz w:val="28"/>
          <w:szCs w:val="28"/>
          <w:lang w:val="en-US"/>
        </w:rPr>
        <w:t>Present</w:t>
      </w:r>
      <w:r w:rsidR="006A6E27">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Passive;</w:t>
      </w:r>
    </w:p>
    <w:p w14:paraId="69B07B4C"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14:paraId="32770D7E"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006A6E27">
        <w:rPr>
          <w:rFonts w:ascii="Times New Roman" w:hAnsi="Times New Roman"/>
          <w:i/>
          <w:sz w:val="28"/>
          <w:szCs w:val="28"/>
        </w:rPr>
        <w:t xml:space="preserve"> </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w:t>
      </w:r>
      <w:r w:rsidR="006A6E27">
        <w:rPr>
          <w:rFonts w:ascii="Times New Roman" w:hAnsi="Times New Roman"/>
          <w:i/>
          <w:sz w:val="28"/>
          <w:szCs w:val="28"/>
        </w:rPr>
        <w:t xml:space="preserve"> </w:t>
      </w:r>
      <w:r w:rsidRPr="0074495D">
        <w:rPr>
          <w:rFonts w:ascii="Times New Roman" w:hAnsi="Times New Roman"/>
          <w:i/>
          <w:sz w:val="28"/>
          <w:szCs w:val="28"/>
        </w:rPr>
        <w:t>их в речи;</w:t>
      </w:r>
    </w:p>
    <w:p w14:paraId="1C4D706B"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t>
      </w:r>
      <w:r w:rsidR="006A6E27">
        <w:rPr>
          <w:rFonts w:ascii="Times New Roman" w:hAnsi="Times New Roman"/>
          <w:i/>
          <w:sz w:val="28"/>
          <w:szCs w:val="28"/>
        </w:rPr>
        <w:t xml:space="preserve"> </w:t>
      </w:r>
      <w:r w:rsidRPr="0074495D">
        <w:rPr>
          <w:rFonts w:ascii="Times New Roman" w:hAnsi="Times New Roman"/>
          <w:i/>
          <w:sz w:val="28"/>
          <w:szCs w:val="28"/>
          <w:lang w:val="en-US"/>
        </w:rPr>
        <w:t>playing</w:t>
      </w:r>
      <w:r w:rsidR="006A6E27">
        <w:rPr>
          <w:rFonts w:ascii="Times New Roman" w:hAnsi="Times New Roman"/>
          <w:i/>
          <w:sz w:val="28"/>
          <w:szCs w:val="28"/>
        </w:rPr>
        <w:t xml:space="preserve"> </w:t>
      </w:r>
      <w:r w:rsidRPr="0074495D">
        <w:rPr>
          <w:rFonts w:ascii="Times New Roman" w:hAnsi="Times New Roman"/>
          <w:i/>
          <w:sz w:val="28"/>
          <w:szCs w:val="28"/>
          <w:lang w:val="en-US"/>
        </w:rPr>
        <w:t>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E7707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t>
      </w:r>
      <w:r w:rsidR="006A6E27">
        <w:rPr>
          <w:rFonts w:ascii="Times New Roman" w:hAnsi="Times New Roman"/>
          <w:i/>
          <w:sz w:val="28"/>
          <w:szCs w:val="28"/>
        </w:rPr>
        <w:t xml:space="preserve"> </w:t>
      </w:r>
      <w:r w:rsidRPr="0074495D">
        <w:rPr>
          <w:rFonts w:ascii="Times New Roman" w:hAnsi="Times New Roman"/>
          <w:i/>
          <w:sz w:val="28"/>
          <w:szCs w:val="28"/>
          <w:lang w:val="en-US"/>
        </w:rPr>
        <w:t>written</w:t>
      </w:r>
      <w:r w:rsidR="006A6E27">
        <w:rPr>
          <w:rFonts w:ascii="Times New Roman" w:hAnsi="Times New Roman"/>
          <w:i/>
          <w:sz w:val="28"/>
          <w:szCs w:val="28"/>
        </w:rPr>
        <w:t xml:space="preserve"> </w:t>
      </w:r>
      <w:r w:rsidRPr="0074495D">
        <w:rPr>
          <w:rFonts w:ascii="Times New Roman" w:hAnsi="Times New Roman"/>
          <w:i/>
          <w:sz w:val="28"/>
          <w:szCs w:val="28"/>
          <w:lang w:val="en-US"/>
        </w:rPr>
        <w:t>poem</w:t>
      </w:r>
      <w:r w:rsidR="00813C2D" w:rsidRPr="0074495D">
        <w:rPr>
          <w:rFonts w:ascii="Times New Roman" w:hAnsi="Times New Roman"/>
          <w:i/>
          <w:sz w:val="28"/>
          <w:szCs w:val="28"/>
        </w:rPr>
        <w:t>).</w:t>
      </w:r>
    </w:p>
    <w:p w14:paraId="61DE83F3"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14:paraId="3078DB44"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27809F50" w14:textId="77777777"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14:paraId="0C6C9137" w14:textId="77777777"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14:paraId="3C0B9398" w14:textId="77777777"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14:paraId="2329F2EE" w14:textId="77777777"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14:paraId="1B595D98" w14:textId="77777777"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lastRenderedPageBreak/>
        <w:t>использовать социокультурные реалии при создании устных и письменных высказываний;</w:t>
      </w:r>
    </w:p>
    <w:p w14:paraId="4E684E7C" w14:textId="77777777"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14:paraId="1297C2B7" w14:textId="77777777"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14:paraId="6315ADE3"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51BCBB46" w14:textId="77777777"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14:paraId="50695627" w14:textId="77777777"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14:paraId="741AFB51" w14:textId="77777777"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14:paraId="4A285ADF" w14:textId="77777777"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14:paraId="0932EE03" w14:textId="77777777" w:rsidR="00B540EE" w:rsidRPr="0074495D" w:rsidRDefault="00B540EE" w:rsidP="0012121B">
      <w:pPr>
        <w:pStyle w:val="4"/>
        <w:ind w:left="0"/>
      </w:pPr>
    </w:p>
    <w:p w14:paraId="01E1AA22" w14:textId="77777777" w:rsidR="006E54D0" w:rsidRPr="0074495D" w:rsidRDefault="006F777F" w:rsidP="0012121B">
      <w:pPr>
        <w:pStyle w:val="4"/>
        <w:ind w:left="0" w:firstLine="709"/>
        <w:rPr>
          <w:rFonts w:eastAsia="Calibri"/>
        </w:rPr>
      </w:pPr>
      <w:bookmarkStart w:id="43" w:name="_Toc409691631"/>
      <w:bookmarkStart w:id="44" w:name="_Toc410653956"/>
      <w:bookmarkStart w:id="45" w:name="_Toc414553138"/>
      <w:r w:rsidRPr="0074495D">
        <w:t>1.2.</w:t>
      </w:r>
      <w:r w:rsidR="006940DA" w:rsidRPr="0074495D">
        <w:t>5.4</w:t>
      </w:r>
      <w:r w:rsidRPr="0074495D">
        <w:t xml:space="preserve">. </w:t>
      </w:r>
      <w:r w:rsidR="00F21876" w:rsidRPr="0074495D">
        <w:t>Второй и</w:t>
      </w:r>
      <w:r w:rsidR="006E54D0" w:rsidRPr="0074495D">
        <w:t xml:space="preserve">ностранный язык </w:t>
      </w:r>
      <w:r w:rsidR="006E54D0" w:rsidRPr="0074495D">
        <w:rPr>
          <w:rFonts w:eastAsia="Calibri"/>
        </w:rPr>
        <w:t>(на примере английского языка)</w:t>
      </w:r>
      <w:bookmarkEnd w:id="43"/>
      <w:bookmarkEnd w:id="44"/>
      <w:bookmarkEnd w:id="45"/>
    </w:p>
    <w:p w14:paraId="494880F0"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14:paraId="7D8765EE"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w:t>
      </w:r>
      <w:r w:rsidR="006A6E27">
        <w:rPr>
          <w:rFonts w:ascii="Times New Roman" w:hAnsi="Times New Roman"/>
          <w:b/>
          <w:sz w:val="28"/>
          <w:szCs w:val="28"/>
        </w:rPr>
        <w:t xml:space="preserve"> </w:t>
      </w:r>
      <w:r w:rsidRPr="0074495D">
        <w:rPr>
          <w:rFonts w:ascii="Times New Roman" w:hAnsi="Times New Roman"/>
          <w:b/>
          <w:sz w:val="28"/>
          <w:szCs w:val="28"/>
        </w:rPr>
        <w:t>Диалогическая речь</w:t>
      </w:r>
    </w:p>
    <w:p w14:paraId="4E5E5E23"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154E362A" w14:textId="77777777"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вести диалог (диалог этикетного характер, диалог</w:t>
      </w:r>
      <w:r w:rsidR="00155B8F" w:rsidRPr="0074495D">
        <w:rPr>
          <w:rFonts w:ascii="Times New Roman" w:hAnsi="Times New Roman"/>
          <w:sz w:val="28"/>
          <w:szCs w:val="28"/>
        </w:rPr>
        <w:t>-</w:t>
      </w:r>
      <w:r w:rsidRPr="0074495D">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14:paraId="7480ADBD"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07962C9E" w14:textId="77777777" w:rsidR="006E54D0" w:rsidRPr="0074495D"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14:paraId="273A4DBE" w14:textId="77777777"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14:paraId="02C5292D" w14:textId="77777777" w:rsidR="006E54D0" w:rsidRPr="0074495D"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диалог-расспрос на основе нелинейного текста (таблицы, диаграммы и </w:t>
      </w:r>
      <w:r w:rsidR="00245F1D" w:rsidRPr="0074495D">
        <w:rPr>
          <w:rFonts w:ascii="Times New Roman" w:hAnsi="Times New Roman"/>
          <w:i/>
          <w:sz w:val="28"/>
          <w:szCs w:val="28"/>
        </w:rPr>
        <w:t>т. д.</w:t>
      </w:r>
      <w:r w:rsidRPr="0074495D">
        <w:rPr>
          <w:rFonts w:ascii="Times New Roman" w:hAnsi="Times New Roman"/>
          <w:i/>
          <w:sz w:val="28"/>
          <w:szCs w:val="28"/>
        </w:rPr>
        <w:t>)</w:t>
      </w:r>
    </w:p>
    <w:p w14:paraId="60C94AD5"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14:paraId="2548C305"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736E6809" w14:textId="77777777"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6D9A1D93" w14:textId="77777777"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14:paraId="4C6D776E" w14:textId="77777777"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14:paraId="1E8B8783" w14:textId="77777777"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14:paraId="69DA6A2E" w14:textId="77777777" w:rsidR="006E54D0" w:rsidRPr="0074495D"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14:paraId="7B284C63"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14:paraId="54075E76" w14:textId="77777777"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14:paraId="39BFAF4E" w14:textId="77777777"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14:paraId="09B52665" w14:textId="77777777"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14:paraId="058EA91E" w14:textId="77777777"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74495D">
        <w:rPr>
          <w:rFonts w:ascii="Times New Roman" w:hAnsi="Times New Roman"/>
          <w:i/>
          <w:sz w:val="28"/>
          <w:szCs w:val="28"/>
        </w:rPr>
        <w:t>т. п.</w:t>
      </w:r>
      <w:r w:rsidRPr="0074495D">
        <w:rPr>
          <w:rFonts w:ascii="Times New Roman" w:hAnsi="Times New Roman"/>
          <w:i/>
          <w:sz w:val="28"/>
          <w:szCs w:val="28"/>
        </w:rPr>
        <w:t xml:space="preserve">) </w:t>
      </w:r>
    </w:p>
    <w:p w14:paraId="4CFA8EC2" w14:textId="77777777" w:rsidR="006E54D0" w:rsidRPr="0074495D"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14:paraId="43437E6B" w14:textId="77777777" w:rsidR="006E54D0" w:rsidRPr="0074495D" w:rsidRDefault="006E54D0"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14:paraId="0F55B5D3"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14:paraId="662D2928" w14:textId="77777777"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14:paraId="6D90C4A3" w14:textId="77777777" w:rsidR="006E54D0" w:rsidRPr="0074495D"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нужную/интересующую/запрашиваемую информацию в аутентичных текстах, </w:t>
      </w:r>
      <w:r w:rsidRPr="0074495D">
        <w:rPr>
          <w:rFonts w:ascii="Times New Roman" w:hAnsi="Times New Roman"/>
          <w:sz w:val="28"/>
          <w:szCs w:val="28"/>
        </w:rPr>
        <w:lastRenderedPageBreak/>
        <w:t>содержащих как изученные языковые явления, так и некоторое количество неизученных языковых явлений.</w:t>
      </w:r>
    </w:p>
    <w:p w14:paraId="65D48AA3"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25D77EEF" w14:textId="77777777"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14:paraId="572D69FE" w14:textId="77777777" w:rsidR="006E54D0" w:rsidRPr="0074495D"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14:paraId="044826F2" w14:textId="77777777" w:rsidR="006E54D0" w:rsidRPr="0074495D" w:rsidRDefault="006E54D0"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14:paraId="5F0AB414"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14:paraId="38AB5CE0" w14:textId="77777777"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14:paraId="2116CFA6" w14:textId="77777777" w:rsidR="006E54D0" w:rsidRPr="0074495D"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14:paraId="0328D7B8" w14:textId="77777777"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14:paraId="50E85B1A" w14:textId="77777777"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14:paraId="7CFBC332" w14:textId="77777777" w:rsidR="006E54D0" w:rsidRPr="0074495D" w:rsidRDefault="006E54D0"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14:paraId="617C4255" w14:textId="77777777"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14:paraId="7709A9BE" w14:textId="77777777" w:rsidR="006E54D0" w:rsidRPr="0074495D"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14:paraId="48C1C952"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14:paraId="4D552CD3"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14:paraId="57A572EB" w14:textId="77777777"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4495D">
        <w:rPr>
          <w:rFonts w:ascii="Times New Roman" w:hAnsi="Times New Roman"/>
          <w:sz w:val="28"/>
          <w:szCs w:val="28"/>
        </w:rPr>
        <w:t>т. д.</w:t>
      </w:r>
      <w:r w:rsidRPr="0074495D">
        <w:rPr>
          <w:rFonts w:ascii="Times New Roman" w:hAnsi="Times New Roman"/>
          <w:sz w:val="28"/>
          <w:szCs w:val="28"/>
        </w:rPr>
        <w:t>);</w:t>
      </w:r>
    </w:p>
    <w:p w14:paraId="01367A2A" w14:textId="77777777"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w:t>
      </w:r>
      <w:r w:rsidR="00622153">
        <w:rPr>
          <w:rFonts w:ascii="Times New Roman" w:hAnsi="Times New Roman"/>
          <w:sz w:val="28"/>
          <w:szCs w:val="28"/>
        </w:rPr>
        <w:t xml:space="preserve"> </w:t>
      </w:r>
      <w:r w:rsidRPr="0074495D">
        <w:rPr>
          <w:rFonts w:ascii="Times New Roman" w:hAnsi="Times New Roman"/>
          <w:sz w:val="28"/>
          <w:szCs w:val="28"/>
        </w:rPr>
        <w:t>выражать пожелания (объемом 30</w:t>
      </w:r>
      <w:r w:rsidR="00437180" w:rsidRPr="0074495D">
        <w:rPr>
          <w:rFonts w:ascii="Times New Roman" w:hAnsi="Times New Roman"/>
          <w:sz w:val="28"/>
          <w:szCs w:val="28"/>
        </w:rPr>
        <w:t>–</w:t>
      </w:r>
      <w:r w:rsidRPr="0074495D">
        <w:rPr>
          <w:rFonts w:ascii="Times New Roman" w:hAnsi="Times New Roman"/>
          <w:sz w:val="28"/>
          <w:szCs w:val="28"/>
        </w:rPr>
        <w:t>40 слов, включая адрес)</w:t>
      </w:r>
      <w:r w:rsidR="0043702F" w:rsidRPr="0074495D">
        <w:rPr>
          <w:rFonts w:ascii="Times New Roman" w:hAnsi="Times New Roman"/>
          <w:sz w:val="28"/>
          <w:szCs w:val="28"/>
        </w:rPr>
        <w:t>;</w:t>
      </w:r>
    </w:p>
    <w:p w14:paraId="21F95A1A" w14:textId="77777777"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4495D">
        <w:rPr>
          <w:rFonts w:ascii="Times New Roman" w:hAnsi="Times New Roman"/>
          <w:sz w:val="28"/>
          <w:szCs w:val="28"/>
        </w:rPr>
        <w:t>т. д.</w:t>
      </w:r>
      <w:r w:rsidRPr="0074495D">
        <w:rPr>
          <w:rFonts w:ascii="Times New Roman" w:hAnsi="Times New Roman"/>
          <w:sz w:val="28"/>
          <w:szCs w:val="28"/>
        </w:rPr>
        <w:t xml:space="preserve"> (объемом 120 слов, включая адрес);</w:t>
      </w:r>
    </w:p>
    <w:p w14:paraId="76025DCD" w14:textId="77777777" w:rsidR="006E54D0" w:rsidRPr="0074495D"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14:paraId="53D57C51"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400F14CE" w14:textId="77777777"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14:paraId="1D9DF376" w14:textId="77777777"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r w:rsidR="0043702F" w:rsidRPr="0074495D">
        <w:rPr>
          <w:rFonts w:ascii="Times New Roman" w:hAnsi="Times New Roman"/>
          <w:i/>
          <w:sz w:val="28"/>
          <w:szCs w:val="28"/>
        </w:rPr>
        <w:t>;</w:t>
      </w:r>
    </w:p>
    <w:p w14:paraId="4F91BA6D" w14:textId="77777777" w:rsidR="006E54D0" w:rsidRPr="0074495D"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план/тезисы устного или письменного сообщения; </w:t>
      </w:r>
    </w:p>
    <w:p w14:paraId="24A9C928" w14:textId="77777777"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14:paraId="2096CA0B" w14:textId="77777777" w:rsidR="006E54D0" w:rsidRPr="0074495D"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74495D">
        <w:rPr>
          <w:rFonts w:ascii="Times New Roman" w:hAnsi="Times New Roman"/>
          <w:i/>
          <w:sz w:val="28"/>
          <w:szCs w:val="28"/>
        </w:rPr>
        <w:t>т. п.</w:t>
      </w:r>
      <w:r w:rsidRPr="0074495D">
        <w:rPr>
          <w:rFonts w:ascii="Times New Roman" w:hAnsi="Times New Roman"/>
          <w:i/>
          <w:sz w:val="28"/>
          <w:szCs w:val="28"/>
        </w:rPr>
        <w:t>)</w:t>
      </w:r>
      <w:r w:rsidR="0043702F" w:rsidRPr="0074495D">
        <w:rPr>
          <w:rFonts w:ascii="Times New Roman" w:hAnsi="Times New Roman"/>
          <w:i/>
          <w:sz w:val="28"/>
          <w:szCs w:val="28"/>
        </w:rPr>
        <w:t>.</w:t>
      </w:r>
    </w:p>
    <w:p w14:paraId="53D1B88C"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14:paraId="2FA1C7AD"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14:paraId="6C75F224"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03D7350F" w14:textId="77777777"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14:paraId="721B3C2A" w14:textId="77777777"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19E00E8C" w14:textId="77777777" w:rsidR="006E54D0" w:rsidRPr="0074495D"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14:paraId="439ACAEE"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2467DD89" w14:textId="77777777" w:rsidR="006E54D0" w:rsidRPr="0074495D"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14:paraId="3FAA98C7"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14:paraId="0EB3D320"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23B73B62" w14:textId="77777777"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14:paraId="476DE063" w14:textId="77777777"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14:paraId="5D46223C" w14:textId="77777777"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14:paraId="669C43B1" w14:textId="77777777"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14:paraId="13DDCCB9" w14:textId="77777777"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74495D">
        <w:rPr>
          <w:rFonts w:ascii="Times New Roman" w:hAnsi="Times New Roman"/>
          <w:sz w:val="28"/>
          <w:szCs w:val="28"/>
        </w:rPr>
        <w:t>,</w:t>
      </w:r>
      <w:r w:rsidRPr="0074495D">
        <w:rPr>
          <w:rFonts w:ascii="Times New Roman" w:hAnsi="Times New Roman"/>
          <w:sz w:val="28"/>
          <w:szCs w:val="28"/>
        </w:rPr>
        <w:t xml:space="preserve"> соблюдая правило отсутствия фразового ударения на служебных словах.</w:t>
      </w:r>
    </w:p>
    <w:p w14:paraId="3F038C81"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06320CA7" w14:textId="77777777"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14:paraId="491C29B3" w14:textId="77777777" w:rsidR="006E54D0" w:rsidRPr="0074495D"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14:paraId="5878995C"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14:paraId="25A03664"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0E535740" w14:textId="77777777"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2E46D937" w14:textId="77777777"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w:t>
      </w:r>
      <w:r w:rsidR="00ED4AB1" w:rsidRPr="0074495D">
        <w:rPr>
          <w:rFonts w:ascii="Times New Roman" w:hAnsi="Times New Roman"/>
          <w:sz w:val="28"/>
          <w:szCs w:val="28"/>
        </w:rPr>
        <w:t xml:space="preserve"> значении</w:t>
      </w:r>
      <w:r w:rsidRPr="0074495D">
        <w:rPr>
          <w:rFonts w:ascii="Times New Roman" w:hAnsi="Times New Roman"/>
          <w:sz w:val="28"/>
          <w:szCs w:val="28"/>
        </w:rPr>
        <w:t xml:space="preserve"> изученные лексические единицы (слова, словосочетания, реплики-клише </w:t>
      </w:r>
      <w:r w:rsidRPr="0074495D">
        <w:rPr>
          <w:rFonts w:ascii="Times New Roman" w:hAnsi="Times New Roman"/>
          <w:sz w:val="28"/>
          <w:szCs w:val="28"/>
        </w:rPr>
        <w:lastRenderedPageBreak/>
        <w:t>речевого этикета), в том числе многозначные, в пределах тематики основной школы в соответствии с решаемой коммуникативной задачей;</w:t>
      </w:r>
    </w:p>
    <w:p w14:paraId="6F07D7D6" w14:textId="77777777"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14:paraId="1AF02A2D" w14:textId="77777777"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14:paraId="0A8EB686" w14:textId="77777777" w:rsidR="006E54D0" w:rsidRPr="0074495D"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14:paraId="1FFCF2AC" w14:textId="77777777"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005D64CA"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14:paraId="45F6689B" w14:textId="77777777"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w:t>
      </w:r>
      <w:r w:rsidR="00622153" w:rsidRPr="00D64076">
        <w:rPr>
          <w:rFonts w:ascii="Times New Roman" w:hAnsi="Times New Roman"/>
          <w:sz w:val="28"/>
          <w:szCs w:val="28"/>
          <w:lang w:val="en-US"/>
        </w:rPr>
        <w:t xml:space="preserve"> </w:t>
      </w:r>
      <w:r w:rsidRPr="0074495D">
        <w:rPr>
          <w:rFonts w:ascii="Times New Roman" w:hAnsi="Times New Roman"/>
          <w:sz w:val="28"/>
          <w:szCs w:val="28"/>
        </w:rPr>
        <w:t>существительные</w:t>
      </w:r>
      <w:r w:rsidR="00622153" w:rsidRPr="00D64076">
        <w:rPr>
          <w:rFonts w:ascii="Times New Roman" w:hAnsi="Times New Roman"/>
          <w:sz w:val="28"/>
          <w:szCs w:val="28"/>
          <w:lang w:val="en-US"/>
        </w:rPr>
        <w:t xml:space="preserve"> </w:t>
      </w:r>
      <w:r w:rsidRPr="0074495D">
        <w:rPr>
          <w:rFonts w:ascii="Times New Roman" w:hAnsi="Times New Roman"/>
          <w:sz w:val="28"/>
          <w:szCs w:val="28"/>
        </w:rPr>
        <w:t>при</w:t>
      </w:r>
      <w:r w:rsidR="00622153" w:rsidRPr="00D64076">
        <w:rPr>
          <w:rFonts w:ascii="Times New Roman" w:hAnsi="Times New Roman"/>
          <w:sz w:val="28"/>
          <w:szCs w:val="28"/>
          <w:lang w:val="en-US"/>
        </w:rPr>
        <w:t xml:space="preserve"> </w:t>
      </w:r>
      <w:r w:rsidRPr="0074495D">
        <w:rPr>
          <w:rFonts w:ascii="Times New Roman" w:hAnsi="Times New Roman"/>
          <w:sz w:val="28"/>
          <w:szCs w:val="28"/>
        </w:rPr>
        <w:t>помощи</w:t>
      </w:r>
      <w:r w:rsidR="00622153" w:rsidRPr="00D64076">
        <w:rPr>
          <w:rFonts w:ascii="Times New Roman" w:hAnsi="Times New Roman"/>
          <w:sz w:val="28"/>
          <w:szCs w:val="28"/>
          <w:lang w:val="en-US"/>
        </w:rPr>
        <w:t xml:space="preserve"> </w:t>
      </w:r>
      <w:r w:rsidRPr="0074495D">
        <w:rPr>
          <w:rFonts w:ascii="Times New Roman" w:hAnsi="Times New Roman"/>
          <w:sz w:val="28"/>
          <w:szCs w:val="28"/>
        </w:rPr>
        <w:t>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14:paraId="1917DE06" w14:textId="77777777"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74495D">
        <w:rPr>
          <w:rFonts w:ascii="Times New Roman" w:hAnsi="Times New Roman"/>
          <w:sz w:val="28"/>
          <w:szCs w:val="28"/>
        </w:rPr>
        <w:t>имена</w:t>
      </w:r>
      <w:r w:rsidR="00622153" w:rsidRPr="00D64076">
        <w:rPr>
          <w:rFonts w:ascii="Times New Roman" w:hAnsi="Times New Roman"/>
          <w:sz w:val="28"/>
          <w:szCs w:val="28"/>
          <w:lang w:val="en-US"/>
        </w:rPr>
        <w:t xml:space="preserve"> </w:t>
      </w:r>
      <w:r w:rsidRPr="0074495D">
        <w:rPr>
          <w:rFonts w:ascii="Times New Roman" w:hAnsi="Times New Roman"/>
          <w:sz w:val="28"/>
          <w:szCs w:val="28"/>
        </w:rPr>
        <w:t>прилагательные</w:t>
      </w:r>
      <w:r w:rsidR="00622153" w:rsidRPr="00D64076">
        <w:rPr>
          <w:rFonts w:ascii="Times New Roman" w:hAnsi="Times New Roman"/>
          <w:sz w:val="28"/>
          <w:szCs w:val="28"/>
          <w:lang w:val="en-US"/>
        </w:rPr>
        <w:t xml:space="preserve"> </w:t>
      </w:r>
      <w:r w:rsidRPr="0074495D">
        <w:rPr>
          <w:rFonts w:ascii="Times New Roman" w:hAnsi="Times New Roman"/>
          <w:sz w:val="28"/>
          <w:szCs w:val="28"/>
        </w:rPr>
        <w:t>при</w:t>
      </w:r>
      <w:r w:rsidR="00622153" w:rsidRPr="00D64076">
        <w:rPr>
          <w:rFonts w:ascii="Times New Roman" w:hAnsi="Times New Roman"/>
          <w:sz w:val="28"/>
          <w:szCs w:val="28"/>
          <w:lang w:val="en-US"/>
        </w:rPr>
        <w:t xml:space="preserve"> </w:t>
      </w:r>
      <w:r w:rsidRPr="0074495D">
        <w:rPr>
          <w:rFonts w:ascii="Times New Roman" w:hAnsi="Times New Roman"/>
          <w:sz w:val="28"/>
          <w:szCs w:val="28"/>
        </w:rPr>
        <w:t>помощи</w:t>
      </w:r>
      <w:r w:rsidR="00622153" w:rsidRPr="00D64076">
        <w:rPr>
          <w:rFonts w:ascii="Times New Roman" w:hAnsi="Times New Roman"/>
          <w:sz w:val="28"/>
          <w:szCs w:val="28"/>
          <w:lang w:val="en-US"/>
        </w:rPr>
        <w:t xml:space="preserve"> </w:t>
      </w:r>
      <w:r w:rsidRPr="0074495D">
        <w:rPr>
          <w:rFonts w:ascii="Times New Roman" w:hAnsi="Times New Roman"/>
          <w:sz w:val="28"/>
          <w:szCs w:val="28"/>
        </w:rPr>
        <w:t>аффиксов</w:t>
      </w:r>
      <w:r w:rsidR="00622153" w:rsidRPr="00D64076">
        <w:rPr>
          <w:rFonts w:ascii="Times New Roman" w:hAnsi="Times New Roman"/>
          <w:sz w:val="28"/>
          <w:szCs w:val="28"/>
          <w:lang w:val="en-US"/>
        </w:rPr>
        <w:t xml:space="preserve"> </w:t>
      </w:r>
      <w:r w:rsidRPr="0074495D">
        <w:rPr>
          <w:rFonts w:ascii="Times New Roman" w:hAnsi="Times New Roman"/>
          <w:i/>
          <w:sz w:val="28"/>
          <w:szCs w:val="28"/>
          <w:lang w:val="en-US" w:bidi="en-US"/>
        </w:rPr>
        <w:t>inter</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ly</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ful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al</w:t>
      </w:r>
      <w:r w:rsidRPr="0074495D">
        <w:rPr>
          <w:rFonts w:ascii="Times New Roman" w:hAnsi="Times New Roman"/>
          <w:sz w:val="28"/>
          <w:szCs w:val="28"/>
          <w:lang w:val="en-US" w:bidi="en-US"/>
        </w:rPr>
        <w:t xml:space="preserve"> , -</w:t>
      </w:r>
      <w:r w:rsidRPr="0074495D">
        <w:rPr>
          <w:rFonts w:ascii="Times New Roman" w:hAnsi="Times New Roman"/>
          <w:i/>
          <w:sz w:val="28"/>
          <w:szCs w:val="28"/>
          <w:lang w:val="en-US" w:bidi="en-US"/>
        </w:rPr>
        <w:t>ic</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ian</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an</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ing</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ous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able</w:t>
      </w:r>
      <w:r w:rsidRPr="0074495D">
        <w:rPr>
          <w:rFonts w:ascii="Times New Roman" w:hAnsi="Times New Roman"/>
          <w:sz w:val="28"/>
          <w:szCs w:val="28"/>
          <w:lang w:val="en-US" w:bidi="en-US"/>
        </w:rPr>
        <w:t>/</w:t>
      </w:r>
      <w:r w:rsidRPr="0074495D">
        <w:rPr>
          <w:rFonts w:ascii="Times New Roman" w:hAnsi="Times New Roman"/>
          <w:i/>
          <w:sz w:val="28"/>
          <w:szCs w:val="28"/>
          <w:lang w:val="en-US" w:bidi="en-US"/>
        </w:rPr>
        <w:t>ible</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less</w:t>
      </w:r>
      <w:r w:rsidRPr="0074495D">
        <w:rPr>
          <w:rFonts w:ascii="Times New Roman" w:hAnsi="Times New Roman"/>
          <w:sz w:val="28"/>
          <w:szCs w:val="28"/>
          <w:lang w:val="en-US" w:bidi="en-US"/>
        </w:rPr>
        <w:t>, -</w:t>
      </w:r>
      <w:r w:rsidRPr="0074495D">
        <w:rPr>
          <w:rFonts w:ascii="Times New Roman" w:hAnsi="Times New Roman"/>
          <w:i/>
          <w:sz w:val="28"/>
          <w:szCs w:val="28"/>
          <w:lang w:val="en-US" w:bidi="en-US"/>
        </w:rPr>
        <w:t>ive</w:t>
      </w:r>
      <w:r w:rsidRPr="0074495D">
        <w:rPr>
          <w:rFonts w:ascii="Times New Roman" w:hAnsi="Times New Roman"/>
          <w:sz w:val="28"/>
          <w:szCs w:val="28"/>
          <w:lang w:val="en-US" w:bidi="en-US"/>
        </w:rPr>
        <w:t>;</w:t>
      </w:r>
    </w:p>
    <w:p w14:paraId="43AD4C3E" w14:textId="77777777"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p>
    <w:p w14:paraId="6A52CBF9" w14:textId="77777777"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00622153">
        <w:rPr>
          <w:rFonts w:ascii="Times New Roman" w:hAnsi="Times New Roman"/>
          <w:sz w:val="28"/>
          <w:szCs w:val="28"/>
        </w:rPr>
        <w:t xml:space="preserve"> </w:t>
      </w:r>
      <w:r w:rsidRPr="0074495D">
        <w:rPr>
          <w:rFonts w:ascii="Times New Roman" w:hAnsi="Times New Roman"/>
          <w:i/>
          <w:sz w:val="28"/>
          <w:szCs w:val="28"/>
          <w:lang w:val="en-US" w:bidi="en-US"/>
        </w:rPr>
        <w:t>un</w:t>
      </w:r>
      <w:r w:rsidRPr="0074495D">
        <w:rPr>
          <w:rFonts w:ascii="Times New Roman" w:hAnsi="Times New Roman"/>
          <w:sz w:val="28"/>
          <w:szCs w:val="28"/>
          <w:lang w:bidi="en-US"/>
        </w:rPr>
        <w:t xml:space="preserve">-, </w:t>
      </w:r>
      <w:r w:rsidRPr="0074495D">
        <w:rPr>
          <w:rFonts w:ascii="Times New Roman" w:hAnsi="Times New Roman"/>
          <w:i/>
          <w:sz w:val="28"/>
          <w:szCs w:val="28"/>
          <w:lang w:val="en-US" w:bidi="en-US"/>
        </w:rPr>
        <w:t>im</w:t>
      </w:r>
      <w:r w:rsidRPr="0074495D">
        <w:rPr>
          <w:rFonts w:ascii="Times New Roman" w:hAnsi="Times New Roman"/>
          <w:sz w:val="28"/>
          <w:szCs w:val="28"/>
          <w:lang w:bidi="en-US"/>
        </w:rPr>
        <w:t>-/</w:t>
      </w:r>
      <w:r w:rsidRPr="0074495D">
        <w:rPr>
          <w:rFonts w:ascii="Times New Roman" w:hAnsi="Times New Roman"/>
          <w:i/>
          <w:sz w:val="28"/>
          <w:szCs w:val="28"/>
          <w:lang w:val="en-US" w:bidi="en-US"/>
        </w:rPr>
        <w:t>in</w:t>
      </w:r>
      <w:r w:rsidRPr="0074495D">
        <w:rPr>
          <w:rFonts w:ascii="Times New Roman" w:hAnsi="Times New Roman"/>
          <w:sz w:val="28"/>
          <w:szCs w:val="28"/>
          <w:lang w:bidi="en-US"/>
        </w:rPr>
        <w:t>-;</w:t>
      </w:r>
    </w:p>
    <w:p w14:paraId="05680D6A" w14:textId="77777777" w:rsidR="00437180" w:rsidRPr="0074495D"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14:paraId="03D75BF3"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77EF34D8" w14:textId="77777777"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14:paraId="2ECB2BD2" w14:textId="77777777"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14:paraId="435CD9C0" w14:textId="77777777"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14:paraId="5C1A7902" w14:textId="77777777"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14:paraId="7EA12EE5" w14:textId="77777777"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w:t>
      </w:r>
      <w:r w:rsidR="00622153">
        <w:rPr>
          <w:rFonts w:ascii="Times New Roman" w:hAnsi="Times New Roman"/>
          <w:i/>
          <w:sz w:val="28"/>
          <w:szCs w:val="28"/>
        </w:rPr>
        <w:t xml:space="preserve"> </w:t>
      </w:r>
      <w:r w:rsidRPr="0074495D">
        <w:rPr>
          <w:rFonts w:ascii="Times New Roman" w:hAnsi="Times New Roman"/>
          <w:i/>
          <w:sz w:val="28"/>
          <w:szCs w:val="28"/>
          <w:lang w:val="en-US"/>
        </w:rPr>
        <w:t>begin</w:t>
      </w:r>
      <w:r w:rsidR="005F5408">
        <w:rPr>
          <w:rFonts w:ascii="Times New Roman" w:hAnsi="Times New Roman"/>
          <w:i/>
          <w:sz w:val="28"/>
          <w:szCs w:val="28"/>
        </w:rPr>
        <w:t xml:space="preserve"> </w:t>
      </w:r>
      <w:r w:rsidRPr="0074495D">
        <w:rPr>
          <w:rFonts w:ascii="Times New Roman" w:hAnsi="Times New Roman"/>
          <w:i/>
          <w:sz w:val="28"/>
          <w:szCs w:val="28"/>
          <w:lang w:val="en-US"/>
        </w:rPr>
        <w:t>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w:t>
      </w:r>
      <w:r w:rsidR="00622153">
        <w:rPr>
          <w:rFonts w:ascii="Times New Roman" w:hAnsi="Times New Roman"/>
          <w:i/>
          <w:sz w:val="28"/>
          <w:szCs w:val="28"/>
        </w:rPr>
        <w:t xml:space="preserve"> </w:t>
      </w:r>
      <w:r w:rsidRPr="0074495D">
        <w:rPr>
          <w:rFonts w:ascii="Times New Roman" w:hAnsi="Times New Roman"/>
          <w:i/>
          <w:sz w:val="28"/>
          <w:szCs w:val="28"/>
          <w:lang w:val="en-US"/>
        </w:rPr>
        <w:t>for</w:t>
      </w:r>
      <w:r w:rsidR="00622153">
        <w:rPr>
          <w:rFonts w:ascii="Times New Roman" w:hAnsi="Times New Roman"/>
          <w:i/>
          <w:sz w:val="28"/>
          <w:szCs w:val="28"/>
        </w:rPr>
        <w:t xml:space="preserve"> </w:t>
      </w:r>
      <w:r w:rsidRPr="0074495D">
        <w:rPr>
          <w:rFonts w:ascii="Times New Roman" w:hAnsi="Times New Roman"/>
          <w:i/>
          <w:sz w:val="28"/>
          <w:szCs w:val="28"/>
          <w:lang w:val="en-US"/>
        </w:rPr>
        <w:t>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w:t>
      </w:r>
      <w:r w:rsidR="00622153">
        <w:rPr>
          <w:rFonts w:ascii="Times New Roman" w:hAnsi="Times New Roman"/>
          <w:i/>
          <w:sz w:val="28"/>
          <w:szCs w:val="28"/>
        </w:rPr>
        <w:t xml:space="preserve"> </w:t>
      </w:r>
      <w:r w:rsidRPr="0074495D">
        <w:rPr>
          <w:rFonts w:ascii="Times New Roman" w:hAnsi="Times New Roman"/>
          <w:i/>
          <w:sz w:val="28"/>
          <w:szCs w:val="28"/>
          <w:lang w:val="en-US"/>
        </w:rPr>
        <w: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14:paraId="0890F9FC" w14:textId="77777777" w:rsidR="006E54D0" w:rsidRPr="0074495D"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14:paraId="3CD2F683"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14:paraId="0447E1C0"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54AC3447" w14:textId="77777777" w:rsidR="006E54D0" w:rsidRPr="0074495D"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6D5E641A"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14:paraId="59333141"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1BF5758A"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sidR="00622153">
        <w:rPr>
          <w:rFonts w:ascii="Times New Roman" w:hAnsi="Times New Roman"/>
          <w:sz w:val="28"/>
          <w:szCs w:val="28"/>
        </w:rPr>
        <w:t xml:space="preserve"> </w:t>
      </w:r>
      <w:r w:rsidRPr="0074495D">
        <w:rPr>
          <w:rFonts w:ascii="Times New Roman" w:hAnsi="Times New Roman"/>
          <w:i/>
          <w:sz w:val="28"/>
          <w:szCs w:val="28"/>
        </w:rPr>
        <w:t>It</w:t>
      </w:r>
      <w:r w:rsidRPr="0074495D">
        <w:rPr>
          <w:rFonts w:ascii="Times New Roman" w:hAnsi="Times New Roman"/>
          <w:sz w:val="28"/>
          <w:szCs w:val="28"/>
        </w:rPr>
        <w:t>;</w:t>
      </w:r>
    </w:p>
    <w:p w14:paraId="32AAEA54"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предложения с начальным</w:t>
      </w:r>
      <w:r w:rsidR="00622153">
        <w:rPr>
          <w:rFonts w:ascii="Times New Roman" w:hAnsi="Times New Roman"/>
          <w:sz w:val="28"/>
          <w:szCs w:val="28"/>
        </w:rPr>
        <w:t xml:space="preserve"> </w:t>
      </w:r>
      <w:r w:rsidRPr="0074495D">
        <w:rPr>
          <w:rFonts w:ascii="Times New Roman" w:hAnsi="Times New Roman"/>
          <w:i/>
          <w:sz w:val="28"/>
          <w:szCs w:val="28"/>
        </w:rPr>
        <w:t>There</w:t>
      </w:r>
      <w:r w:rsidR="005F5408">
        <w:rPr>
          <w:rFonts w:ascii="Times New Roman" w:hAnsi="Times New Roman"/>
          <w:i/>
          <w:sz w:val="28"/>
          <w:szCs w:val="28"/>
        </w:rPr>
        <w:t xml:space="preserve"> </w:t>
      </w:r>
      <w:r w:rsidRPr="0074495D">
        <w:rPr>
          <w:rFonts w:ascii="Times New Roman" w:hAnsi="Times New Roman"/>
          <w:i/>
          <w:sz w:val="28"/>
          <w:szCs w:val="28"/>
        </w:rPr>
        <w:t>+</w:t>
      </w:r>
      <w:r w:rsidR="005F5408">
        <w:rPr>
          <w:rFonts w:ascii="Times New Roman" w:hAnsi="Times New Roman"/>
          <w:i/>
          <w:sz w:val="28"/>
          <w:szCs w:val="28"/>
        </w:rPr>
        <w:t xml:space="preserve"> </w:t>
      </w:r>
      <w:r w:rsidRPr="0074495D">
        <w:rPr>
          <w:rFonts w:ascii="Times New Roman" w:hAnsi="Times New Roman"/>
          <w:i/>
          <w:sz w:val="28"/>
          <w:szCs w:val="28"/>
          <w:lang w:val="en-US"/>
        </w:rPr>
        <w:t>to</w:t>
      </w:r>
      <w:r w:rsidR="005F5408">
        <w:rPr>
          <w:rFonts w:ascii="Times New Roman" w:hAnsi="Times New Roman"/>
          <w:i/>
          <w:sz w:val="28"/>
          <w:szCs w:val="28"/>
        </w:rPr>
        <w:t xml:space="preserve"> </w:t>
      </w:r>
      <w:r w:rsidRPr="0074495D">
        <w:rPr>
          <w:rFonts w:ascii="Times New Roman" w:hAnsi="Times New Roman"/>
          <w:i/>
          <w:sz w:val="28"/>
          <w:szCs w:val="28"/>
          <w:lang w:val="en-US"/>
        </w:rPr>
        <w:t>be</w:t>
      </w:r>
      <w:r w:rsidRPr="0074495D">
        <w:rPr>
          <w:rFonts w:ascii="Times New Roman" w:hAnsi="Times New Roman"/>
          <w:sz w:val="28"/>
          <w:szCs w:val="28"/>
        </w:rPr>
        <w:t>;</w:t>
      </w:r>
    </w:p>
    <w:p w14:paraId="61EC5F05"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 but, or</w:t>
      </w:r>
      <w:r w:rsidRPr="0074495D">
        <w:rPr>
          <w:rFonts w:ascii="Times New Roman" w:hAnsi="Times New Roman"/>
          <w:sz w:val="28"/>
          <w:szCs w:val="28"/>
        </w:rPr>
        <w:t>;</w:t>
      </w:r>
    </w:p>
    <w:p w14:paraId="44064019"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sz w:val="28"/>
          <w:szCs w:val="28"/>
        </w:rPr>
        <w:t xml:space="preserve">, </w:t>
      </w:r>
      <w:r w:rsidRPr="0074495D">
        <w:rPr>
          <w:rFonts w:ascii="Times New Roman" w:hAnsi="Times New Roman"/>
          <w:i/>
          <w:sz w:val="28"/>
          <w:szCs w:val="28"/>
          <w:lang w:val="en-US"/>
        </w:rPr>
        <w:t>how</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14:paraId="3ED5CD88"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14:paraId="2B3ABB11"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lastRenderedPageBreak/>
        <w:t>распознавать</w:t>
      </w:r>
      <w:r w:rsidR="00622153" w:rsidRPr="00D64076">
        <w:rPr>
          <w:rFonts w:ascii="Times New Roman" w:hAnsi="Times New Roman"/>
          <w:sz w:val="28"/>
          <w:szCs w:val="28"/>
          <w:lang w:val="en-US"/>
        </w:rPr>
        <w:t xml:space="preserve"> </w:t>
      </w:r>
      <w:r w:rsidRPr="0074495D">
        <w:rPr>
          <w:rFonts w:ascii="Times New Roman" w:hAnsi="Times New Roman"/>
          <w:sz w:val="28"/>
          <w:szCs w:val="28"/>
        </w:rPr>
        <w:t>и</w:t>
      </w:r>
      <w:r w:rsidR="00622153" w:rsidRPr="00D64076">
        <w:rPr>
          <w:rFonts w:ascii="Times New Roman" w:hAnsi="Times New Roman"/>
          <w:sz w:val="28"/>
          <w:szCs w:val="28"/>
          <w:lang w:val="en-US"/>
        </w:rPr>
        <w:t xml:space="preserve"> </w:t>
      </w:r>
      <w:r w:rsidRPr="0074495D">
        <w:rPr>
          <w:rFonts w:ascii="Times New Roman" w:hAnsi="Times New Roman"/>
          <w:sz w:val="28"/>
          <w:szCs w:val="28"/>
        </w:rPr>
        <w:t>употреблять</w:t>
      </w:r>
      <w:r w:rsidR="00622153" w:rsidRPr="00D64076">
        <w:rPr>
          <w:rFonts w:ascii="Times New Roman" w:hAnsi="Times New Roman"/>
          <w:sz w:val="28"/>
          <w:szCs w:val="28"/>
          <w:lang w:val="en-US"/>
        </w:rPr>
        <w:t xml:space="preserve"> </w:t>
      </w:r>
      <w:r w:rsidRPr="0074495D">
        <w:rPr>
          <w:rFonts w:ascii="Times New Roman" w:hAnsi="Times New Roman"/>
          <w:sz w:val="28"/>
          <w:szCs w:val="28"/>
        </w:rPr>
        <w:t>в</w:t>
      </w:r>
      <w:r w:rsidR="00622153" w:rsidRPr="00D64076">
        <w:rPr>
          <w:rFonts w:ascii="Times New Roman" w:hAnsi="Times New Roman"/>
          <w:sz w:val="28"/>
          <w:szCs w:val="28"/>
          <w:lang w:val="en-US"/>
        </w:rPr>
        <w:t xml:space="preserve"> </w:t>
      </w:r>
      <w:r w:rsidRPr="0074495D">
        <w:rPr>
          <w:rFonts w:ascii="Times New Roman" w:hAnsi="Times New Roman"/>
          <w:sz w:val="28"/>
          <w:szCs w:val="28"/>
        </w:rPr>
        <w:t>речи</w:t>
      </w:r>
      <w:r w:rsidR="00622153" w:rsidRPr="00D64076">
        <w:rPr>
          <w:rFonts w:ascii="Times New Roman" w:hAnsi="Times New Roman"/>
          <w:sz w:val="28"/>
          <w:szCs w:val="28"/>
          <w:lang w:val="en-US"/>
        </w:rPr>
        <w:t xml:space="preserve"> </w:t>
      </w:r>
      <w:r w:rsidRPr="0074495D">
        <w:rPr>
          <w:rFonts w:ascii="Times New Roman" w:hAnsi="Times New Roman"/>
          <w:sz w:val="28"/>
          <w:szCs w:val="28"/>
        </w:rPr>
        <w:t>условные</w:t>
      </w:r>
      <w:r w:rsidR="00622153" w:rsidRPr="00D64076">
        <w:rPr>
          <w:rFonts w:ascii="Times New Roman" w:hAnsi="Times New Roman"/>
          <w:sz w:val="28"/>
          <w:szCs w:val="28"/>
          <w:lang w:val="en-US"/>
        </w:rPr>
        <w:t xml:space="preserve"> </w:t>
      </w:r>
      <w:r w:rsidRPr="0074495D">
        <w:rPr>
          <w:rFonts w:ascii="Times New Roman" w:hAnsi="Times New Roman"/>
          <w:sz w:val="28"/>
          <w:szCs w:val="28"/>
        </w:rPr>
        <w:t>предложения</w:t>
      </w:r>
      <w:r w:rsidR="00622153" w:rsidRPr="00D64076">
        <w:rPr>
          <w:rFonts w:ascii="Times New Roman" w:hAnsi="Times New Roman"/>
          <w:sz w:val="28"/>
          <w:szCs w:val="28"/>
          <w:lang w:val="en-US"/>
        </w:rPr>
        <w:t xml:space="preserve"> </w:t>
      </w:r>
      <w:r w:rsidRPr="0074495D">
        <w:rPr>
          <w:rFonts w:ascii="Times New Roman" w:hAnsi="Times New Roman"/>
          <w:sz w:val="28"/>
          <w:szCs w:val="28"/>
        </w:rPr>
        <w:t>реального</w:t>
      </w:r>
      <w:r w:rsidR="00622153" w:rsidRPr="00D64076">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w:t>
      </w:r>
      <w:r w:rsidR="005F5408" w:rsidRPr="00D64076">
        <w:rPr>
          <w:rFonts w:ascii="Times New Roman" w:hAnsi="Times New Roman"/>
          <w:sz w:val="28"/>
          <w:szCs w:val="28"/>
          <w:lang w:val="en-US"/>
        </w:rPr>
        <w:t xml:space="preserve"> </w:t>
      </w:r>
      <w:r w:rsidRPr="0074495D">
        <w:rPr>
          <w:rFonts w:ascii="Times New Roman" w:hAnsi="Times New Roman"/>
          <w:sz w:val="28"/>
          <w:szCs w:val="28"/>
        </w:rPr>
        <w:t>нереального</w:t>
      </w:r>
      <w:r w:rsidR="00622153" w:rsidRPr="00D64076">
        <w:rPr>
          <w:rFonts w:ascii="Times New Roman" w:hAnsi="Times New Roman"/>
          <w:sz w:val="28"/>
          <w:szCs w:val="28"/>
          <w:lang w:val="en-US"/>
        </w:rPr>
        <w:t xml:space="preserve"> </w:t>
      </w:r>
      <w:r w:rsidRPr="0074495D">
        <w:rPr>
          <w:rFonts w:ascii="Times New Roman" w:hAnsi="Times New Roman"/>
          <w:sz w:val="28"/>
          <w:szCs w:val="28"/>
        </w:rPr>
        <w:t>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14:paraId="07273ACB"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07073965"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14:paraId="3B317B48"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14:paraId="74535DB5"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3D3EDFD1"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w:t>
      </w:r>
      <w:r w:rsidR="00622153">
        <w:rPr>
          <w:rFonts w:ascii="Times New Roman" w:hAnsi="Times New Roman"/>
          <w:i/>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w:t>
      </w:r>
      <w:r w:rsidR="00622153">
        <w:rPr>
          <w:rFonts w:ascii="Times New Roman" w:hAnsi="Times New Roman"/>
          <w:i/>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14:paraId="301D2088"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14:paraId="6875BF72"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14:paraId="083E618B"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w:t>
      </w:r>
      <w:r w:rsidRPr="0074495D">
        <w:rPr>
          <w:rFonts w:ascii="Times New Roman" w:hAnsi="Times New Roman"/>
          <w:sz w:val="28"/>
          <w:szCs w:val="28"/>
        </w:rPr>
        <w:t>, Present Continuous;</w:t>
      </w:r>
    </w:p>
    <w:p w14:paraId="5C30BEE7"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i/>
          <w:sz w:val="28"/>
          <w:szCs w:val="28"/>
        </w:rPr>
        <w:t xml:space="preserve">, </w:t>
      </w:r>
      <w:r w:rsidRPr="0074495D">
        <w:rPr>
          <w:rFonts w:ascii="Times New Roman" w:hAnsi="Times New Roman"/>
          <w:i/>
          <w:sz w:val="28"/>
          <w:szCs w:val="28"/>
          <w:lang w:val="en-US"/>
        </w:rPr>
        <w:t>be</w:t>
      </w:r>
      <w:r w:rsidR="00622153">
        <w:rPr>
          <w:rFonts w:ascii="Times New Roman" w:hAnsi="Times New Roman"/>
          <w:i/>
          <w:sz w:val="28"/>
          <w:szCs w:val="28"/>
        </w:rPr>
        <w:t xml:space="preserve"> </w:t>
      </w:r>
      <w:r w:rsidRPr="0074495D">
        <w:rPr>
          <w:rFonts w:ascii="Times New Roman" w:hAnsi="Times New Roman"/>
          <w:i/>
          <w:sz w:val="28"/>
          <w:szCs w:val="28"/>
          <w:lang w:val="en-US"/>
        </w:rPr>
        <w:t>able</w:t>
      </w:r>
      <w:r w:rsidR="00622153">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i/>
          <w:sz w:val="28"/>
          <w:szCs w:val="28"/>
        </w:rPr>
        <w:t xml:space="preserve">, </w:t>
      </w:r>
      <w:r w:rsidRPr="0074495D">
        <w:rPr>
          <w:rFonts w:ascii="Times New Roman" w:hAnsi="Times New Roman"/>
          <w:i/>
          <w:sz w:val="28"/>
          <w:szCs w:val="28"/>
          <w:lang w:val="en-US"/>
        </w:rPr>
        <w:t>have</w:t>
      </w:r>
      <w:r w:rsidR="00622153">
        <w:rPr>
          <w:rFonts w:ascii="Times New Roman" w:hAnsi="Times New Roman"/>
          <w:i/>
          <w:sz w:val="28"/>
          <w:szCs w:val="28"/>
        </w:rPr>
        <w:t xml:space="preserve"> </w:t>
      </w:r>
      <w:r w:rsidRPr="0074495D">
        <w:rPr>
          <w:rFonts w:ascii="Times New Roman" w:hAnsi="Times New Roman"/>
          <w:i/>
          <w:sz w:val="28"/>
          <w:szCs w:val="28"/>
          <w:lang w:val="en-US"/>
        </w:rPr>
        <w:t>to</w:t>
      </w:r>
      <w:r w:rsidRPr="0074495D">
        <w:rPr>
          <w:rFonts w:ascii="Times New Roman" w:hAnsi="Times New Roman"/>
          <w:i/>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r w:rsidR="003D4330" w:rsidRPr="0074495D">
        <w:rPr>
          <w:rFonts w:ascii="Times New Roman" w:hAnsi="Times New Roman"/>
          <w:sz w:val="28"/>
          <w:szCs w:val="28"/>
        </w:rPr>
        <w:t>;</w:t>
      </w:r>
    </w:p>
    <w:p w14:paraId="5518809A"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w:t>
      </w:r>
      <w:r w:rsidR="00622153">
        <w:rPr>
          <w:rFonts w:ascii="Times New Roman" w:hAnsi="Times New Roman"/>
          <w:sz w:val="28"/>
          <w:szCs w:val="28"/>
        </w:rPr>
        <w:t xml:space="preserve"> </w:t>
      </w:r>
      <w:r w:rsidRPr="0074495D">
        <w:rPr>
          <w:rFonts w:ascii="Times New Roman" w:hAnsi="Times New Roman"/>
          <w:sz w:val="28"/>
          <w:szCs w:val="28"/>
          <w:lang w:val="en-US"/>
        </w:rPr>
        <w:t>Simple</w:t>
      </w:r>
      <w:r w:rsidR="00622153">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 xml:space="preserve">, </w:t>
      </w:r>
      <w:r w:rsidRPr="0074495D">
        <w:rPr>
          <w:rFonts w:ascii="Times New Roman" w:hAnsi="Times New Roman"/>
          <w:sz w:val="28"/>
          <w:szCs w:val="28"/>
          <w:lang w:val="en-US"/>
        </w:rPr>
        <w:t>Past</w:t>
      </w:r>
      <w:r w:rsidR="00622153">
        <w:rPr>
          <w:rFonts w:ascii="Times New Roman" w:hAnsi="Times New Roman"/>
          <w:sz w:val="28"/>
          <w:szCs w:val="28"/>
        </w:rPr>
        <w:t xml:space="preserve"> </w:t>
      </w:r>
      <w:r w:rsidRPr="0074495D">
        <w:rPr>
          <w:rFonts w:ascii="Times New Roman" w:hAnsi="Times New Roman"/>
          <w:sz w:val="28"/>
          <w:szCs w:val="28"/>
          <w:lang w:val="en-US"/>
        </w:rPr>
        <w:t>Simple</w:t>
      </w:r>
      <w:r w:rsidR="00622153">
        <w:rPr>
          <w:rFonts w:ascii="Times New Roman" w:hAnsi="Times New Roman"/>
          <w:sz w:val="28"/>
          <w:szCs w:val="28"/>
        </w:rPr>
        <w:t xml:space="preserve"> </w:t>
      </w:r>
      <w:r w:rsidRPr="0074495D">
        <w:rPr>
          <w:rFonts w:ascii="Times New Roman" w:hAnsi="Times New Roman"/>
          <w:sz w:val="28"/>
          <w:szCs w:val="28"/>
          <w:lang w:val="en-US"/>
        </w:rPr>
        <w:t>Passive</w:t>
      </w:r>
      <w:r w:rsidRPr="0074495D">
        <w:rPr>
          <w:rFonts w:ascii="Times New Roman" w:hAnsi="Times New Roman"/>
          <w:sz w:val="28"/>
          <w:szCs w:val="28"/>
        </w:rPr>
        <w:t>;</w:t>
      </w:r>
    </w:p>
    <w:p w14:paraId="280A883C" w14:textId="77777777" w:rsidR="006E54D0" w:rsidRPr="0074495D"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14:paraId="37193C0A"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5E212818"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w:t>
      </w:r>
      <w:r w:rsidR="00622153">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14:paraId="390C001A"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14:paraId="1C6CC80E"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w:t>
      </w:r>
      <w:r w:rsidR="00622153">
        <w:rPr>
          <w:rFonts w:ascii="Times New Roman" w:hAnsi="Times New Roman"/>
          <w:i/>
          <w:sz w:val="28"/>
          <w:szCs w:val="28"/>
        </w:rPr>
        <w:t xml:space="preserve"> </w:t>
      </w:r>
      <w:r w:rsidRPr="0074495D">
        <w:rPr>
          <w:rFonts w:ascii="Times New Roman" w:hAnsi="Times New Roman"/>
          <w:i/>
          <w:sz w:val="28"/>
          <w:szCs w:val="28"/>
          <w:lang w:val="en-US"/>
        </w:rPr>
        <w: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14:paraId="14437610"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14:paraId="7B150765"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14:paraId="70C9A7BF"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w:t>
      </w:r>
      <w:r w:rsidR="00622153" w:rsidRPr="00D64076">
        <w:rPr>
          <w:rFonts w:ascii="Times New Roman" w:hAnsi="Times New Roman"/>
          <w:i/>
          <w:sz w:val="28"/>
          <w:szCs w:val="28"/>
          <w:lang w:val="en-US"/>
        </w:rPr>
        <w:t xml:space="preserve"> </w:t>
      </w:r>
      <w:r w:rsidRPr="0074495D">
        <w:rPr>
          <w:rFonts w:ascii="Times New Roman" w:hAnsi="Times New Roman"/>
          <w:i/>
          <w:sz w:val="28"/>
          <w:szCs w:val="28"/>
        </w:rPr>
        <w:t>и</w:t>
      </w:r>
      <w:r w:rsidR="00622153" w:rsidRPr="00D64076">
        <w:rPr>
          <w:rFonts w:ascii="Times New Roman" w:hAnsi="Times New Roman"/>
          <w:i/>
          <w:sz w:val="28"/>
          <w:szCs w:val="28"/>
          <w:lang w:val="en-US"/>
        </w:rPr>
        <w:t xml:space="preserve"> </w:t>
      </w:r>
      <w:r w:rsidRPr="0074495D">
        <w:rPr>
          <w:rFonts w:ascii="Times New Roman" w:hAnsi="Times New Roman"/>
          <w:i/>
          <w:sz w:val="28"/>
          <w:szCs w:val="28"/>
        </w:rPr>
        <w:t>употреблять</w:t>
      </w:r>
      <w:r w:rsidR="00622153" w:rsidRPr="00D64076">
        <w:rPr>
          <w:rFonts w:ascii="Times New Roman" w:hAnsi="Times New Roman"/>
          <w:i/>
          <w:sz w:val="28"/>
          <w:szCs w:val="28"/>
          <w:lang w:val="en-US"/>
        </w:rPr>
        <w:t xml:space="preserve"> </w:t>
      </w:r>
      <w:r w:rsidRPr="0074495D">
        <w:rPr>
          <w:rFonts w:ascii="Times New Roman" w:hAnsi="Times New Roman"/>
          <w:i/>
          <w:sz w:val="28"/>
          <w:szCs w:val="28"/>
        </w:rPr>
        <w:t>в</w:t>
      </w:r>
      <w:r w:rsidR="00622153" w:rsidRPr="00D64076">
        <w:rPr>
          <w:rFonts w:ascii="Times New Roman" w:hAnsi="Times New Roman"/>
          <w:i/>
          <w:sz w:val="28"/>
          <w:szCs w:val="28"/>
          <w:lang w:val="en-US"/>
        </w:rPr>
        <w:t xml:space="preserve"> </w:t>
      </w:r>
      <w:r w:rsidRPr="0074495D">
        <w:rPr>
          <w:rFonts w:ascii="Times New Roman" w:hAnsi="Times New Roman"/>
          <w:i/>
          <w:sz w:val="28"/>
          <w:szCs w:val="28"/>
        </w:rPr>
        <w:t>речи</w:t>
      </w:r>
      <w:r w:rsidR="00622153" w:rsidRPr="00D64076">
        <w:rPr>
          <w:rFonts w:ascii="Times New Roman" w:hAnsi="Times New Roman"/>
          <w:i/>
          <w:sz w:val="28"/>
          <w:szCs w:val="28"/>
          <w:lang w:val="en-US"/>
        </w:rPr>
        <w:t xml:space="preserve"> </w:t>
      </w:r>
      <w:r w:rsidRPr="0074495D">
        <w:rPr>
          <w:rFonts w:ascii="Times New Roman" w:hAnsi="Times New Roman"/>
          <w:i/>
          <w:sz w:val="28"/>
          <w:szCs w:val="28"/>
        </w:rPr>
        <w:t>конструкции</w:t>
      </w:r>
      <w:r w:rsidR="005F5408" w:rsidRPr="00D64076">
        <w:rPr>
          <w:rFonts w:ascii="Times New Roman" w:hAnsi="Times New Roman"/>
          <w:i/>
          <w:sz w:val="28"/>
          <w:szCs w:val="28"/>
          <w:lang w:val="en-US"/>
        </w:rPr>
        <w:t xml:space="preserve"> </w:t>
      </w:r>
      <w:r w:rsidRPr="0074495D">
        <w:rPr>
          <w:rFonts w:ascii="Times New Roman" w:hAnsi="Times New Roman"/>
          <w:i/>
          <w:sz w:val="28"/>
          <w:szCs w:val="28"/>
          <w:lang w:val="en-US"/>
        </w:rPr>
        <w:t>It takes me …to do something; to look/feel/be happy;</w:t>
      </w:r>
    </w:p>
    <w:p w14:paraId="0335468C"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14:paraId="2DE01B96"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00622153">
        <w:rPr>
          <w:rFonts w:ascii="Times New Roman" w:hAnsi="Times New Roman"/>
          <w:i/>
          <w:sz w:val="28"/>
          <w:szCs w:val="28"/>
        </w:rPr>
        <w:t xml:space="preserve"> </w:t>
      </w:r>
      <w:r w:rsidRPr="0074495D">
        <w:rPr>
          <w:rFonts w:ascii="Times New Roman" w:hAnsi="Times New Roman"/>
          <w:i/>
          <w:sz w:val="28"/>
          <w:szCs w:val="28"/>
          <w:lang w:val="en-US"/>
        </w:rPr>
        <w:t>Past</w:t>
      </w:r>
      <w:r w:rsidR="00622153">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w:t>
      </w:r>
      <w:r w:rsidR="00FB26A1" w:rsidRPr="0074495D">
        <w:rPr>
          <w:rFonts w:ascii="Times New Roman" w:hAnsi="Times New Roman"/>
          <w:i/>
          <w:sz w:val="28"/>
          <w:szCs w:val="28"/>
          <w:lang w:val="de-DE"/>
        </w:rPr>
        <w:t>Present</w:t>
      </w:r>
      <w:r w:rsidR="00622153">
        <w:rPr>
          <w:rFonts w:ascii="Times New Roman" w:hAnsi="Times New Roman"/>
          <w:i/>
          <w:sz w:val="28"/>
          <w:szCs w:val="28"/>
        </w:rPr>
        <w:t xml:space="preserve"> </w:t>
      </w:r>
      <w:r w:rsidRPr="0074495D">
        <w:rPr>
          <w:rFonts w:ascii="Times New Roman" w:hAnsi="Times New Roman"/>
          <w:i/>
          <w:sz w:val="28"/>
          <w:szCs w:val="28"/>
          <w:lang w:val="en-US"/>
        </w:rPr>
        <w:t>Perfect</w:t>
      </w:r>
      <w:r w:rsidR="00622153">
        <w:rPr>
          <w:rFonts w:ascii="Times New Roman" w:hAnsi="Times New Roman"/>
          <w:i/>
          <w:sz w:val="28"/>
          <w:szCs w:val="28"/>
        </w:rPr>
        <w:t xml:space="preserve"> </w:t>
      </w:r>
      <w:r w:rsidRPr="0074495D">
        <w:rPr>
          <w:rFonts w:ascii="Times New Roman" w:hAnsi="Times New Roman"/>
          <w:i/>
          <w:sz w:val="28"/>
          <w:szCs w:val="28"/>
          <w:lang w:val="en-US"/>
        </w:rPr>
        <w: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14:paraId="098F2237"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 формах страдательного залога</w:t>
      </w:r>
      <w:r w:rsidR="00622153">
        <w:rPr>
          <w:rFonts w:ascii="Times New Roman" w:hAnsi="Times New Roman"/>
          <w:i/>
          <w:sz w:val="28"/>
          <w:szCs w:val="28"/>
        </w:rPr>
        <w:t xml:space="preserve"> </w:t>
      </w:r>
      <w:r w:rsidRPr="0074495D">
        <w:rPr>
          <w:rFonts w:ascii="Times New Roman" w:hAnsi="Times New Roman"/>
          <w:i/>
          <w:sz w:val="28"/>
          <w:szCs w:val="28"/>
        </w:rPr>
        <w:t>Future Simple</w:t>
      </w:r>
      <w:r w:rsidR="00622153">
        <w:rPr>
          <w:rFonts w:ascii="Times New Roman" w:hAnsi="Times New Roman"/>
          <w:i/>
          <w:sz w:val="28"/>
          <w:szCs w:val="28"/>
        </w:rPr>
        <w:t xml:space="preserve"> </w:t>
      </w:r>
      <w:r w:rsidRPr="0074495D">
        <w:rPr>
          <w:rFonts w:ascii="Times New Roman" w:hAnsi="Times New Roman"/>
          <w:i/>
          <w:sz w:val="28"/>
          <w:szCs w:val="28"/>
        </w:rPr>
        <w:t xml:space="preserve">Passive, </w:t>
      </w:r>
      <w:r w:rsidRPr="0074495D">
        <w:rPr>
          <w:rFonts w:ascii="Times New Roman" w:hAnsi="Times New Roman"/>
          <w:i/>
          <w:sz w:val="28"/>
          <w:szCs w:val="28"/>
          <w:lang w:val="en-US"/>
        </w:rPr>
        <w:t>Present</w:t>
      </w:r>
      <w:r w:rsidR="00622153">
        <w:rPr>
          <w:rFonts w:ascii="Times New Roman" w:hAnsi="Times New Roman"/>
          <w:i/>
          <w:sz w:val="28"/>
          <w:szCs w:val="28"/>
        </w:rPr>
        <w:t xml:space="preserve"> </w:t>
      </w:r>
      <w:r w:rsidRPr="0074495D">
        <w:rPr>
          <w:rFonts w:ascii="Times New Roman" w:hAnsi="Times New Roman"/>
          <w:i/>
          <w:sz w:val="28"/>
          <w:szCs w:val="28"/>
          <w:lang w:val="en-US"/>
        </w:rPr>
        <w:t>Perfect</w:t>
      </w:r>
      <w:r w:rsidRPr="0074495D">
        <w:rPr>
          <w:rFonts w:ascii="Times New Roman" w:hAnsi="Times New Roman"/>
          <w:i/>
          <w:sz w:val="28"/>
          <w:szCs w:val="28"/>
        </w:rPr>
        <w:t xml:space="preserve"> Passive;</w:t>
      </w:r>
    </w:p>
    <w:p w14:paraId="53203E7E"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14:paraId="170A4F8D"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00622153">
        <w:rPr>
          <w:rFonts w:ascii="Times New Roman" w:hAnsi="Times New Roman"/>
          <w:i/>
          <w:sz w:val="28"/>
          <w:szCs w:val="28"/>
        </w:rPr>
        <w:t xml:space="preserve"> </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xml:space="preserve">, </w:t>
      </w:r>
      <w:r w:rsidRPr="0074495D">
        <w:rPr>
          <w:rFonts w:ascii="Times New Roman" w:hAnsi="Times New Roman"/>
          <w:i/>
          <w:sz w:val="28"/>
          <w:szCs w:val="28"/>
        </w:rPr>
        <w:lastRenderedPageBreak/>
        <w:t>отглагольного существительного) без различения их функций и употреблять</w:t>
      </w:r>
      <w:r w:rsidR="005F5408">
        <w:rPr>
          <w:rFonts w:ascii="Times New Roman" w:hAnsi="Times New Roman"/>
          <w:i/>
          <w:sz w:val="28"/>
          <w:szCs w:val="28"/>
        </w:rPr>
        <w:t xml:space="preserve"> </w:t>
      </w:r>
      <w:r w:rsidRPr="0074495D">
        <w:rPr>
          <w:rFonts w:ascii="Times New Roman" w:hAnsi="Times New Roman"/>
          <w:i/>
          <w:sz w:val="28"/>
          <w:szCs w:val="28"/>
        </w:rPr>
        <w:t>их в речи;</w:t>
      </w:r>
    </w:p>
    <w:p w14:paraId="019A9DA8" w14:textId="77777777" w:rsidR="006E54D0" w:rsidRPr="0074495D"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t>
      </w:r>
      <w:r w:rsidR="00622153">
        <w:rPr>
          <w:rFonts w:ascii="Times New Roman" w:hAnsi="Times New Roman"/>
          <w:i/>
          <w:sz w:val="28"/>
          <w:szCs w:val="28"/>
        </w:rPr>
        <w:t xml:space="preserve"> </w:t>
      </w:r>
      <w:r w:rsidRPr="0074495D">
        <w:rPr>
          <w:rFonts w:ascii="Times New Roman" w:hAnsi="Times New Roman"/>
          <w:i/>
          <w:sz w:val="28"/>
          <w:szCs w:val="28"/>
          <w:lang w:val="en-US"/>
        </w:rPr>
        <w:t>playing</w:t>
      </w:r>
      <w:r w:rsidR="00622153">
        <w:rPr>
          <w:rFonts w:ascii="Times New Roman" w:hAnsi="Times New Roman"/>
          <w:i/>
          <w:sz w:val="28"/>
          <w:szCs w:val="28"/>
        </w:rPr>
        <w:t xml:space="preserve"> </w:t>
      </w:r>
      <w:r w:rsidRPr="0074495D">
        <w:rPr>
          <w:rFonts w:ascii="Times New Roman" w:hAnsi="Times New Roman"/>
          <w:i/>
          <w:sz w:val="28"/>
          <w:szCs w:val="28"/>
          <w:lang w:val="en-US"/>
        </w:rPr>
        <w:t>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w:t>
      </w:r>
      <w:r w:rsidR="002F41E9" w:rsidRPr="0074495D">
        <w:rPr>
          <w:rFonts w:ascii="Times New Roman" w:hAnsi="Times New Roman"/>
          <w:i/>
          <w:sz w:val="28"/>
          <w:szCs w:val="28"/>
        </w:rPr>
        <w:t>»</w:t>
      </w:r>
      <w:r w:rsidRPr="0074495D">
        <w:rPr>
          <w:rFonts w:ascii="Times New Roman" w:hAnsi="Times New Roman"/>
          <w:i/>
          <w:sz w:val="28"/>
          <w:szCs w:val="28"/>
        </w:rPr>
        <w:t xml:space="preserve"> (</w:t>
      </w:r>
      <w:r w:rsidRPr="0074495D">
        <w:rPr>
          <w:rFonts w:ascii="Times New Roman" w:hAnsi="Times New Roman"/>
          <w:i/>
          <w:sz w:val="28"/>
          <w:szCs w:val="28"/>
          <w:lang w:val="en-US"/>
        </w:rPr>
        <w:t>a</w:t>
      </w:r>
      <w:r w:rsidR="00622153">
        <w:rPr>
          <w:rFonts w:ascii="Times New Roman" w:hAnsi="Times New Roman"/>
          <w:i/>
          <w:sz w:val="28"/>
          <w:szCs w:val="28"/>
        </w:rPr>
        <w:t xml:space="preserve"> </w:t>
      </w:r>
      <w:r w:rsidRPr="0074495D">
        <w:rPr>
          <w:rFonts w:ascii="Times New Roman" w:hAnsi="Times New Roman"/>
          <w:i/>
          <w:sz w:val="28"/>
          <w:szCs w:val="28"/>
          <w:lang w:val="en-US"/>
        </w:rPr>
        <w:t>written</w:t>
      </w:r>
      <w:r w:rsidR="00622153">
        <w:rPr>
          <w:rFonts w:ascii="Times New Roman" w:hAnsi="Times New Roman"/>
          <w:i/>
          <w:sz w:val="28"/>
          <w:szCs w:val="28"/>
        </w:rPr>
        <w:t xml:space="preserve"> </w:t>
      </w:r>
      <w:r w:rsidRPr="0074495D">
        <w:rPr>
          <w:rFonts w:ascii="Times New Roman" w:hAnsi="Times New Roman"/>
          <w:i/>
          <w:sz w:val="28"/>
          <w:szCs w:val="28"/>
          <w:lang w:val="en-US"/>
        </w:rPr>
        <w:t>poem</w:t>
      </w:r>
      <w:r w:rsidRPr="0074495D">
        <w:rPr>
          <w:rFonts w:ascii="Times New Roman" w:hAnsi="Times New Roman"/>
          <w:i/>
          <w:sz w:val="28"/>
          <w:szCs w:val="28"/>
        </w:rPr>
        <w:t>)</w:t>
      </w:r>
      <w:r w:rsidR="002F41E9" w:rsidRPr="0074495D">
        <w:rPr>
          <w:rFonts w:ascii="Times New Roman" w:hAnsi="Times New Roman"/>
          <w:i/>
          <w:sz w:val="28"/>
          <w:szCs w:val="28"/>
        </w:rPr>
        <w:t>.</w:t>
      </w:r>
    </w:p>
    <w:p w14:paraId="239EE9CF"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14:paraId="227C7162"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1B169103" w14:textId="77777777"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14:paraId="4BC5D819" w14:textId="77777777"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14:paraId="00001B87" w14:textId="77777777" w:rsidR="006E54D0" w:rsidRPr="0074495D"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14:paraId="1F2CBD25" w14:textId="77777777"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14:paraId="126109A4" w14:textId="77777777"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14:paraId="2FBB87A2" w14:textId="77777777" w:rsidR="006E54D0" w:rsidRPr="0074495D"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14:paraId="484F2E63" w14:textId="77777777" w:rsidR="006E54D0" w:rsidRPr="0074495D" w:rsidRDefault="006E54D0"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14:paraId="20B37252" w14:textId="77777777" w:rsidR="006E54D0" w:rsidRPr="0074495D" w:rsidRDefault="006E54D0"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1F356BEA" w14:textId="77777777"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74495D">
        <w:rPr>
          <w:rFonts w:ascii="Times New Roman" w:eastAsia="Arial Unicode MS" w:hAnsi="Times New Roman"/>
          <w:sz w:val="28"/>
          <w:szCs w:val="28"/>
          <w:lang w:eastAsia="ar-SA"/>
        </w:rPr>
        <w:t>.</w:t>
      </w:r>
    </w:p>
    <w:p w14:paraId="5F79A55B" w14:textId="77777777" w:rsidR="006E54D0" w:rsidRPr="0074495D" w:rsidRDefault="006E54D0"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14:paraId="58C97A7C" w14:textId="77777777" w:rsidR="006E54D0" w:rsidRPr="0074495D"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14:paraId="446CCC80" w14:textId="77777777" w:rsidR="006E54D0" w:rsidRPr="0074495D"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74495D">
        <w:rPr>
          <w:rFonts w:ascii="Times New Roman" w:eastAsia="Arial Unicode MS" w:hAnsi="Times New Roman"/>
          <w:i/>
          <w:sz w:val="28"/>
          <w:szCs w:val="28"/>
          <w:lang w:eastAsia="ar-SA"/>
        </w:rPr>
        <w:t>.</w:t>
      </w:r>
    </w:p>
    <w:p w14:paraId="1CEE2218" w14:textId="77777777" w:rsidR="00EB0DC0" w:rsidRPr="0074495D" w:rsidRDefault="00EB0DC0" w:rsidP="006940DA">
      <w:pPr>
        <w:pStyle w:val="4"/>
      </w:pPr>
      <w:bookmarkStart w:id="46" w:name="_Toc409691632"/>
      <w:bookmarkStart w:id="47" w:name="_Toc410653957"/>
      <w:bookmarkStart w:id="48" w:name="_Toc414553139"/>
    </w:p>
    <w:p w14:paraId="769EB327" w14:textId="77777777" w:rsidR="00B540EE" w:rsidRPr="0074495D" w:rsidRDefault="00A52363" w:rsidP="006940DA">
      <w:pPr>
        <w:pStyle w:val="4"/>
      </w:pPr>
      <w:r w:rsidRPr="0074495D">
        <w:t>1.2.</w:t>
      </w:r>
      <w:r w:rsidR="006940DA" w:rsidRPr="0074495D">
        <w:t>5.5.</w:t>
      </w:r>
      <w:r w:rsidR="00622153">
        <w:t xml:space="preserve"> </w:t>
      </w:r>
      <w:r w:rsidR="00B540EE" w:rsidRPr="0074495D">
        <w:t>История России. Всеобщая история</w:t>
      </w:r>
      <w:bookmarkEnd w:id="46"/>
      <w:bookmarkEnd w:id="47"/>
      <w:r w:rsidR="00ED4AB1" w:rsidRPr="0074495D">
        <w:rPr>
          <w:rStyle w:val="af3"/>
          <w:szCs w:val="28"/>
        </w:rPr>
        <w:footnoteReference w:id="2"/>
      </w:r>
      <w:bookmarkEnd w:id="48"/>
    </w:p>
    <w:p w14:paraId="414BE776" w14:textId="77777777"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14:paraId="17FB834B" w14:textId="77777777"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14:paraId="26E89D87" w14:textId="77777777"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14:paraId="44F0103F" w14:textId="77777777"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48AC104F" w14:textId="77777777"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w:t>
      </w:r>
      <w:r w:rsidR="001F00F6" w:rsidRPr="0074495D">
        <w:rPr>
          <w:rFonts w:ascii="Times New Roman" w:hAnsi="Times New Roman"/>
          <w:sz w:val="28"/>
          <w:szCs w:val="28"/>
        </w:rPr>
        <w:t>е</w:t>
      </w:r>
      <w:r w:rsidRPr="0074495D">
        <w:rPr>
          <w:rFonts w:ascii="Times New Roman" w:hAnsi="Times New Roman"/>
          <w:sz w:val="28"/>
          <w:szCs w:val="28"/>
        </w:rPr>
        <w:t xml:space="preserve"> знани</w:t>
      </w:r>
      <w:r w:rsidR="001F00F6" w:rsidRPr="0074495D">
        <w:rPr>
          <w:rFonts w:ascii="Times New Roman" w:hAnsi="Times New Roman"/>
          <w:sz w:val="28"/>
          <w:szCs w:val="28"/>
        </w:rPr>
        <w:t>я</w:t>
      </w:r>
      <w:r w:rsidRPr="0074495D">
        <w:rPr>
          <w:rFonts w:ascii="Times New Roman" w:hAnsi="Times New Roman"/>
          <w:sz w:val="28"/>
          <w:szCs w:val="28"/>
        </w:rPr>
        <w:t xml:space="preserve"> для осмысления общественных событий и явлений прошлого и современности;</w:t>
      </w:r>
    </w:p>
    <w:p w14:paraId="0BFA9539" w14:textId="77777777"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14:paraId="273B5C1D" w14:textId="77777777" w:rsidR="00A52363"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14:paraId="2B49850D" w14:textId="77777777" w:rsidR="00A339D1" w:rsidRPr="0074495D"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уважение к мировому и отечественному историческому наследию, культуре своего и других народов; готовность применять исторические знания </w:t>
      </w:r>
      <w:r w:rsidRPr="0074495D">
        <w:rPr>
          <w:rFonts w:ascii="Times New Roman" w:hAnsi="Times New Roman"/>
          <w:sz w:val="28"/>
          <w:szCs w:val="28"/>
        </w:rPr>
        <w:lastRenderedPageBreak/>
        <w:t>для выявления и сохранения исторических и культурных памятников своей страны и мира.</w:t>
      </w:r>
    </w:p>
    <w:p w14:paraId="3E820642" w14:textId="77777777" w:rsidR="00A339D1" w:rsidRPr="0074495D" w:rsidRDefault="00A339D1"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14:paraId="1D36F735" w14:textId="77777777" w:rsidR="00A339D1" w:rsidRPr="0074495D" w:rsidRDefault="00A339D1" w:rsidP="00FC65AF">
      <w:pPr>
        <w:pStyle w:val="afff8"/>
        <w:ind w:firstLine="709"/>
        <w:rPr>
          <w:b/>
          <w:szCs w:val="28"/>
        </w:rPr>
      </w:pPr>
      <w:r w:rsidRPr="0074495D">
        <w:rPr>
          <w:b/>
          <w:szCs w:val="28"/>
        </w:rPr>
        <w:t>Выпускник научится:</w:t>
      </w:r>
    </w:p>
    <w:p w14:paraId="60B66EF0" w14:textId="77777777"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4495D">
        <w:rPr>
          <w:rFonts w:ascii="Times New Roman" w:hAnsi="Times New Roman"/>
          <w:sz w:val="28"/>
          <w:szCs w:val="28"/>
        </w:rPr>
        <w:t>ашей </w:t>
      </w:r>
      <w:r w:rsidRPr="0074495D">
        <w:rPr>
          <w:rFonts w:ascii="Times New Roman" w:hAnsi="Times New Roman"/>
          <w:sz w:val="28"/>
          <w:szCs w:val="28"/>
        </w:rPr>
        <w:t>э</w:t>
      </w:r>
      <w:r w:rsidR="001F00F6" w:rsidRPr="0074495D">
        <w:rPr>
          <w:rFonts w:ascii="Times New Roman" w:hAnsi="Times New Roman"/>
          <w:sz w:val="28"/>
          <w:szCs w:val="28"/>
        </w:rPr>
        <w:t>ры</w:t>
      </w:r>
      <w:r w:rsidRPr="0074495D">
        <w:rPr>
          <w:rFonts w:ascii="Times New Roman" w:hAnsi="Times New Roman"/>
          <w:sz w:val="28"/>
          <w:szCs w:val="28"/>
        </w:rPr>
        <w:t>, н</w:t>
      </w:r>
      <w:r w:rsidR="001F00F6" w:rsidRPr="0074495D">
        <w:rPr>
          <w:rFonts w:ascii="Times New Roman" w:hAnsi="Times New Roman"/>
          <w:sz w:val="28"/>
          <w:szCs w:val="28"/>
        </w:rPr>
        <w:t>ашей</w:t>
      </w:r>
      <w:r w:rsidRPr="0074495D">
        <w:rPr>
          <w:rFonts w:ascii="Times New Roman" w:hAnsi="Times New Roman"/>
          <w:sz w:val="28"/>
          <w:szCs w:val="28"/>
        </w:rPr>
        <w:t> э</w:t>
      </w:r>
      <w:r w:rsidR="001F00F6" w:rsidRPr="0074495D">
        <w:rPr>
          <w:rFonts w:ascii="Times New Roman" w:hAnsi="Times New Roman"/>
          <w:sz w:val="28"/>
          <w:szCs w:val="28"/>
        </w:rPr>
        <w:t>ры</w:t>
      </w:r>
      <w:r w:rsidRPr="0074495D">
        <w:rPr>
          <w:rFonts w:ascii="Times New Roman" w:hAnsi="Times New Roman"/>
          <w:sz w:val="28"/>
          <w:szCs w:val="28"/>
        </w:rPr>
        <w:t>);</w:t>
      </w:r>
    </w:p>
    <w:p w14:paraId="51CAE05A" w14:textId="77777777"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14:paraId="6F0DBD80" w14:textId="77777777"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14:paraId="7D2BCB69" w14:textId="77777777"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14:paraId="14277B5A" w14:textId="77777777"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14:paraId="49B3D714" w14:textId="77777777"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объяснять,</w:t>
      </w:r>
      <w:r w:rsidR="00622153">
        <w:rPr>
          <w:rFonts w:ascii="Times New Roman" w:hAnsi="Times New Roman"/>
          <w:sz w:val="28"/>
          <w:szCs w:val="28"/>
        </w:rPr>
        <w:t xml:space="preserve"> </w:t>
      </w:r>
      <w:r w:rsidRPr="0074495D">
        <w:rPr>
          <w:rFonts w:ascii="Times New Roman" w:hAnsi="Times New Roman"/>
          <w:sz w:val="28"/>
          <w:szCs w:val="28"/>
        </w:rPr>
        <w:t>в ч</w:t>
      </w:r>
      <w:r w:rsidR="00245F1D" w:rsidRPr="0074495D">
        <w:rPr>
          <w:rFonts w:ascii="Times New Roman" w:hAnsi="Times New Roman"/>
          <w:sz w:val="28"/>
          <w:szCs w:val="28"/>
        </w:rPr>
        <w:t>е</w:t>
      </w:r>
      <w:r w:rsidRPr="0074495D">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14:paraId="134EFAA0" w14:textId="77777777"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14:paraId="57F1963A" w14:textId="77777777"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6A1D218F" w14:textId="77777777"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14:paraId="7A9D59C4" w14:textId="77777777"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14:paraId="0189A6D9" w14:textId="77777777"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14:paraId="18D28303" w14:textId="77777777"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14:paraId="5EF8DC10" w14:textId="77777777" w:rsidR="00A339D1" w:rsidRPr="0074495D" w:rsidRDefault="00A339D1"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14:paraId="0C1F2C38" w14:textId="77777777" w:rsidR="00A339D1" w:rsidRPr="0074495D" w:rsidRDefault="00A339D1" w:rsidP="00FC65AF">
      <w:pPr>
        <w:pStyle w:val="afff8"/>
        <w:ind w:firstLine="709"/>
        <w:rPr>
          <w:b/>
          <w:szCs w:val="28"/>
        </w:rPr>
      </w:pPr>
      <w:r w:rsidRPr="0074495D">
        <w:rPr>
          <w:b/>
          <w:szCs w:val="28"/>
        </w:rPr>
        <w:t>Выпускник научится:</w:t>
      </w:r>
    </w:p>
    <w:p w14:paraId="22F00669" w14:textId="77777777"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14:paraId="6D32A81C" w14:textId="77777777"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4495D">
        <w:rPr>
          <w:rFonts w:ascii="Times New Roman" w:hAnsi="Times New Roman"/>
          <w:sz w:val="28"/>
          <w:szCs w:val="28"/>
        </w:rPr>
        <w:t xml:space="preserve">– </w:t>
      </w:r>
      <w:r w:rsidRPr="0074495D">
        <w:rPr>
          <w:rFonts w:ascii="Times New Roman" w:hAnsi="Times New Roman"/>
          <w:sz w:val="28"/>
          <w:szCs w:val="28"/>
        </w:rPr>
        <w:t>походов, завоеваний, колонизаций и др.;</w:t>
      </w:r>
    </w:p>
    <w:p w14:paraId="4B681C54" w14:textId="77777777"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14:paraId="74139A8E" w14:textId="77777777"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14:paraId="2F1D23D6" w14:textId="77777777"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w:t>
      </w:r>
      <w:r w:rsidR="00B2173A" w:rsidRPr="0074495D">
        <w:rPr>
          <w:rFonts w:ascii="Times New Roman" w:hAnsi="Times New Roman"/>
          <w:sz w:val="28"/>
          <w:szCs w:val="28"/>
        </w:rPr>
        <w:t>,</w:t>
      </w:r>
      <w:r w:rsidRPr="0074495D">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14:paraId="0BF4921A" w14:textId="77777777"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14:paraId="40959C41" w14:textId="77777777"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14:paraId="469834EB" w14:textId="77777777"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давать оценку событиям и личностям отечественной и всеобщей истории Средних веков.</w:t>
      </w:r>
    </w:p>
    <w:p w14:paraId="5832E3E7" w14:textId="77777777"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335DE82A" w14:textId="77777777"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14:paraId="34A06588" w14:textId="77777777"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14:paraId="0863D6D2" w14:textId="77777777" w:rsidR="00813C2D"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4495D">
        <w:rPr>
          <w:rFonts w:ascii="Times New Roman" w:hAnsi="Times New Roman"/>
          <w:i/>
          <w:sz w:val="28"/>
          <w:szCs w:val="28"/>
        </w:rPr>
        <w:t>е</w:t>
      </w:r>
      <w:r w:rsidRPr="0074495D">
        <w:rPr>
          <w:rFonts w:ascii="Times New Roman" w:hAnsi="Times New Roman"/>
          <w:i/>
          <w:sz w:val="28"/>
          <w:szCs w:val="28"/>
        </w:rPr>
        <w:t>м заключаются их художес</w:t>
      </w:r>
      <w:r w:rsidR="00813C2D" w:rsidRPr="0074495D">
        <w:rPr>
          <w:rFonts w:ascii="Times New Roman" w:hAnsi="Times New Roman"/>
          <w:i/>
          <w:sz w:val="28"/>
          <w:szCs w:val="28"/>
        </w:rPr>
        <w:t>твенные достоинства и значение.</w:t>
      </w:r>
    </w:p>
    <w:p w14:paraId="7934E38B" w14:textId="77777777" w:rsidR="00A339D1" w:rsidRPr="0074495D" w:rsidRDefault="00A339D1"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00437180" w:rsidRPr="0074495D">
        <w:rPr>
          <w:rFonts w:ascii="Times New Roman" w:hAnsi="Times New Roman"/>
          <w:sz w:val="28"/>
          <w:szCs w:val="28"/>
        </w:rPr>
        <w:t>–</w:t>
      </w:r>
      <w:r w:rsidRPr="0074495D">
        <w:rPr>
          <w:rFonts w:ascii="Times New Roman" w:hAnsi="Times New Roman"/>
          <w:b/>
          <w:sz w:val="28"/>
          <w:szCs w:val="28"/>
        </w:rPr>
        <w:t>9 класс)</w:t>
      </w:r>
    </w:p>
    <w:p w14:paraId="7D0A409B" w14:textId="77777777" w:rsidR="00A339D1" w:rsidRPr="0074495D" w:rsidRDefault="00A339D1" w:rsidP="00FC65AF">
      <w:pPr>
        <w:pStyle w:val="afff8"/>
        <w:ind w:firstLine="709"/>
        <w:rPr>
          <w:b/>
          <w:szCs w:val="28"/>
        </w:rPr>
      </w:pPr>
      <w:r w:rsidRPr="0074495D">
        <w:rPr>
          <w:b/>
          <w:szCs w:val="28"/>
        </w:rPr>
        <w:t>Выпускник научится:</w:t>
      </w:r>
    </w:p>
    <w:p w14:paraId="0D5D76EB" w14:textId="77777777" w:rsidR="00A339D1" w:rsidRPr="0074495D" w:rsidRDefault="00A339D1"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55A7CB8B" w14:textId="77777777"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4495D">
        <w:rPr>
          <w:rFonts w:ascii="Times New Roman" w:hAnsi="Times New Roman"/>
          <w:sz w:val="28"/>
          <w:szCs w:val="28"/>
        </w:rPr>
        <w:t>–</w:t>
      </w:r>
      <w:r w:rsidRPr="0074495D">
        <w:rPr>
          <w:rFonts w:ascii="Times New Roman" w:hAnsi="Times New Roman"/>
          <w:sz w:val="28"/>
          <w:szCs w:val="28"/>
        </w:rPr>
        <w:t xml:space="preserve"> походов, завоеваний, колонизации и др.;</w:t>
      </w:r>
    </w:p>
    <w:p w14:paraId="213879DA" w14:textId="77777777"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14:paraId="0EA75852" w14:textId="77777777"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14:paraId="44F3F723" w14:textId="77777777"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5E5CE024" w14:textId="77777777"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2C0FAA88" w14:textId="77777777"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w:t>
      </w:r>
      <w:r w:rsidR="00622153">
        <w:rPr>
          <w:rFonts w:ascii="Times New Roman" w:hAnsi="Times New Roman"/>
          <w:sz w:val="28"/>
          <w:szCs w:val="28"/>
        </w:rPr>
        <w:t xml:space="preserve"> </w:t>
      </w:r>
      <w:r w:rsidRPr="0074495D">
        <w:rPr>
          <w:rFonts w:ascii="Times New Roman" w:hAnsi="Times New Roman"/>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700DFAFF" w14:textId="77777777"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w:t>
      </w:r>
      <w:r w:rsidR="00622153">
        <w:rPr>
          <w:rFonts w:ascii="Times New Roman" w:hAnsi="Times New Roman"/>
          <w:sz w:val="28"/>
          <w:szCs w:val="28"/>
        </w:rPr>
        <w:t xml:space="preserve"> </w:t>
      </w:r>
      <w:r w:rsidRPr="0074495D">
        <w:rPr>
          <w:rFonts w:ascii="Times New Roman" w:hAnsi="Times New Roman"/>
          <w:sz w:val="28"/>
          <w:szCs w:val="28"/>
        </w:rPr>
        <w:t>развитие России и других стран в Новое время, сравнивать исторические ситуации и события;</w:t>
      </w:r>
    </w:p>
    <w:p w14:paraId="6362EF70" w14:textId="77777777" w:rsidR="00A339D1" w:rsidRPr="0074495D" w:rsidRDefault="00A339D1">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14:paraId="65887D9E" w14:textId="77777777" w:rsidR="00A339D1" w:rsidRPr="0074495D" w:rsidRDefault="00A339D1"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4047FFBF" w14:textId="77777777" w:rsidR="00A339D1" w:rsidRPr="0074495D" w:rsidRDefault="00A339D1"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14:paraId="252B2B10" w14:textId="77777777"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14:paraId="041FD524" w14:textId="77777777" w:rsidR="00A339D1" w:rsidRPr="0074495D" w:rsidRDefault="00A339D1">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развитие России и других стран в Новое время, объяснять, в ч</w:t>
      </w:r>
      <w:r w:rsidR="00245F1D" w:rsidRPr="0074495D">
        <w:rPr>
          <w:rFonts w:ascii="Times New Roman" w:hAnsi="Times New Roman"/>
          <w:i/>
          <w:sz w:val="28"/>
          <w:szCs w:val="28"/>
        </w:rPr>
        <w:t>е</w:t>
      </w:r>
      <w:r w:rsidRPr="0074495D">
        <w:rPr>
          <w:rFonts w:ascii="Times New Roman" w:hAnsi="Times New Roman"/>
          <w:i/>
          <w:sz w:val="28"/>
          <w:szCs w:val="28"/>
        </w:rPr>
        <w:t xml:space="preserve">м заключались общие черты и особенности; </w:t>
      </w:r>
    </w:p>
    <w:p w14:paraId="54406EC3" w14:textId="77777777" w:rsidR="00B540EE" w:rsidRPr="0074495D" w:rsidRDefault="00A339D1">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14:paraId="46E620E1" w14:textId="77777777" w:rsidR="00437180" w:rsidRPr="0074495D" w:rsidRDefault="00437180" w:rsidP="00FC65AF">
      <w:pPr>
        <w:pStyle w:val="3"/>
        <w:spacing w:before="0" w:beforeAutospacing="0" w:after="0" w:afterAutospacing="0" w:line="360" w:lineRule="auto"/>
        <w:ind w:firstLine="709"/>
        <w:rPr>
          <w:szCs w:val="28"/>
        </w:rPr>
      </w:pPr>
      <w:bookmarkStart w:id="49" w:name="_Toc409691636"/>
    </w:p>
    <w:p w14:paraId="0588431D" w14:textId="77777777" w:rsidR="00B540EE" w:rsidRPr="0074495D" w:rsidRDefault="00A52363" w:rsidP="006940DA">
      <w:pPr>
        <w:pStyle w:val="4"/>
      </w:pPr>
      <w:bookmarkStart w:id="50" w:name="_Toc410653959"/>
      <w:bookmarkStart w:id="51" w:name="_Toc414553140"/>
      <w:r w:rsidRPr="0074495D">
        <w:lastRenderedPageBreak/>
        <w:t>1.2.</w:t>
      </w:r>
      <w:r w:rsidR="006940DA" w:rsidRPr="0074495D">
        <w:t>5.6.</w:t>
      </w:r>
      <w:r w:rsidR="00622153">
        <w:t xml:space="preserve"> </w:t>
      </w:r>
      <w:r w:rsidR="00B540EE" w:rsidRPr="0074495D">
        <w:t>Обществознание</w:t>
      </w:r>
      <w:bookmarkEnd w:id="49"/>
      <w:bookmarkEnd w:id="50"/>
      <w:bookmarkEnd w:id="51"/>
    </w:p>
    <w:p w14:paraId="57836E2D" w14:textId="77777777" w:rsidR="006E54D0" w:rsidRPr="0074495D" w:rsidRDefault="006E54D0"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14:paraId="6826887D" w14:textId="77777777" w:rsidR="006E54D0" w:rsidRPr="00475353" w:rsidRDefault="006E54D0"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14:paraId="294F22F1" w14:textId="77777777"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14:paraId="5BFC30DF" w14:textId="77777777"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14:paraId="74EBB320" w14:textId="77777777"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14:paraId="1143C3D8" w14:textId="77777777"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14:paraId="6FBCFAA0" w14:textId="77777777" w:rsidR="006E54D0" w:rsidRPr="0074495D"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14:paraId="3FE7BF11" w14:textId="77777777" w:rsidR="006E54D0" w:rsidRPr="0074495D"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14:paraId="3899BB3B" w14:textId="77777777" w:rsidR="006E54D0" w:rsidRPr="0074495D" w:rsidRDefault="006E54D0"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7CB087EB" w14:textId="77777777"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14:paraId="1B5B3923" w14:textId="77777777" w:rsidR="006E54D0" w:rsidRPr="0074495D"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14:paraId="15ABA372" w14:textId="77777777" w:rsidR="006E54D0" w:rsidRPr="0074495D"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14:paraId="74AA1AF0" w14:textId="77777777"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14:paraId="3CD850D0" w14:textId="77777777" w:rsidR="006E54D0" w:rsidRPr="0074495D"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14:paraId="51A11D7E" w14:textId="77777777"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14:paraId="2CF55420" w14:textId="77777777"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lastRenderedPageBreak/>
        <w:t>Выпускник научится:</w:t>
      </w:r>
    </w:p>
    <w:p w14:paraId="5AA911EF" w14:textId="77777777"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14:paraId="2321F483" w14:textId="77777777"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14:paraId="68AE14A3" w14:textId="77777777"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14:paraId="795AA341" w14:textId="77777777"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14:paraId="2535DFFD" w14:textId="77777777"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14:paraId="1EDEABA1" w14:textId="77777777"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14:paraId="5F6AF43C" w14:textId="77777777"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14:paraId="25289D35" w14:textId="77777777"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14:paraId="2223B3F3" w14:textId="77777777" w:rsidR="006E54D0" w:rsidRPr="0074495D"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14:paraId="4EBB45DF" w14:textId="77777777" w:rsidR="006E54D0" w:rsidRPr="0074495D"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017458A1" w14:textId="77777777"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14:paraId="6778B914" w14:textId="77777777"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14:paraId="1D6134FF" w14:textId="77777777" w:rsidR="006E54D0" w:rsidRPr="0074495D"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14:paraId="353ADBD3" w14:textId="77777777"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14:paraId="2E10088B" w14:textId="77777777" w:rsidR="006E54D0" w:rsidRPr="00475353"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14:paraId="38247CA3" w14:textId="77777777"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14:paraId="6ACE3F45" w14:textId="77777777"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14:paraId="055E33E7" w14:textId="77777777"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lastRenderedPageBreak/>
        <w:t>характеризовать основные нормы морали;</w:t>
      </w:r>
    </w:p>
    <w:p w14:paraId="09F9E5E2" w14:textId="77777777"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14:paraId="52F4D515" w14:textId="77777777"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14:paraId="159F797F" w14:textId="77777777"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14:paraId="2204C213" w14:textId="77777777"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14:paraId="2B960A93" w14:textId="77777777"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14:paraId="362081AB" w14:textId="77777777"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14:paraId="181B55EA" w14:textId="77777777" w:rsidR="006E54D0" w:rsidRPr="0074495D"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14:paraId="6BBBAED9" w14:textId="77777777" w:rsidR="006E54D0" w:rsidRPr="0074495D" w:rsidRDefault="006E54D0"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1A2FA78E" w14:textId="77777777"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14:paraId="313BBBA4" w14:textId="77777777" w:rsidR="006E54D0" w:rsidRPr="0074495D"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14:paraId="5B9A603D" w14:textId="77777777" w:rsidR="006E54D0" w:rsidRPr="0074495D" w:rsidRDefault="006E54D0"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14:paraId="4C6ADFF2" w14:textId="77777777" w:rsidR="006E54D0" w:rsidRPr="0074495D"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14:paraId="3B1E344F" w14:textId="77777777"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14:paraId="10C99C09" w14:textId="77777777"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14:paraId="2173B6E0" w14:textId="77777777"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14:paraId="6F3B6C4A" w14:textId="77777777"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14:paraId="55B64692" w14:textId="77777777"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14:paraId="4CBE3A43" w14:textId="77777777"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находить и извлекать социальную информацию о достижениях и проблемах развития культуры из адаптированных источников различного типа;</w:t>
      </w:r>
    </w:p>
    <w:p w14:paraId="38CDF368" w14:textId="77777777"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14:paraId="4FFFB92B" w14:textId="77777777"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14:paraId="206F7F0A" w14:textId="77777777"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14:paraId="706962FE" w14:textId="77777777"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14:paraId="1607AB9A" w14:textId="77777777" w:rsidR="006E54D0" w:rsidRPr="0074495D"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14:paraId="3F4EFA34" w14:textId="77777777" w:rsidR="006E54D0" w:rsidRPr="0074495D"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14:paraId="53E16CC3" w14:textId="77777777"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14:paraId="0A1666CF" w14:textId="77777777"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14:paraId="1872D13E" w14:textId="77777777" w:rsidR="006E54D0" w:rsidRPr="0074495D"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74495D">
        <w:rPr>
          <w:rFonts w:ascii="Times New Roman" w:hAnsi="Times New Roman"/>
          <w:bCs/>
          <w:i/>
          <w:sz w:val="28"/>
          <w:szCs w:val="28"/>
          <w:shd w:val="clear" w:color="auto" w:fill="FFFFFF"/>
        </w:rPr>
        <w:t>,</w:t>
      </w:r>
      <w:r w:rsidRPr="0074495D">
        <w:rPr>
          <w:rFonts w:ascii="Times New Roman" w:hAnsi="Times New Roman"/>
          <w:bCs/>
          <w:i/>
          <w:sz w:val="28"/>
          <w:szCs w:val="28"/>
          <w:shd w:val="clear" w:color="auto" w:fill="FFFFFF"/>
        </w:rPr>
        <w:t xml:space="preserve"> как шоу-бизнес и мода.</w:t>
      </w:r>
    </w:p>
    <w:p w14:paraId="07D1FA4A" w14:textId="77777777" w:rsidR="006E54D0" w:rsidRPr="0074495D" w:rsidRDefault="006E54D0"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14:paraId="1D7B964B" w14:textId="77777777"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14:paraId="29417192" w14:textId="77777777"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14:paraId="4EAEBBF7" w14:textId="77777777"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14:paraId="206DC8FA" w14:textId="77777777"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14:paraId="2EC3D4EB" w14:textId="77777777"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14:paraId="29CC1AC2" w14:textId="77777777"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14:paraId="162B40B9" w14:textId="77777777"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14:paraId="145EAE2F" w14:textId="77777777"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конкретизировать примерами процесс социальной мобильности;</w:t>
      </w:r>
    </w:p>
    <w:p w14:paraId="0F4D04AA" w14:textId="77777777"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14:paraId="18B89B18" w14:textId="77777777"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14:paraId="7D229712" w14:textId="77777777"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14:paraId="330A85F3" w14:textId="77777777"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14:paraId="35C19139" w14:textId="77777777" w:rsidR="006E54D0" w:rsidRPr="0074495D"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14:paraId="5DECF84B" w14:textId="77777777" w:rsidR="006E54D0" w:rsidRPr="0074495D"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14:paraId="66FE451D" w14:textId="77777777" w:rsidR="006E54D0" w:rsidRPr="0074495D"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14:paraId="43AE4AA4" w14:textId="77777777"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14:paraId="10725F01" w14:textId="77777777"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74495D">
        <w:rPr>
          <w:rFonts w:ascii="Times New Roman" w:hAnsi="Times New Roman"/>
          <w:bCs/>
          <w:i/>
          <w:sz w:val="28"/>
          <w:szCs w:val="28"/>
          <w:shd w:val="clear" w:color="auto" w:fill="FFFFFF"/>
        </w:rPr>
        <w:t>е</w:t>
      </w:r>
      <w:r w:rsidRPr="0074495D">
        <w:rPr>
          <w:rFonts w:ascii="Times New Roman" w:hAnsi="Times New Roman"/>
          <w:bCs/>
          <w:i/>
          <w:sz w:val="28"/>
          <w:szCs w:val="28"/>
          <w:shd w:val="clear" w:color="auto" w:fill="FFFFFF"/>
        </w:rPr>
        <w:t>жи;</w:t>
      </w:r>
    </w:p>
    <w:p w14:paraId="0EB372A6" w14:textId="77777777"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4495D">
        <w:rPr>
          <w:rFonts w:ascii="Times New Roman" w:hAnsi="Times New Roman"/>
          <w:bCs/>
          <w:i/>
          <w:sz w:val="28"/>
          <w:szCs w:val="28"/>
          <w:shd w:val="clear" w:color="auto" w:fill="FFFFFF"/>
        </w:rPr>
        <w:t>;</w:t>
      </w:r>
      <w:r w:rsidR="00622153">
        <w:rPr>
          <w:rFonts w:ascii="Times New Roman" w:hAnsi="Times New Roman"/>
          <w:bCs/>
          <w:i/>
          <w:sz w:val="28"/>
          <w:szCs w:val="28"/>
          <w:shd w:val="clear" w:color="auto" w:fill="FFFFFF"/>
        </w:rPr>
        <w:t xml:space="preserve"> </w:t>
      </w:r>
      <w:r w:rsidR="00B76965" w:rsidRPr="0074495D">
        <w:rPr>
          <w:rFonts w:ascii="Times New Roman" w:hAnsi="Times New Roman"/>
          <w:bCs/>
          <w:i/>
          <w:sz w:val="28"/>
          <w:szCs w:val="28"/>
          <w:shd w:val="clear" w:color="auto" w:fill="FFFFFF"/>
        </w:rPr>
        <w:t xml:space="preserve">выражать </w:t>
      </w:r>
      <w:r w:rsidRPr="0074495D">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14:paraId="1541F025" w14:textId="77777777"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14:paraId="1DA68ADE" w14:textId="77777777" w:rsidR="006E54D0" w:rsidRPr="0074495D"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14:paraId="192A2ECF" w14:textId="77777777" w:rsidR="006E54D0" w:rsidRPr="0074495D"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14:paraId="02526B9B" w14:textId="77777777" w:rsidR="006E54D0" w:rsidRPr="0074495D" w:rsidRDefault="006E54D0"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lastRenderedPageBreak/>
        <w:t>Политическая сфера</w:t>
      </w:r>
      <w:r w:rsidRPr="0074495D">
        <w:rPr>
          <w:rFonts w:ascii="Times New Roman" w:hAnsi="Times New Roman"/>
          <w:b/>
          <w:sz w:val="28"/>
          <w:szCs w:val="28"/>
        </w:rPr>
        <w:t xml:space="preserve"> жизни общества</w:t>
      </w:r>
    </w:p>
    <w:p w14:paraId="2EF6D9D3" w14:textId="77777777"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4F0F3631" w14:textId="77777777"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14:paraId="159ECBAC" w14:textId="77777777"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14:paraId="07F83F1C" w14:textId="77777777"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14:paraId="5999BC6F" w14:textId="77777777"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14:paraId="79DECF0E" w14:textId="77777777"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14:paraId="73BA3907" w14:textId="77777777" w:rsidR="00EC713E"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14:paraId="4A2AC5F1" w14:textId="77777777" w:rsidR="006E54D0" w:rsidRPr="0074495D"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14:paraId="65F886E4" w14:textId="77777777" w:rsidR="006E54D0" w:rsidRPr="0074495D" w:rsidRDefault="006E54D0"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14:paraId="0A5BB897" w14:textId="77777777" w:rsidR="0040362A" w:rsidRPr="0074495D"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14:paraId="7BC53193" w14:textId="77777777" w:rsidR="006E54D0" w:rsidRPr="0074495D"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14:paraId="570BC17F" w14:textId="77777777" w:rsidR="006E54D0" w:rsidRPr="00475353" w:rsidRDefault="006E54D0"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14:paraId="790B10F5" w14:textId="77777777"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14:paraId="38966F74" w14:textId="77777777"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14:paraId="7E3E9712" w14:textId="77777777"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14:paraId="423676E3" w14:textId="77777777"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14:paraId="3E7BCB4A" w14:textId="77777777" w:rsidR="006E54D0" w:rsidRPr="0074495D"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объяснять и конкретизировать примерами смысл понятия «гражданство»</w:t>
      </w:r>
      <w:r w:rsidR="00334BAC" w:rsidRPr="0074495D">
        <w:rPr>
          <w:rFonts w:ascii="Times New Roman" w:hAnsi="Times New Roman"/>
          <w:bCs/>
          <w:sz w:val="28"/>
          <w:szCs w:val="28"/>
          <w:shd w:val="clear" w:color="auto" w:fill="FFFFFF"/>
        </w:rPr>
        <w:t>;</w:t>
      </w:r>
    </w:p>
    <w:p w14:paraId="2E32B425" w14:textId="77777777" w:rsidR="0040362A" w:rsidRPr="0074495D"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14:paraId="6A35B63F" w14:textId="77777777" w:rsidR="006E54D0" w:rsidRPr="0074495D"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14:paraId="299D81AE" w14:textId="77777777" w:rsidR="006E54D0" w:rsidRPr="0074495D"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14:paraId="1A84AE2E" w14:textId="77777777" w:rsidR="006E54D0" w:rsidRPr="0074495D"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14:paraId="6F1AD680" w14:textId="77777777" w:rsidR="006E54D0" w:rsidRPr="0074495D"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w:t>
      </w:r>
      <w:r w:rsidR="00622153">
        <w:rPr>
          <w:rFonts w:ascii="Times New Roman" w:hAnsi="Times New Roman"/>
          <w:bCs/>
          <w:i/>
          <w:sz w:val="28"/>
          <w:szCs w:val="28"/>
          <w:shd w:val="clear" w:color="auto" w:fill="FFFFFF"/>
        </w:rPr>
        <w:t xml:space="preserve"> </w:t>
      </w:r>
      <w:r w:rsidR="006E54D0" w:rsidRPr="0074495D">
        <w:rPr>
          <w:rFonts w:ascii="Times New Roman" w:hAnsi="Times New Roman"/>
          <w:bCs/>
          <w:i/>
          <w:sz w:val="28"/>
          <w:szCs w:val="28"/>
          <w:shd w:val="clear" w:color="auto" w:fill="FFFFFF"/>
        </w:rPr>
        <w:t>влияние происходящих в обществе изменений на положение России в мире;</w:t>
      </w:r>
    </w:p>
    <w:p w14:paraId="73A3EAC0" w14:textId="77777777" w:rsidR="006E54D0" w:rsidRPr="0074495D"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14:paraId="7271CA7F" w14:textId="77777777" w:rsidR="006E54D0" w:rsidRPr="00475353" w:rsidRDefault="006E54D0"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14:paraId="127268FE" w14:textId="77777777"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4A329FAE" w14:textId="77777777"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14:paraId="1324B406" w14:textId="77777777"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14:paraId="021B0D8B" w14:textId="77777777"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14:paraId="62E34C49" w14:textId="77777777"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14:paraId="44F26E9A" w14:textId="77777777"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14:paraId="2389F1DF" w14:textId="77777777"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14:paraId="7E10CF60" w14:textId="77777777"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14:paraId="65F08E22" w14:textId="77777777"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14:paraId="58899CB8" w14:textId="77777777"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14:paraId="324E2E0A" w14:textId="77777777"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14:paraId="7C48FE63" w14:textId="77777777"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раскрывать связь права на образование и обязанности получить образование</w:t>
      </w:r>
      <w:r w:rsidR="00EC3D62" w:rsidRPr="0074495D">
        <w:rPr>
          <w:rFonts w:ascii="Times New Roman" w:hAnsi="Times New Roman"/>
          <w:bCs/>
          <w:sz w:val="28"/>
          <w:szCs w:val="28"/>
        </w:rPr>
        <w:t>;</w:t>
      </w:r>
    </w:p>
    <w:p w14:paraId="1754041E" w14:textId="77777777"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4495D">
        <w:rPr>
          <w:rFonts w:ascii="Times New Roman" w:hAnsi="Times New Roman"/>
          <w:bCs/>
          <w:sz w:val="28"/>
          <w:szCs w:val="28"/>
        </w:rPr>
        <w:t>ях</w:t>
      </w:r>
      <w:r w:rsidRPr="0074495D">
        <w:rPr>
          <w:rFonts w:ascii="Times New Roman" w:hAnsi="Times New Roman"/>
          <w:bCs/>
          <w:sz w:val="28"/>
          <w:szCs w:val="28"/>
        </w:rPr>
        <w:t xml:space="preserve"> определять признаки правонарушения, проступка, преступления;</w:t>
      </w:r>
    </w:p>
    <w:p w14:paraId="0D2EB8F6" w14:textId="77777777"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14:paraId="547A6279" w14:textId="77777777" w:rsidR="006E54D0" w:rsidRPr="0074495D"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14:paraId="7620A321" w14:textId="77777777" w:rsidR="006E54D0" w:rsidRPr="0074495D" w:rsidRDefault="006E54D0"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5D1F2DC2" w14:textId="77777777"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14:paraId="102B6696" w14:textId="77777777"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14:paraId="6C0B4CAD" w14:textId="77777777" w:rsidR="006E54D0" w:rsidRPr="0074495D"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74495D">
        <w:rPr>
          <w:rFonts w:ascii="Times New Roman" w:hAnsi="Times New Roman"/>
          <w:bCs/>
          <w:i/>
          <w:sz w:val="28"/>
          <w:szCs w:val="28"/>
        </w:rPr>
        <w:t>.</w:t>
      </w:r>
    </w:p>
    <w:p w14:paraId="08896DEE" w14:textId="77777777" w:rsidR="006E54D0" w:rsidRPr="0074495D" w:rsidRDefault="006E54D0"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14:paraId="1B4AF84A" w14:textId="77777777"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2623E489" w14:textId="77777777"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14:paraId="4A031158" w14:textId="77777777"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14:paraId="72BD31EF" w14:textId="77777777"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14:paraId="5F319D47" w14:textId="77777777"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14:paraId="0D6B8596" w14:textId="77777777"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14:paraId="70F08855" w14:textId="77777777"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14:paraId="56AB1199" w14:textId="77777777"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14:paraId="7BCF09FF" w14:textId="77777777"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0073382A" w:rsidRPr="0074495D">
        <w:rPr>
          <w:rFonts w:ascii="Times New Roman" w:hAnsi="Times New Roman"/>
          <w:bCs/>
          <w:sz w:val="28"/>
          <w:szCs w:val="28"/>
        </w:rPr>
        <w:t xml:space="preserve">функции денег и их </w:t>
      </w:r>
      <w:r w:rsidRPr="0074495D">
        <w:rPr>
          <w:rFonts w:ascii="Times New Roman" w:hAnsi="Times New Roman"/>
          <w:bCs/>
          <w:sz w:val="28"/>
          <w:szCs w:val="28"/>
        </w:rPr>
        <w:t>роль в экономике;</w:t>
      </w:r>
    </w:p>
    <w:p w14:paraId="50BF7FA9" w14:textId="77777777"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14:paraId="5D915254" w14:textId="77777777"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14:paraId="2B105BD9" w14:textId="77777777" w:rsidR="006E54D0" w:rsidRPr="0074495D"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4495D">
        <w:rPr>
          <w:rFonts w:ascii="Times New Roman" w:hAnsi="Times New Roman"/>
          <w:bCs/>
          <w:sz w:val="28"/>
          <w:szCs w:val="28"/>
        </w:rPr>
        <w:t>;</w:t>
      </w:r>
    </w:p>
    <w:p w14:paraId="2DA06CEC" w14:textId="77777777"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14:paraId="7E7F7272" w14:textId="77777777" w:rsidR="006E54D0" w:rsidRPr="0074495D"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14:paraId="7A568203" w14:textId="77777777" w:rsidR="00EC713E"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74495D">
        <w:rPr>
          <w:rFonts w:ascii="Times New Roman" w:hAnsi="Times New Roman"/>
          <w:sz w:val="28"/>
          <w:szCs w:val="28"/>
        </w:rPr>
        <w:t>;</w:t>
      </w:r>
    </w:p>
    <w:p w14:paraId="63C69E01" w14:textId="77777777" w:rsidR="006E54D0" w:rsidRPr="0074495D"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14:paraId="55A88260" w14:textId="77777777" w:rsidR="006E54D0" w:rsidRPr="0074495D" w:rsidRDefault="006E54D0"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3C9E79F0" w14:textId="77777777"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14:paraId="26B8B698" w14:textId="77777777"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lastRenderedPageBreak/>
        <w:t>выполнять практические задания, основанные на ситуациях, связанных с описанием состояния российской экономики;</w:t>
      </w:r>
    </w:p>
    <w:p w14:paraId="1741A6DC" w14:textId="77777777"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14:paraId="4CAAFDE5" w14:textId="77777777" w:rsidR="006E54D0" w:rsidRPr="0074495D"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14:paraId="56DB07F7" w14:textId="77777777" w:rsidR="006E54D0" w:rsidRPr="0074495D"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14:paraId="2BCD7D67" w14:textId="77777777" w:rsidR="00B540EE" w:rsidRPr="0074495D"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14:paraId="055096C3" w14:textId="77777777" w:rsidR="0093548C" w:rsidRPr="00475353" w:rsidRDefault="0093548C" w:rsidP="0012022C">
      <w:pPr>
        <w:pStyle w:val="3"/>
        <w:spacing w:before="0" w:beforeAutospacing="0" w:after="0" w:afterAutospacing="0" w:line="360" w:lineRule="auto"/>
        <w:ind w:firstLine="709"/>
        <w:rPr>
          <w:szCs w:val="28"/>
        </w:rPr>
      </w:pPr>
      <w:bookmarkStart w:id="52" w:name="_Toc409691637"/>
    </w:p>
    <w:p w14:paraId="7FB46F1C" w14:textId="77777777" w:rsidR="00B540EE" w:rsidRPr="0074495D" w:rsidRDefault="00230229" w:rsidP="0012022C">
      <w:pPr>
        <w:pStyle w:val="3"/>
        <w:spacing w:before="0" w:beforeAutospacing="0" w:after="0" w:afterAutospacing="0" w:line="360" w:lineRule="auto"/>
        <w:ind w:firstLine="709"/>
        <w:rPr>
          <w:szCs w:val="28"/>
        </w:rPr>
      </w:pPr>
      <w:bookmarkStart w:id="53" w:name="_Toc410653960"/>
      <w:bookmarkStart w:id="54" w:name="_Toc414553141"/>
      <w:r w:rsidRPr="0074495D">
        <w:rPr>
          <w:szCs w:val="28"/>
        </w:rPr>
        <w:t>1.2.</w:t>
      </w:r>
      <w:r w:rsidR="00331F3D" w:rsidRPr="0074495D">
        <w:rPr>
          <w:szCs w:val="28"/>
        </w:rPr>
        <w:t>5.7</w:t>
      </w:r>
      <w:r w:rsidRPr="0074495D">
        <w:rPr>
          <w:szCs w:val="28"/>
        </w:rPr>
        <w:t xml:space="preserve">. </w:t>
      </w:r>
      <w:r w:rsidR="00B540EE" w:rsidRPr="0074495D">
        <w:rPr>
          <w:szCs w:val="28"/>
        </w:rPr>
        <w:t>География</w:t>
      </w:r>
      <w:bookmarkEnd w:id="52"/>
      <w:bookmarkEnd w:id="53"/>
      <w:bookmarkEnd w:id="54"/>
    </w:p>
    <w:p w14:paraId="48176ED2" w14:textId="77777777"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r w:rsidR="00D66950" w:rsidRPr="0074495D">
        <w:rPr>
          <w:rFonts w:ascii="Times New Roman" w:hAnsi="Times New Roman"/>
          <w:b/>
          <w:sz w:val="28"/>
          <w:szCs w:val="28"/>
        </w:rPr>
        <w:t>:</w:t>
      </w:r>
    </w:p>
    <w:p w14:paraId="46034CA0"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14:paraId="079F63E8"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14:paraId="08C85D3A"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4495D">
        <w:rPr>
          <w:rFonts w:ascii="Times New Roman" w:hAnsi="Times New Roman"/>
          <w:sz w:val="28"/>
          <w:szCs w:val="28"/>
        </w:rPr>
        <w:t>;</w:t>
      </w:r>
    </w:p>
    <w:p w14:paraId="09AD386A"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14:paraId="5559F2C7" w14:textId="77777777" w:rsidR="004D6611" w:rsidRPr="0074495D"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14:paraId="76C3A5F0"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14:paraId="4AC1ECBC"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74495D">
        <w:rPr>
          <w:rFonts w:ascii="Times New Roman" w:hAnsi="Times New Roman"/>
          <w:sz w:val="28"/>
          <w:szCs w:val="28"/>
        </w:rPr>
        <w:t>,</w:t>
      </w:r>
      <w:r w:rsidRPr="0074495D">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74495D">
        <w:rPr>
          <w:rFonts w:ascii="Times New Roman" w:hAnsi="Times New Roman"/>
          <w:sz w:val="28"/>
          <w:szCs w:val="28"/>
        </w:rPr>
        <w:t>;</w:t>
      </w:r>
    </w:p>
    <w:p w14:paraId="0CA3CE94"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0338B4EC"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14:paraId="31817B35"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14:paraId="4F605FF2"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14:paraId="3F4DA087"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14:paraId="20143E2D"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14:paraId="43A203BD"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14:paraId="397636C3"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14:paraId="071FAD29"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14:paraId="6542BAF6"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14:paraId="4C0B4AA1"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4495D">
        <w:rPr>
          <w:rFonts w:ascii="Times New Roman" w:hAnsi="Times New Roman"/>
          <w:sz w:val="28"/>
          <w:szCs w:val="28"/>
        </w:rPr>
        <w:t>в</w:t>
      </w:r>
      <w:r w:rsidRPr="0074495D">
        <w:rPr>
          <w:rFonts w:ascii="Times New Roman" w:hAnsi="Times New Roman"/>
          <w:sz w:val="28"/>
          <w:szCs w:val="28"/>
        </w:rPr>
        <w:t xml:space="preserve"> контекст</w:t>
      </w:r>
      <w:r w:rsidR="00F90668" w:rsidRPr="0074495D">
        <w:rPr>
          <w:rFonts w:ascii="Times New Roman" w:hAnsi="Times New Roman"/>
          <w:sz w:val="28"/>
          <w:szCs w:val="28"/>
        </w:rPr>
        <w:t>е</w:t>
      </w:r>
      <w:r w:rsidRPr="0074495D">
        <w:rPr>
          <w:rFonts w:ascii="Times New Roman" w:hAnsi="Times New Roman"/>
          <w:sz w:val="28"/>
          <w:szCs w:val="28"/>
        </w:rPr>
        <w:t xml:space="preserve">  реальной жизни;</w:t>
      </w:r>
    </w:p>
    <w:p w14:paraId="683AE577"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регионов;</w:t>
      </w:r>
    </w:p>
    <w:p w14:paraId="36820469"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14:paraId="34F0057D"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14:paraId="770F61FA"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оценивать природные условия и обеспеченность природными ресурсами отдельных территорий России; </w:t>
      </w:r>
    </w:p>
    <w:p w14:paraId="242E9E4C"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w:t>
      </w:r>
      <w:r w:rsidR="00DD6D6D" w:rsidRPr="0074495D">
        <w:rPr>
          <w:rFonts w:ascii="Times New Roman" w:hAnsi="Times New Roman"/>
          <w:sz w:val="28"/>
          <w:szCs w:val="28"/>
        </w:rPr>
        <w:t xml:space="preserve">об </w:t>
      </w:r>
      <w:r w:rsidRPr="0074495D">
        <w:rPr>
          <w:rFonts w:ascii="Times New Roman" w:hAnsi="Times New Roman"/>
          <w:sz w:val="28"/>
          <w:szCs w:val="28"/>
        </w:rPr>
        <w:t>особенностях компонентов природы России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14:paraId="2B7B816F"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14:paraId="3C213F2A"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14:paraId="6280FECE"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14:paraId="09BC08CB"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14:paraId="0DAA1310"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4495D">
        <w:rPr>
          <w:rFonts w:ascii="Times New Roman" w:hAnsi="Times New Roman"/>
          <w:sz w:val="28"/>
          <w:szCs w:val="28"/>
        </w:rPr>
        <w:t>,</w:t>
      </w:r>
      <w:r w:rsidRPr="0074495D">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74495D">
        <w:rPr>
          <w:rFonts w:ascii="Times New Roman" w:hAnsi="Times New Roman"/>
          <w:sz w:val="28"/>
          <w:szCs w:val="28"/>
        </w:rPr>
        <w:t>,</w:t>
      </w:r>
      <w:r w:rsidRPr="0074495D">
        <w:rPr>
          <w:rFonts w:ascii="Times New Roman" w:hAnsi="Times New Roman"/>
          <w:sz w:val="28"/>
          <w:szCs w:val="28"/>
        </w:rPr>
        <w:t xml:space="preserve"> влияющих на размещение отраслей и отдельных предприятий по территории страны; </w:t>
      </w:r>
    </w:p>
    <w:p w14:paraId="50AA12F2"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w:t>
      </w:r>
      <w:r w:rsidR="007C3BBA" w:rsidRPr="0074495D">
        <w:rPr>
          <w:rFonts w:ascii="Times New Roman" w:hAnsi="Times New Roman"/>
          <w:sz w:val="28"/>
          <w:szCs w:val="28"/>
        </w:rPr>
        <w:t xml:space="preserve">и сравнивать </w:t>
      </w:r>
      <w:r w:rsidRPr="0074495D">
        <w:rPr>
          <w:rFonts w:ascii="Times New Roman" w:hAnsi="Times New Roman"/>
          <w:sz w:val="28"/>
          <w:szCs w:val="28"/>
        </w:rPr>
        <w:t>особенности природы, населения и хозяйства отдельных регионов России;</w:t>
      </w:r>
    </w:p>
    <w:p w14:paraId="27A5A85B"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14:paraId="193867C1" w14:textId="77777777" w:rsidR="00EC713E"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14:paraId="23F10F89" w14:textId="77777777" w:rsidR="00DF1E1B" w:rsidRPr="0074495D"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74495D">
        <w:rPr>
          <w:rFonts w:ascii="Times New Roman" w:hAnsi="Times New Roman"/>
          <w:sz w:val="28"/>
          <w:szCs w:val="28"/>
        </w:rPr>
        <w:t xml:space="preserve">; </w:t>
      </w:r>
    </w:p>
    <w:p w14:paraId="71EDCBFD" w14:textId="77777777"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14:paraId="4AB7A537" w14:textId="77777777"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14:paraId="024A1603" w14:textId="77777777" w:rsidR="00CE4A6B" w:rsidRPr="0074495D"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14:paraId="6F3B1B32" w14:textId="77777777" w:rsidR="00CE4A6B" w:rsidRPr="0074495D"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14:paraId="498F5084" w14:textId="77777777" w:rsidR="00331F3D" w:rsidRPr="0074495D"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w:t>
      </w:r>
      <w:r w:rsidR="00CE4A6B" w:rsidRPr="0074495D">
        <w:rPr>
          <w:rFonts w:ascii="Times New Roman" w:hAnsi="Times New Roman"/>
          <w:sz w:val="28"/>
          <w:szCs w:val="28"/>
        </w:rPr>
        <w:t>, применять  современные виды связи для решения  учебных и практических задач по географии</w:t>
      </w:r>
      <w:r w:rsidRPr="0074495D">
        <w:rPr>
          <w:rFonts w:ascii="Times New Roman" w:hAnsi="Times New Roman"/>
          <w:sz w:val="28"/>
          <w:szCs w:val="28"/>
        </w:rPr>
        <w:t>;</w:t>
      </w:r>
    </w:p>
    <w:p w14:paraId="1A10B265"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14:paraId="0D988963" w14:textId="77777777" w:rsidR="006E54D0" w:rsidRPr="0074495D" w:rsidRDefault="006E54D0"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r w:rsidR="007C3BBA" w:rsidRPr="0074495D">
        <w:rPr>
          <w:rFonts w:ascii="Times New Roman" w:hAnsi="Times New Roman"/>
          <w:b/>
          <w:sz w:val="28"/>
          <w:szCs w:val="28"/>
        </w:rPr>
        <w:t>:</w:t>
      </w:r>
    </w:p>
    <w:p w14:paraId="2FDB5363"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14:paraId="0C1ACE31"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14:paraId="7B64DD60"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14:paraId="678DB930"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14:paraId="43065675"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14:paraId="652F8F2F"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14:paraId="6C94DF41"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приводить примеры, показывающие роль географической науки в решении социально-экономических и геоэкологических проблем человечества; </w:t>
      </w:r>
      <w:r w:rsidRPr="0074495D">
        <w:rPr>
          <w:rFonts w:ascii="Times New Roman" w:hAnsi="Times New Roman"/>
          <w:i/>
          <w:sz w:val="28"/>
          <w:szCs w:val="28"/>
        </w:rPr>
        <w:lastRenderedPageBreak/>
        <w:t>примеры практического использования географических знаний в различных областях деятельности;</w:t>
      </w:r>
    </w:p>
    <w:p w14:paraId="2645B102"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14:paraId="5AA45EE2"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14:paraId="6ED8F70A"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14:paraId="148A2CE7"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w:t>
      </w:r>
      <w:r w:rsidR="007C3BBA" w:rsidRPr="0074495D">
        <w:rPr>
          <w:rFonts w:ascii="Times New Roman" w:hAnsi="Times New Roman"/>
          <w:i/>
          <w:sz w:val="28"/>
          <w:szCs w:val="28"/>
        </w:rPr>
        <w:t>ва</w:t>
      </w:r>
      <w:r w:rsidRPr="0074495D">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14:paraId="13E94D8C"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14:paraId="7850AD1A"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14:paraId="4A0DB5F5"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74495D">
        <w:rPr>
          <w:rFonts w:ascii="Times New Roman" w:hAnsi="Times New Roman"/>
          <w:i/>
          <w:sz w:val="28"/>
          <w:szCs w:val="28"/>
        </w:rPr>
        <w:t>;</w:t>
      </w:r>
    </w:p>
    <w:p w14:paraId="0B0A470F"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14:paraId="2454AFC4"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14:paraId="5FE7B736"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14:paraId="576C779F"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14:paraId="7735E2E7"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14:paraId="694EB772"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14:paraId="0BE07040"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14:paraId="3C3F06F1"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14:paraId="58FA0E29"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14:paraId="0BFE2718"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14:paraId="302E8249"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14:paraId="0348F7B3" w14:textId="77777777" w:rsidR="006E54D0" w:rsidRPr="0074495D"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14:paraId="215344F4" w14:textId="77777777" w:rsidR="00B540EE" w:rsidRPr="0074495D" w:rsidRDefault="00B540EE">
      <w:pPr>
        <w:spacing w:after="0" w:line="360" w:lineRule="auto"/>
        <w:ind w:firstLine="709"/>
        <w:jc w:val="both"/>
        <w:rPr>
          <w:rFonts w:ascii="Times New Roman" w:hAnsi="Times New Roman"/>
          <w:sz w:val="28"/>
          <w:szCs w:val="28"/>
        </w:rPr>
      </w:pPr>
    </w:p>
    <w:p w14:paraId="1288FD97" w14:textId="77777777" w:rsidR="00980C1E" w:rsidRPr="0074495D" w:rsidRDefault="00230229" w:rsidP="00331F3D">
      <w:pPr>
        <w:pStyle w:val="4"/>
      </w:pPr>
      <w:bookmarkStart w:id="55" w:name="_Toc409691638"/>
      <w:bookmarkStart w:id="56" w:name="_Toc410653961"/>
      <w:bookmarkStart w:id="57" w:name="_Toc414553142"/>
      <w:r w:rsidRPr="0074495D">
        <w:t>1.2.</w:t>
      </w:r>
      <w:r w:rsidR="00331F3D" w:rsidRPr="0074495D">
        <w:t>5.8</w:t>
      </w:r>
      <w:r w:rsidRPr="0074495D">
        <w:t xml:space="preserve">. </w:t>
      </w:r>
      <w:r w:rsidR="00B540EE" w:rsidRPr="0074495D">
        <w:t>Математика</w:t>
      </w:r>
      <w:bookmarkEnd w:id="55"/>
      <w:bookmarkEnd w:id="56"/>
      <w:bookmarkEnd w:id="57"/>
    </w:p>
    <w:p w14:paraId="2C755622" w14:textId="77777777" w:rsidR="0082206B" w:rsidRPr="0074495D" w:rsidRDefault="0082206B" w:rsidP="0082206B">
      <w:pPr>
        <w:pStyle w:val="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14:paraId="2C762CBF" w14:textId="77777777"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3"/>
      </w:r>
      <w:r w:rsidRPr="0074495D">
        <w:rPr>
          <w:rFonts w:ascii="Times New Roman" w:hAnsi="Times New Roman"/>
          <w:sz w:val="28"/>
          <w:szCs w:val="28"/>
        </w:rPr>
        <w:t xml:space="preserve"> понятиями: множество, элемент множества, подмножество, принадлежность;</w:t>
      </w:r>
    </w:p>
    <w:p w14:paraId="4C9F5F6C" w14:textId="77777777"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14:paraId="191C8961" w14:textId="77777777" w:rsidR="00FF65A6" w:rsidRPr="0074495D"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r w:rsidR="007F1502" w:rsidRPr="0074495D">
        <w:rPr>
          <w:rFonts w:ascii="Times New Roman" w:hAnsi="Times New Roman"/>
          <w:sz w:val="28"/>
          <w:szCs w:val="28"/>
        </w:rPr>
        <w:t>.</w:t>
      </w:r>
    </w:p>
    <w:p w14:paraId="76CF0B3A"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14:paraId="7FEEAAB9" w14:textId="77777777"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r w:rsidR="007F1502" w:rsidRPr="0074495D">
        <w:rPr>
          <w:rFonts w:ascii="Times New Roman" w:hAnsi="Times New Roman"/>
          <w:sz w:val="28"/>
          <w:szCs w:val="28"/>
        </w:rPr>
        <w:t>.</w:t>
      </w:r>
    </w:p>
    <w:p w14:paraId="021888C0"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14:paraId="0242E5E0" w14:textId="77777777"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14:paraId="5B7977BA" w14:textId="77777777"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14:paraId="5DF2F1A1" w14:textId="77777777"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14:paraId="4C2CA898" w14:textId="77777777"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14:paraId="684CB9C4" w14:textId="77777777" w:rsidR="00FF65A6" w:rsidRPr="0074495D"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14:paraId="627F7948"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4F5C9A45" w14:textId="77777777"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14:paraId="2E971E1D" w14:textId="77777777"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14:paraId="766AF83A" w14:textId="77777777" w:rsidR="00FF65A6" w:rsidRPr="0074495D"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74495D">
        <w:rPr>
          <w:rFonts w:ascii="Times New Roman" w:hAnsi="Times New Roman"/>
          <w:sz w:val="28"/>
          <w:szCs w:val="28"/>
        </w:rPr>
        <w:t>.</w:t>
      </w:r>
    </w:p>
    <w:p w14:paraId="00C1C408"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14:paraId="248A1D3B" w14:textId="77777777"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14:paraId="61902E5C" w14:textId="77777777" w:rsidR="00FF65A6" w:rsidRPr="0074495D"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14:paraId="734F612A" w14:textId="77777777"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14:paraId="474F7368" w14:textId="77777777"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14:paraId="4E0B2D07" w14:textId="3F175D23"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w:t>
      </w:r>
      <w:r w:rsidR="00A23AB5">
        <w:rPr>
          <w:rFonts w:ascii="Times New Roman" w:hAnsi="Times New Roman"/>
          <w:sz w:val="28"/>
          <w:szCs w:val="28"/>
        </w:rPr>
        <w:t>е</w:t>
      </w:r>
      <w:r w:rsidRPr="0074495D">
        <w:rPr>
          <w:rFonts w:ascii="Times New Roman" w:hAnsi="Times New Roman"/>
          <w:sz w:val="28"/>
          <w:szCs w:val="28"/>
        </w:rPr>
        <w:t>х взаимосвязанных величин, с целью поиска решения задачи;</w:t>
      </w:r>
    </w:p>
    <w:p w14:paraId="1DCB53FD" w14:textId="77777777"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14:paraId="1C61E0B6" w14:textId="77777777"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14:paraId="71F66AC0" w14:textId="77777777"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14:paraId="156A3047" w14:textId="77777777"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14:paraId="25CAD642" w14:textId="77777777" w:rsidR="00FF65A6" w:rsidRPr="0074495D"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14:paraId="718A59DF" w14:textId="77777777"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14:paraId="63A6AD2E" w14:textId="77777777"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14:paraId="0C4EB094" w14:textId="77777777"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14:paraId="41D8E2B3" w14:textId="77777777" w:rsidR="00FF65A6" w:rsidRPr="0074495D"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14:paraId="387DCB10"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4CE3FD14" w14:textId="77777777" w:rsidR="00FF65A6" w:rsidRPr="0074495D"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14:paraId="6170C10E"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14:paraId="3DAB194B"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14:paraId="67F6189A" w14:textId="7E5CE572" w:rsidR="001E1B4A" w:rsidRPr="0074495D"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r w:rsidR="004A1E43">
        <w:rPr>
          <w:rFonts w:ascii="Times New Roman" w:hAnsi="Times New Roman"/>
          <w:sz w:val="28"/>
          <w:szCs w:val="28"/>
        </w:rPr>
        <w:t xml:space="preserve"> </w:t>
      </w:r>
      <w:r w:rsidRPr="0074495D">
        <w:rPr>
          <w:rFonts w:ascii="Times New Roman" w:hAnsi="Times New Roman"/>
          <w:bCs/>
          <w:sz w:val="28"/>
          <w:szCs w:val="28"/>
        </w:rPr>
        <w:t>т</w:t>
      </w:r>
      <w:r w:rsidRPr="0074495D">
        <w:rPr>
          <w:rFonts w:ascii="Times New Roman" w:hAnsi="Times New Roman"/>
          <w:sz w:val="28"/>
          <w:szCs w:val="28"/>
        </w:rPr>
        <w:t>очка, отрезок, прямая, луч, ломаная, угол, многоугольник, треугольник и четыр</w:t>
      </w:r>
      <w:r w:rsidR="00A23AB5">
        <w:rPr>
          <w:rFonts w:ascii="Times New Roman" w:hAnsi="Times New Roman"/>
          <w:sz w:val="28"/>
          <w:szCs w:val="28"/>
        </w:rPr>
        <w:t>е</w:t>
      </w:r>
      <w:r w:rsidRPr="0074495D">
        <w:rPr>
          <w:rFonts w:ascii="Times New Roman" w:hAnsi="Times New Roman"/>
          <w:sz w:val="28"/>
          <w:szCs w:val="28"/>
        </w:rPr>
        <w:t xml:space="preserve">хугольник, прямоугольник и квадрат, окружность и круг, прямоугольный 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14:paraId="671ABB49" w14:textId="77777777" w:rsidR="00FF65A6" w:rsidRPr="0074495D" w:rsidRDefault="00FF65A6"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078FDC94" w14:textId="77777777" w:rsidR="00FF65A6" w:rsidRPr="0074495D"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14:paraId="350DD350"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14:paraId="6E706AB8" w14:textId="77777777"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14:paraId="69BAF9B2" w14:textId="77777777" w:rsidR="00FF65A6" w:rsidRPr="0074495D"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14:paraId="450A0E63"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2DD6B4F2" w14:textId="77777777" w:rsidR="00FF65A6" w:rsidRPr="0074495D"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14:paraId="20E87E9C" w14:textId="77777777" w:rsidR="00FF65A6" w:rsidRPr="0074495D"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74495D">
        <w:rPr>
          <w:rFonts w:ascii="Times New Roman" w:hAnsi="Times New Roman"/>
          <w:sz w:val="28"/>
          <w:szCs w:val="28"/>
        </w:rPr>
        <w:t>.</w:t>
      </w:r>
    </w:p>
    <w:p w14:paraId="124DE038" w14:textId="77777777"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14:paraId="509F8B00" w14:textId="77777777" w:rsidR="00FF65A6" w:rsidRPr="0074495D"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14:paraId="13A463DB" w14:textId="77777777" w:rsidR="00FF65A6" w:rsidRPr="0074495D"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74495D">
        <w:rPr>
          <w:rFonts w:ascii="Times New Roman" w:hAnsi="Times New Roman"/>
          <w:sz w:val="28"/>
          <w:szCs w:val="28"/>
          <w:lang w:eastAsia="ru-RU"/>
        </w:rPr>
        <w:t>.</w:t>
      </w:r>
    </w:p>
    <w:p w14:paraId="24978EC5" w14:textId="4CDB4F88" w:rsidR="00FF65A6" w:rsidRPr="0074495D" w:rsidRDefault="00FF65A6" w:rsidP="00902E25">
      <w:pPr>
        <w:pStyle w:val="3"/>
        <w:spacing w:before="0" w:beforeAutospacing="0" w:after="0" w:afterAutospacing="0" w:line="360" w:lineRule="auto"/>
        <w:rPr>
          <w:szCs w:val="28"/>
        </w:rPr>
      </w:pPr>
      <w:bookmarkStart w:id="58" w:name="_Toc284662720"/>
      <w:bookmarkStart w:id="59"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Pr>
          <w:szCs w:val="28"/>
        </w:rPr>
        <w:t>е</w:t>
      </w:r>
      <w:r w:rsidRPr="0074495D">
        <w:rPr>
          <w:szCs w:val="28"/>
        </w:rPr>
        <w:t>нном уровнях)</w:t>
      </w:r>
      <w:bookmarkEnd w:id="58"/>
      <w:bookmarkEnd w:id="59"/>
    </w:p>
    <w:p w14:paraId="654CD69C" w14:textId="77777777"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14:paraId="4FD1FD9B" w14:textId="77777777"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4"/>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14:paraId="45FB0278" w14:textId="77777777" w:rsidR="00FF65A6" w:rsidRPr="0074495D"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4495D">
        <w:rPr>
          <w:rFonts w:ascii="Times New Roman" w:hAnsi="Times New Roman"/>
          <w:i/>
          <w:sz w:val="28"/>
          <w:szCs w:val="28"/>
        </w:rPr>
        <w:t>.</w:t>
      </w:r>
    </w:p>
    <w:p w14:paraId="499A834B"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47ABBBF2" w14:textId="77777777"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14:paraId="22561BBE" w14:textId="77777777" w:rsidR="00FF65A6" w:rsidRPr="0074495D"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r w:rsidR="001E1B4A" w:rsidRPr="0074495D">
        <w:rPr>
          <w:rFonts w:ascii="Times New Roman" w:hAnsi="Times New Roman"/>
          <w:i/>
          <w:sz w:val="28"/>
          <w:szCs w:val="28"/>
        </w:rPr>
        <w:t>.</w:t>
      </w:r>
    </w:p>
    <w:p w14:paraId="5C72FFEB" w14:textId="77777777" w:rsidR="00FF65A6" w:rsidRPr="0074495D" w:rsidRDefault="00FF65A6"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14:paraId="42D0C78B" w14:textId="77777777"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14:paraId="5E83EBEC" w14:textId="77777777"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14:paraId="05FEA111" w14:textId="1486FDD5"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w:t>
      </w:r>
      <w:r w:rsidR="00A23AB5">
        <w:rPr>
          <w:rFonts w:ascii="Times New Roman" w:hAnsi="Times New Roman"/>
          <w:i/>
          <w:sz w:val="28"/>
          <w:szCs w:val="28"/>
        </w:rPr>
        <w:t>е</w:t>
      </w:r>
      <w:r w:rsidRPr="0074495D">
        <w:rPr>
          <w:rFonts w:ascii="Times New Roman" w:hAnsi="Times New Roman"/>
          <w:i/>
          <w:sz w:val="28"/>
          <w:szCs w:val="28"/>
        </w:rPr>
        <w:t>мов рациональных вычислений, обосновывать алгоритмы выполнения действий;</w:t>
      </w:r>
    </w:p>
    <w:p w14:paraId="1475C4F9" w14:textId="77777777"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14:paraId="051235FD" w14:textId="77777777"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14:paraId="26ADE0DC" w14:textId="77777777"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14:paraId="7798295E" w14:textId="77777777"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r w:rsidR="001E1B4A" w:rsidRPr="0074495D">
        <w:rPr>
          <w:rFonts w:ascii="Times New Roman" w:hAnsi="Times New Roman"/>
          <w:i/>
          <w:sz w:val="28"/>
          <w:szCs w:val="28"/>
        </w:rPr>
        <w:t>;</w:t>
      </w:r>
      <w:r w:rsidRPr="0074495D">
        <w:rPr>
          <w:rFonts w:ascii="Times New Roman" w:hAnsi="Times New Roman"/>
          <w:i/>
          <w:sz w:val="28"/>
          <w:szCs w:val="28"/>
        </w:rPr>
        <w:t>.</w:t>
      </w:r>
    </w:p>
    <w:p w14:paraId="2377E600" w14:textId="77777777" w:rsidR="00FF65A6" w:rsidRPr="0074495D"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14:paraId="49BF4260"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49623571" w14:textId="77777777"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14:paraId="57A8FE5A" w14:textId="77777777"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14:paraId="0932956B" w14:textId="77777777" w:rsidR="00FF65A6" w:rsidRPr="0074495D"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74495D">
        <w:rPr>
          <w:rFonts w:ascii="Times New Roman" w:hAnsi="Times New Roman"/>
          <w:i/>
          <w:sz w:val="28"/>
          <w:szCs w:val="28"/>
        </w:rPr>
        <w:t>.</w:t>
      </w:r>
    </w:p>
    <w:p w14:paraId="749AF1B9"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14:paraId="77384DD3" w14:textId="77777777" w:rsidR="00FF65A6" w:rsidRPr="0074495D"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74495D">
        <w:rPr>
          <w:rFonts w:ascii="Times New Roman" w:hAnsi="Times New Roman"/>
          <w:i/>
          <w:sz w:val="28"/>
          <w:szCs w:val="28"/>
        </w:rPr>
        <w:t>.</w:t>
      </w:r>
    </w:p>
    <w:p w14:paraId="460E8F2A"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14:paraId="37970D4F" w14:textId="77777777" w:rsidR="00FF65A6" w:rsidRPr="0074495D"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14:paraId="38E65B61" w14:textId="77777777" w:rsidR="00FF65A6" w:rsidRPr="0074495D"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14:paraId="784C5D3E" w14:textId="77777777" w:rsidR="00FF65A6" w:rsidRPr="00475353"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14:paraId="24A21EE4"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7A87E4F8" w14:textId="77777777" w:rsidR="00FF65A6" w:rsidRPr="0074495D"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74495D">
        <w:rPr>
          <w:rStyle w:val="dash041e0431044b0447043d044b0439char1"/>
          <w:i/>
          <w:sz w:val="28"/>
          <w:szCs w:val="28"/>
        </w:rPr>
        <w:t>.</w:t>
      </w:r>
    </w:p>
    <w:p w14:paraId="4A67FD9F" w14:textId="77777777"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14:paraId="12799C99" w14:textId="77777777"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14:paraId="5E795945" w14:textId="77777777"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14:paraId="7062950A" w14:textId="77777777"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14:paraId="10FC8CD5" w14:textId="77777777"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14:paraId="43B385F2" w14:textId="77777777" w:rsidR="00FF65A6" w:rsidRPr="0074495D"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14:paraId="59266217" w14:textId="77777777"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14:paraId="308DE9A4" w14:textId="77777777"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14:paraId="4F4917E3" w14:textId="19C49DA9"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Pr>
          <w:rFonts w:ascii="Times New Roman" w:hAnsi="Times New Roman"/>
          <w:i/>
          <w:sz w:val="28"/>
          <w:szCs w:val="28"/>
        </w:rPr>
        <w:t>е</w:t>
      </w:r>
      <w:r w:rsidRPr="0074495D">
        <w:rPr>
          <w:rFonts w:ascii="Times New Roman" w:hAnsi="Times New Roman"/>
          <w:i/>
          <w:sz w:val="28"/>
          <w:szCs w:val="28"/>
        </w:rPr>
        <w:t>та;</w:t>
      </w:r>
    </w:p>
    <w:p w14:paraId="42263B1A" w14:textId="77777777" w:rsidR="00FF65A6" w:rsidRPr="0074495D"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14:paraId="4FB633E7" w14:textId="77777777"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1BF20E7F" w14:textId="77777777" w:rsidR="00FF65A6" w:rsidRPr="0074495D"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14:paraId="3022CEFE"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426BAA3C" w14:textId="26E12899"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Pr>
          <w:rFonts w:ascii="Times New Roman" w:hAnsi="Times New Roman"/>
          <w:i/>
          <w:sz w:val="28"/>
          <w:szCs w:val="28"/>
          <w:lang w:eastAsia="en-US"/>
        </w:rPr>
        <w:t>е</w:t>
      </w:r>
      <w:r w:rsidRPr="0074495D">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14:paraId="376E8FF9" w14:textId="77777777"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14:paraId="27960492" w14:textId="77777777" w:rsidR="00FF65A6" w:rsidRPr="0074495D"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1E1B4A" w:rsidRPr="0074495D">
        <w:rPr>
          <w:rFonts w:ascii="Times New Roman" w:hAnsi="Times New Roman"/>
          <w:i/>
          <w:sz w:val="28"/>
          <w:szCs w:val="28"/>
          <w:lang w:eastAsia="en-US"/>
        </w:rPr>
        <w:t>.</w:t>
      </w:r>
    </w:p>
    <w:p w14:paraId="413A28F6"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14:paraId="6F4229A0"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14:paraId="5843CB2C" w14:textId="77777777" w:rsidR="00FF65A6" w:rsidRPr="0074495D"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w:t>
      </w:r>
      <w:r w:rsidR="00FF65A6" w:rsidRPr="0074495D">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74495D">
        <w:rPr>
          <w:rFonts w:ascii="Times New Roman" w:hAnsi="Times New Roman"/>
          <w:i/>
          <w:sz w:val="28"/>
          <w:szCs w:val="28"/>
        </w:rPr>
        <w:t>;</w:t>
      </w:r>
    </w:p>
    <w:p w14:paraId="3BD62E20" w14:textId="77777777" w:rsidR="00FF65A6" w:rsidRPr="0074495D"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14:paraId="22B464FB"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14:paraId="7D92C579" w14:textId="77777777"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14:paraId="02AEC06D" w14:textId="26DF4502" w:rsidR="00FF65A6" w:rsidRPr="0074495D"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w:t>
      </w:r>
      <w:r w:rsidR="00A23AB5">
        <w:rPr>
          <w:rFonts w:ascii="Times New Roman" w:hAnsi="Times New Roman"/>
          <w:i/>
          <w:sz w:val="28"/>
          <w:szCs w:val="28"/>
        </w:rPr>
        <w:t>е</w:t>
      </w:r>
      <w:r w:rsidRPr="0074495D">
        <w:rPr>
          <w:rFonts w:ascii="Times New Roman" w:hAnsi="Times New Roman"/>
          <w:i/>
          <w:sz w:val="28"/>
          <w:szCs w:val="28"/>
        </w:rPr>
        <w:t>мы прямоугольных параллелепипедов, кубов.</w:t>
      </w:r>
    </w:p>
    <w:p w14:paraId="0518C6AE" w14:textId="77777777"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228AB3B8" w14:textId="5E6725E2"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вычислять расстояния на местности в стандартных ситуациях, площади участков прямоугольной формы, объ</w:t>
      </w:r>
      <w:r w:rsidR="00A23AB5">
        <w:rPr>
          <w:rFonts w:ascii="Times New Roman" w:hAnsi="Times New Roman"/>
          <w:i/>
          <w:sz w:val="28"/>
          <w:szCs w:val="28"/>
        </w:rPr>
        <w:t>е</w:t>
      </w:r>
      <w:r w:rsidRPr="0074495D">
        <w:rPr>
          <w:rFonts w:ascii="Times New Roman" w:hAnsi="Times New Roman"/>
          <w:i/>
          <w:sz w:val="28"/>
          <w:szCs w:val="28"/>
        </w:rPr>
        <w:t>мы комнат;</w:t>
      </w:r>
    </w:p>
    <w:p w14:paraId="3E1D4E49" w14:textId="77777777" w:rsidR="00FF65A6" w:rsidRPr="0074495D"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14:paraId="055116CF" w14:textId="77777777" w:rsidR="00FF65A6" w:rsidRPr="0074495D"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1E1B4A" w:rsidRPr="0074495D">
        <w:rPr>
          <w:rFonts w:ascii="Times New Roman" w:hAnsi="Times New Roman"/>
          <w:i/>
          <w:sz w:val="28"/>
          <w:szCs w:val="28"/>
        </w:rPr>
        <w:t>.</w:t>
      </w:r>
    </w:p>
    <w:p w14:paraId="12E4BB8C" w14:textId="77777777"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14:paraId="6BFBB41C" w14:textId="77777777" w:rsidR="00FF65A6" w:rsidRPr="0074495D" w:rsidRDefault="00FF65A6" w:rsidP="00FF65A6">
      <w:pPr>
        <w:pStyle w:val="a8"/>
        <w:numPr>
          <w:ilvl w:val="0"/>
          <w:numId w:val="174"/>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74495D">
        <w:rPr>
          <w:rFonts w:ascii="Times New Roman" w:hAnsi="Times New Roman"/>
          <w:i/>
          <w:sz w:val="28"/>
          <w:szCs w:val="28"/>
        </w:rPr>
        <w:t>.</w:t>
      </w:r>
    </w:p>
    <w:p w14:paraId="3239969A" w14:textId="77777777" w:rsidR="00FF65A6" w:rsidRPr="0074495D" w:rsidRDefault="00FF65A6" w:rsidP="00902E25">
      <w:pPr>
        <w:pStyle w:val="3"/>
        <w:spacing w:before="0" w:beforeAutospacing="0" w:after="0" w:afterAutospacing="0" w:line="360" w:lineRule="auto"/>
        <w:rPr>
          <w:szCs w:val="28"/>
        </w:rPr>
      </w:pPr>
    </w:p>
    <w:p w14:paraId="6653524F" w14:textId="77777777" w:rsidR="00FF65A6" w:rsidRPr="0074495D" w:rsidRDefault="00FF65A6" w:rsidP="00902E25">
      <w:pPr>
        <w:pStyle w:val="3"/>
        <w:spacing w:before="0" w:beforeAutospacing="0" w:after="0" w:afterAutospacing="0" w:line="360" w:lineRule="auto"/>
        <w:rPr>
          <w:szCs w:val="28"/>
        </w:rPr>
      </w:pPr>
      <w:bookmarkStart w:id="60" w:name="_Toc284662721"/>
      <w:bookmarkStart w:id="61"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14:paraId="25897BAA" w14:textId="77777777"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14:paraId="2659EFDE" w14:textId="77777777"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5"/>
      </w:r>
      <w:r w:rsidRPr="0074495D">
        <w:rPr>
          <w:rFonts w:ascii="Times New Roman" w:hAnsi="Times New Roman"/>
          <w:sz w:val="28"/>
          <w:szCs w:val="28"/>
        </w:rPr>
        <w:t xml:space="preserve"> понятиями: множество, элемент множества, подмножество, принадлежность;</w:t>
      </w:r>
    </w:p>
    <w:p w14:paraId="6353D995" w14:textId="77777777"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14:paraId="22CF2357" w14:textId="77777777" w:rsidR="00FF65A6" w:rsidRPr="0074495D"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14:paraId="7F8B7DE5" w14:textId="77777777" w:rsidR="00FF65A6" w:rsidRPr="0074495D"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14:paraId="2569AA5C" w14:textId="362525DF" w:rsidR="00FF65A6" w:rsidRPr="0074495D"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w:t>
      </w:r>
      <w:r w:rsidR="004A1E43">
        <w:rPr>
          <w:rFonts w:ascii="Times New Roman" w:hAnsi="Times New Roman"/>
          <w:sz w:val="28"/>
          <w:szCs w:val="28"/>
        </w:rPr>
        <w:t>д</w:t>
      </w:r>
      <w:r w:rsidRPr="0074495D">
        <w:rPr>
          <w:rFonts w:ascii="Times New Roman" w:hAnsi="Times New Roman"/>
          <w:sz w:val="28"/>
          <w:szCs w:val="28"/>
        </w:rPr>
        <w:t>ения своих высказываний</w:t>
      </w:r>
      <w:r w:rsidR="001E1B4A" w:rsidRPr="0074495D">
        <w:rPr>
          <w:rFonts w:ascii="Times New Roman" w:hAnsi="Times New Roman"/>
          <w:sz w:val="28"/>
          <w:szCs w:val="28"/>
        </w:rPr>
        <w:t>.</w:t>
      </w:r>
    </w:p>
    <w:p w14:paraId="61B9621D" w14:textId="77777777"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1FF5D272"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74495D">
        <w:rPr>
          <w:rFonts w:ascii="Times New Roman" w:hAnsi="Times New Roman"/>
          <w:sz w:val="28"/>
          <w:szCs w:val="28"/>
        </w:rPr>
        <w:t>.</w:t>
      </w:r>
    </w:p>
    <w:p w14:paraId="34972613"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14:paraId="259C6565" w14:textId="77777777"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14:paraId="7BEA99E5" w14:textId="77777777"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14:paraId="721EEDF5" w14:textId="77777777"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14:paraId="279BD54E" w14:textId="77777777"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14:paraId="2052CA35" w14:textId="77777777"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14:paraId="232427ED" w14:textId="77777777"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14:paraId="3D1C6C51" w14:textId="77777777"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14:paraId="06742244" w14:textId="77777777"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30533F14" w14:textId="77777777"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14:paraId="04A7BAD6" w14:textId="77777777"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14:paraId="31B74BAE" w14:textId="77777777"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74495D">
        <w:rPr>
          <w:rFonts w:ascii="Times New Roman" w:hAnsi="Times New Roman"/>
          <w:sz w:val="28"/>
          <w:szCs w:val="28"/>
        </w:rPr>
        <w:t>.</w:t>
      </w:r>
    </w:p>
    <w:p w14:paraId="5FDF24EE"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14:paraId="0E98ACAF" w14:textId="77777777"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14:paraId="12257079" w14:textId="77777777" w:rsidR="00FF65A6" w:rsidRPr="0074495D"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14:paraId="41587C97" w14:textId="77777777"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14:paraId="7AB09441" w14:textId="77777777" w:rsidR="00FF65A6" w:rsidRPr="0074495D"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14:paraId="633474ED" w14:textId="77777777"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6E7696EA" w14:textId="77777777"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14:paraId="568881A6" w14:textId="77777777" w:rsidR="00FF65A6" w:rsidRPr="0074495D"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r w:rsidR="001E1B4A" w:rsidRPr="0074495D">
        <w:rPr>
          <w:rFonts w:ascii="Times New Roman" w:hAnsi="Times New Roman"/>
          <w:sz w:val="28"/>
          <w:szCs w:val="28"/>
        </w:rPr>
        <w:t>.</w:t>
      </w:r>
    </w:p>
    <w:p w14:paraId="4DE293D9"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14:paraId="084EBDCF"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14:paraId="4FD456BC"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14:paraId="20104E67"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14:paraId="2C9C92AC"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14:paraId="0DB38E61"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14:paraId="3C69D410"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14:paraId="42F945D3" w14:textId="77777777"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14:paraId="6FF88B96" w14:textId="77777777"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2D0FF4D3" w14:textId="77777777"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74495D">
        <w:rPr>
          <w:rFonts w:ascii="Times New Roman" w:hAnsi="Times New Roman"/>
          <w:sz w:val="28"/>
          <w:szCs w:val="28"/>
        </w:rPr>
        <w:t>.</w:t>
      </w:r>
    </w:p>
    <w:p w14:paraId="58301BE4"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14:paraId="48AAE07B" w14:textId="77777777" w:rsidR="00FF65A6" w:rsidRPr="0074495D"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w:t>
      </w:r>
      <w:r w:rsidR="00FF65A6" w:rsidRPr="0074495D">
        <w:rPr>
          <w:rFonts w:ascii="Times New Roman" w:hAnsi="Times New Roman"/>
          <w:sz w:val="28"/>
          <w:szCs w:val="28"/>
        </w:rPr>
        <w:t xml:space="preserve">аходить значение функции по заданному значению аргумента; </w:t>
      </w:r>
    </w:p>
    <w:p w14:paraId="5E72A2AD"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14:paraId="6ED7B870" w14:textId="5FC3A994"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w:t>
      </w:r>
      <w:r w:rsidR="00A23AB5">
        <w:rPr>
          <w:rFonts w:ascii="Times New Roman" w:hAnsi="Times New Roman"/>
          <w:sz w:val="28"/>
          <w:szCs w:val="28"/>
        </w:rPr>
        <w:t>е</w:t>
      </w:r>
      <w:r w:rsidRPr="0074495D">
        <w:rPr>
          <w:rFonts w:ascii="Times New Roman" w:hAnsi="Times New Roman"/>
          <w:sz w:val="28"/>
          <w:szCs w:val="28"/>
        </w:rPr>
        <w:t xml:space="preserve"> координатам, координаты точки по е</w:t>
      </w:r>
      <w:r w:rsidR="00A23AB5">
        <w:rPr>
          <w:rFonts w:ascii="Times New Roman" w:hAnsi="Times New Roman"/>
          <w:sz w:val="28"/>
          <w:szCs w:val="28"/>
        </w:rPr>
        <w:t>е</w:t>
      </w:r>
      <w:r w:rsidRPr="0074495D">
        <w:rPr>
          <w:rFonts w:ascii="Times New Roman" w:hAnsi="Times New Roman"/>
          <w:sz w:val="28"/>
          <w:szCs w:val="28"/>
        </w:rPr>
        <w:t xml:space="preserve"> положению на координатной плоскости;</w:t>
      </w:r>
    </w:p>
    <w:p w14:paraId="64CB889C"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14:paraId="6F44C679"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 линейной функции;</w:t>
      </w:r>
    </w:p>
    <w:p w14:paraId="3C7F0F30"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14:paraId="71766865" w14:textId="704D77FE"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w:t>
      </w:r>
      <w:r w:rsidR="00A23AB5">
        <w:rPr>
          <w:rFonts w:ascii="Times New Roman" w:hAnsi="Times New Roman"/>
          <w:sz w:val="28"/>
          <w:szCs w:val="28"/>
        </w:rPr>
        <w:t>е</w:t>
      </w:r>
      <w:r w:rsidRPr="0074495D">
        <w:rPr>
          <w:rFonts w:ascii="Times New Roman" w:hAnsi="Times New Roman"/>
          <w:sz w:val="28"/>
          <w:szCs w:val="28"/>
        </w:rPr>
        <w:t>нные значения координат точки пересечения графиков функций;</w:t>
      </w:r>
    </w:p>
    <w:p w14:paraId="668FE13A"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14:paraId="38C055B2" w14:textId="67013452" w:rsidR="00FF65A6" w:rsidRPr="0074495D"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w:t>
      </w:r>
      <w:r w:rsidR="00A23AB5">
        <w:rPr>
          <w:rFonts w:ascii="Times New Roman" w:hAnsi="Times New Roman"/>
          <w:sz w:val="28"/>
          <w:szCs w:val="28"/>
        </w:rPr>
        <w:t>е</w:t>
      </w:r>
      <w:r w:rsidRPr="0074495D">
        <w:rPr>
          <w:rFonts w:ascii="Times New Roman" w:hAnsi="Times New Roman"/>
          <w:sz w:val="28"/>
          <w:szCs w:val="28"/>
        </w:rPr>
        <w:t>том без применения формул.</w:t>
      </w:r>
    </w:p>
    <w:p w14:paraId="45A46F85" w14:textId="77777777"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505723B2" w14:textId="77777777"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14:paraId="3A015076" w14:textId="77777777"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74495D">
        <w:rPr>
          <w:rFonts w:ascii="Times New Roman" w:hAnsi="Times New Roman"/>
          <w:sz w:val="28"/>
          <w:szCs w:val="28"/>
        </w:rPr>
        <w:t>.</w:t>
      </w:r>
    </w:p>
    <w:p w14:paraId="5F788ED0"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14:paraId="2F0BBA80"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14:paraId="6FFE7A6B"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14:paraId="10AB4460"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14:paraId="156AC0C3"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14:paraId="3B71C0EC"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14:paraId="1602ED89"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14:paraId="095F6568" w14:textId="77777777"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14:paraId="2BC208F2" w14:textId="77777777"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4DDDEE4D" w14:textId="77777777"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14:paraId="560BD743" w14:textId="77777777"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14:paraId="1F4E16A2" w14:textId="77777777"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14:paraId="11C710E8"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r w:rsidR="00CB50A3" w:rsidRPr="0074495D">
        <w:rPr>
          <w:rFonts w:ascii="Times New Roman" w:hAnsi="Times New Roman"/>
          <w:sz w:val="28"/>
          <w:szCs w:val="28"/>
        </w:rPr>
        <w:t>.</w:t>
      </w:r>
    </w:p>
    <w:p w14:paraId="1CE055C5" w14:textId="77777777"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14:paraId="654736F6" w14:textId="77777777"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14:paraId="781477BF" w14:textId="3441211B"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w:t>
      </w:r>
      <w:r w:rsidR="00A23AB5">
        <w:rPr>
          <w:rFonts w:ascii="Times New Roman" w:hAnsi="Times New Roman"/>
          <w:sz w:val="28"/>
          <w:szCs w:val="28"/>
        </w:rPr>
        <w:t>е</w:t>
      </w:r>
      <w:r w:rsidRPr="0074495D">
        <w:rPr>
          <w:rFonts w:ascii="Times New Roman" w:hAnsi="Times New Roman"/>
          <w:sz w:val="28"/>
          <w:szCs w:val="28"/>
        </w:rPr>
        <w:t>х взаимосвязанных величин, с целью поиска решения задачи;</w:t>
      </w:r>
    </w:p>
    <w:p w14:paraId="4442C84E" w14:textId="77777777"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14:paraId="510B4428" w14:textId="77777777"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14:paraId="38429AFB" w14:textId="77777777"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14:paraId="6E4070F6" w14:textId="77777777"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14:paraId="393A8F25" w14:textId="77777777"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14:paraId="169248FF" w14:textId="77777777"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14:paraId="05072E37" w14:textId="77777777"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14:paraId="7F84A3B5" w14:textId="77777777"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14:paraId="1E894BA5" w14:textId="77777777"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14:paraId="1427BA35" w14:textId="77777777" w:rsidR="00FF65A6" w:rsidRPr="0074495D" w:rsidRDefault="00FF65A6"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531F3EBF" w14:textId="77777777" w:rsidR="00FF65A6" w:rsidRPr="0074495D"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74495D">
        <w:rPr>
          <w:rFonts w:ascii="Times New Roman" w:hAnsi="Times New Roman"/>
          <w:sz w:val="28"/>
          <w:szCs w:val="28"/>
        </w:rPr>
        <w:t>.</w:t>
      </w:r>
    </w:p>
    <w:p w14:paraId="70B707C4"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14:paraId="38B1D700" w14:textId="77777777"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14:paraId="1991EAF3" w14:textId="77777777" w:rsidR="00FF65A6" w:rsidRPr="0074495D"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14:paraId="0DEF3EDA" w14:textId="77777777"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14:paraId="2E4AEB1E" w14:textId="77777777" w:rsidR="00FF65A6" w:rsidRPr="0074495D"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14:paraId="0B2AA10A" w14:textId="77777777"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7D70A684" w14:textId="77777777" w:rsidR="00FF65A6" w:rsidRPr="0074495D"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4495D">
        <w:rPr>
          <w:rFonts w:ascii="Times New Roman" w:hAnsi="Times New Roman"/>
          <w:sz w:val="28"/>
          <w:szCs w:val="28"/>
        </w:rPr>
        <w:t>.</w:t>
      </w:r>
    </w:p>
    <w:p w14:paraId="65B10465" w14:textId="77777777"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14:paraId="53028D01" w14:textId="77777777" w:rsidR="00FF65A6" w:rsidRPr="0074495D"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14:paraId="23E831F0" w14:textId="77777777"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14:paraId="1DD07E1C" w14:textId="77777777" w:rsidR="00FF65A6" w:rsidRPr="0074495D"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r w:rsidR="00CB50A3" w:rsidRPr="0074495D">
        <w:rPr>
          <w:rFonts w:ascii="Times New Roman" w:hAnsi="Times New Roman"/>
          <w:sz w:val="28"/>
          <w:szCs w:val="28"/>
        </w:rPr>
        <w:t>.</w:t>
      </w:r>
    </w:p>
    <w:p w14:paraId="6282BB4E"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14:paraId="4C5895F2"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14:paraId="7D7D535B" w14:textId="419FD131"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w:t>
      </w:r>
      <w:r w:rsidR="00A23AB5">
        <w:rPr>
          <w:rFonts w:ascii="Times New Roman" w:hAnsi="Times New Roman"/>
          <w:sz w:val="28"/>
          <w:szCs w:val="28"/>
        </w:rPr>
        <w:t>е</w:t>
      </w:r>
      <w:r w:rsidRPr="0074495D">
        <w:rPr>
          <w:rFonts w:ascii="Times New Roman" w:hAnsi="Times New Roman"/>
          <w:sz w:val="28"/>
          <w:szCs w:val="28"/>
        </w:rPr>
        <w:t>ма, площади поверхности отдельных многогранников при вычислениях, когда все данные имеются в условии;</w:t>
      </w:r>
    </w:p>
    <w:p w14:paraId="4BF3C038"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14:paraId="61220F6A" w14:textId="77777777"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72B64500" w14:textId="77777777" w:rsidR="00FF65A6" w:rsidRPr="0074495D"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4495D">
        <w:rPr>
          <w:rFonts w:ascii="Times New Roman" w:hAnsi="Times New Roman"/>
          <w:sz w:val="28"/>
          <w:szCs w:val="28"/>
        </w:rPr>
        <w:t>.</w:t>
      </w:r>
    </w:p>
    <w:p w14:paraId="5581F5A1"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14:paraId="75B8F93A" w14:textId="77777777"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14:paraId="543E1ACF" w14:textId="77777777"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6D975109" w14:textId="77777777" w:rsidR="00FF65A6" w:rsidRPr="0074495D"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r w:rsidR="00CB50A3" w:rsidRPr="0074495D">
        <w:rPr>
          <w:rFonts w:ascii="Times New Roman" w:hAnsi="Times New Roman"/>
          <w:sz w:val="28"/>
          <w:szCs w:val="28"/>
        </w:rPr>
        <w:t>.</w:t>
      </w:r>
    </w:p>
    <w:p w14:paraId="610CBE4E"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14:paraId="40ED8FE0" w14:textId="77777777"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14:paraId="74B56089" w14:textId="77777777"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6D4551A4" w14:textId="77777777"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14:paraId="1759F3BF" w14:textId="77777777"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r w:rsidR="00CB50A3" w:rsidRPr="0074495D">
        <w:rPr>
          <w:rFonts w:ascii="Times New Roman" w:hAnsi="Times New Roman"/>
          <w:sz w:val="28"/>
          <w:szCs w:val="28"/>
        </w:rPr>
        <w:t>.</w:t>
      </w:r>
    </w:p>
    <w:p w14:paraId="70E8A0E7"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14:paraId="2771B8CD" w14:textId="77777777"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w:t>
      </w:r>
      <w:r w:rsidR="004A1E43">
        <w:rPr>
          <w:rFonts w:ascii="Times New Roman" w:hAnsi="Times New Roman"/>
          <w:sz w:val="28"/>
          <w:szCs w:val="28"/>
        </w:rPr>
        <w:t xml:space="preserve"> </w:t>
      </w:r>
      <w:r w:rsidRPr="0074495D">
        <w:rPr>
          <w:rFonts w:ascii="Times New Roman" w:hAnsi="Times New Roman"/>
          <w:sz w:val="28"/>
          <w:szCs w:val="28"/>
        </w:rPr>
        <w:t>координаты на плоскости;</w:t>
      </w:r>
    </w:p>
    <w:p w14:paraId="50CB661D" w14:textId="6075AEAF" w:rsidR="00FF65A6" w:rsidRPr="0074495D"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w:t>
      </w:r>
      <w:r w:rsidR="00A23AB5">
        <w:rPr>
          <w:rFonts w:ascii="Times New Roman" w:hAnsi="Times New Roman"/>
          <w:sz w:val="28"/>
          <w:szCs w:val="28"/>
        </w:rPr>
        <w:t>е</w:t>
      </w:r>
      <w:r w:rsidRPr="0074495D">
        <w:rPr>
          <w:rFonts w:ascii="Times New Roman" w:hAnsi="Times New Roman"/>
          <w:sz w:val="28"/>
          <w:szCs w:val="28"/>
        </w:rPr>
        <w:t>нно координаты точки по е</w:t>
      </w:r>
      <w:r w:rsidR="00A23AB5">
        <w:rPr>
          <w:rFonts w:ascii="Times New Roman" w:hAnsi="Times New Roman"/>
          <w:sz w:val="28"/>
          <w:szCs w:val="28"/>
        </w:rPr>
        <w:t>е</w:t>
      </w:r>
      <w:r w:rsidRPr="0074495D">
        <w:rPr>
          <w:rFonts w:ascii="Times New Roman" w:hAnsi="Times New Roman"/>
          <w:sz w:val="28"/>
          <w:szCs w:val="28"/>
        </w:rPr>
        <w:t xml:space="preserve"> изображению на координатной плоскости.</w:t>
      </w:r>
    </w:p>
    <w:p w14:paraId="261957FA" w14:textId="77777777"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14:paraId="3550EBCF" w14:textId="77777777" w:rsidR="00FF65A6" w:rsidRPr="0074495D"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74495D">
        <w:rPr>
          <w:rFonts w:ascii="Times New Roman" w:hAnsi="Times New Roman"/>
          <w:sz w:val="28"/>
          <w:szCs w:val="28"/>
        </w:rPr>
        <w:t>.</w:t>
      </w:r>
    </w:p>
    <w:p w14:paraId="7C7343CE" w14:textId="77777777"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14:paraId="6CFD2D58" w14:textId="77777777"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14:paraId="47C17E62" w14:textId="77777777"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14:paraId="651A415A" w14:textId="77777777" w:rsidR="00FF65A6" w:rsidRPr="0074495D"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r w:rsidR="00CB50A3" w:rsidRPr="0074495D">
        <w:rPr>
          <w:rFonts w:ascii="Times New Roman" w:hAnsi="Times New Roman"/>
          <w:sz w:val="28"/>
          <w:szCs w:val="28"/>
        </w:rPr>
        <w:t>.</w:t>
      </w:r>
    </w:p>
    <w:p w14:paraId="3B4A0C09" w14:textId="77777777"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14:paraId="22BC9627" w14:textId="1DBB599A"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Выбирать подходящий изученный метод для решени</w:t>
      </w:r>
      <w:r w:rsidR="004A1E43">
        <w:rPr>
          <w:rFonts w:ascii="Times New Roman" w:hAnsi="Times New Roman"/>
          <w:sz w:val="28"/>
          <w:szCs w:val="28"/>
          <w:lang w:eastAsia="ru-RU"/>
        </w:rPr>
        <w:t>я</w:t>
      </w:r>
      <w:r w:rsidRPr="0074495D">
        <w:rPr>
          <w:rFonts w:ascii="Times New Roman" w:hAnsi="Times New Roman"/>
          <w:sz w:val="28"/>
          <w:szCs w:val="28"/>
          <w:lang w:eastAsia="ru-RU"/>
        </w:rPr>
        <w:t xml:space="preserve"> изученных типов математических задач;</w:t>
      </w:r>
    </w:p>
    <w:p w14:paraId="37D92AB0" w14:textId="77777777" w:rsidR="00FF65A6" w:rsidRPr="0074495D"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14:paraId="21477795" w14:textId="77777777" w:rsidR="00FF65A6" w:rsidRPr="0074495D" w:rsidRDefault="00FF65A6" w:rsidP="00902E25">
      <w:pPr>
        <w:pStyle w:val="3"/>
        <w:spacing w:before="0" w:beforeAutospacing="0" w:after="0" w:afterAutospacing="0" w:line="360" w:lineRule="auto"/>
        <w:rPr>
          <w:szCs w:val="28"/>
        </w:rPr>
      </w:pPr>
      <w:bookmarkStart w:id="62" w:name="_Toc284662722"/>
      <w:bookmarkStart w:id="63" w:name="_Toc284663348"/>
    </w:p>
    <w:p w14:paraId="4DC35A35" w14:textId="37691D3F" w:rsidR="00FF65A6" w:rsidRPr="0074495D" w:rsidRDefault="00FF65A6" w:rsidP="00902E25">
      <w:pPr>
        <w:pStyle w:val="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w:t>
      </w:r>
      <w:r w:rsidR="00A23AB5">
        <w:rPr>
          <w:szCs w:val="28"/>
        </w:rPr>
        <w:t>е</w:t>
      </w:r>
      <w:r w:rsidRPr="0074495D">
        <w:rPr>
          <w:szCs w:val="28"/>
        </w:rPr>
        <w:t>нном уровнях</w:t>
      </w:r>
      <w:bookmarkEnd w:id="62"/>
      <w:bookmarkEnd w:id="63"/>
    </w:p>
    <w:p w14:paraId="5A687D3E" w14:textId="77777777"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14:paraId="75999321" w14:textId="77777777"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6"/>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14:paraId="1FAE5080" w14:textId="77777777"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14:paraId="7D530D8C" w14:textId="77777777"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14:paraId="763BA5E6" w14:textId="77777777"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14:paraId="69585413" w14:textId="77777777"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14:paraId="7C9E4FEA" w14:textId="77777777"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строить высказывания, отрицания высказываний.</w:t>
      </w:r>
    </w:p>
    <w:p w14:paraId="606CBD3D" w14:textId="77777777"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46A4C977"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14:paraId="3AD1C12F"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74495D">
        <w:rPr>
          <w:rFonts w:ascii="Times New Roman" w:hAnsi="Times New Roman"/>
          <w:i/>
          <w:sz w:val="28"/>
          <w:szCs w:val="28"/>
        </w:rPr>
        <w:t>.</w:t>
      </w:r>
    </w:p>
    <w:p w14:paraId="1BECF195"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14:paraId="6BFC9BDF" w14:textId="77777777"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14:paraId="54F4A36F" w14:textId="77777777"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14:paraId="482EC90B" w14:textId="5693CB7C"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w:t>
      </w:r>
      <w:r w:rsidR="00A23AB5">
        <w:rPr>
          <w:rFonts w:ascii="Times New Roman" w:hAnsi="Times New Roman"/>
          <w:i/>
          <w:sz w:val="28"/>
          <w:szCs w:val="28"/>
        </w:rPr>
        <w:t>е</w:t>
      </w:r>
      <w:r w:rsidRPr="0074495D">
        <w:rPr>
          <w:rFonts w:ascii="Times New Roman" w:hAnsi="Times New Roman"/>
          <w:i/>
          <w:sz w:val="28"/>
          <w:szCs w:val="28"/>
        </w:rPr>
        <w:t>мов рациональных вычислений;</w:t>
      </w:r>
    </w:p>
    <w:p w14:paraId="45E37E2B" w14:textId="77777777"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14:paraId="436C02ED" w14:textId="77777777"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14:paraId="21B906A1" w14:textId="77777777"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14:paraId="524021BC" w14:textId="77777777"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14:paraId="015AFB93" w14:textId="77777777"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14:paraId="1A71D474" w14:textId="77777777"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1BF01367"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14:paraId="64250A4E"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14:paraId="7C093726"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14:paraId="0895A90A"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74495D">
        <w:rPr>
          <w:rFonts w:ascii="Times New Roman" w:hAnsi="Times New Roman"/>
          <w:i/>
          <w:sz w:val="28"/>
          <w:szCs w:val="28"/>
        </w:rPr>
        <w:t>.</w:t>
      </w:r>
    </w:p>
    <w:p w14:paraId="70829E66"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14:paraId="5E03B0FB"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14:paraId="4EA965D3"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14:paraId="53B424EB"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14:paraId="40F94056"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14:paraId="3525EB79" w14:textId="7EF226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w:t>
      </w:r>
      <w:r w:rsidR="00A23AB5">
        <w:rPr>
          <w:rFonts w:ascii="Times New Roman" w:hAnsi="Times New Roman"/>
          <w:i/>
          <w:sz w:val="28"/>
          <w:szCs w:val="28"/>
        </w:rPr>
        <w:t>е</w:t>
      </w:r>
      <w:r w:rsidRPr="0074495D">
        <w:rPr>
          <w:rFonts w:ascii="Times New Roman" w:hAnsi="Times New Roman"/>
          <w:i/>
          <w:sz w:val="28"/>
          <w:szCs w:val="28"/>
        </w:rPr>
        <w:t>хчлен;</w:t>
      </w:r>
    </w:p>
    <w:p w14:paraId="0AC75EB2"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14:paraId="1D888F0F" w14:textId="77777777"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14:paraId="1AE4F55D" w14:textId="77777777"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14:paraId="5CA5AC20"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14:paraId="5AC9426E"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14:paraId="76066AFF" w14:textId="77777777"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6F43AE32" w14:textId="77777777"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14:paraId="127EB438" w14:textId="77777777" w:rsidR="00FF65A6" w:rsidRPr="0074495D"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74495D">
        <w:rPr>
          <w:rFonts w:ascii="Times New Roman" w:hAnsi="Times New Roman"/>
          <w:i/>
          <w:sz w:val="28"/>
          <w:szCs w:val="28"/>
        </w:rPr>
        <w:t>.</w:t>
      </w:r>
    </w:p>
    <w:p w14:paraId="21D48C28"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14:paraId="72119CC4"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14:paraId="28B7FAEC"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14:paraId="352202FB"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14:paraId="74D92974"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14:paraId="4A1831EA"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w14:anchorId="5DC74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22.2pt" o:ole="">
            <v:imagedata r:id="rId9" o:title=""/>
          </v:shape>
          <o:OLEObject Type="Embed" ProgID="Equation.DSMT4" ShapeID="_x0000_i1025" DrawAspect="Content" ObjectID="_1499784340" r:id="rId10"/>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w14:anchorId="40D00886">
          <v:shape id="_x0000_i1026" type="#_x0000_t75" style="width:86.4pt;height:22.2pt" o:ole="">
            <v:imagedata r:id="rId11" o:title=""/>
          </v:shape>
          <o:OLEObject Type="Embed" ProgID="Equation.DSMT4" ShapeID="_x0000_i1026" DrawAspect="Content" ObjectID="_1499784341" r:id="rId12"/>
        </w:object>
      </w:r>
      <w:r w:rsidRPr="0074495D">
        <w:rPr>
          <w:rFonts w:ascii="Times New Roman" w:hAnsi="Times New Roman"/>
          <w:i/>
          <w:sz w:val="28"/>
          <w:szCs w:val="28"/>
        </w:rPr>
        <w:t>;</w:t>
      </w:r>
    </w:p>
    <w:p w14:paraId="1D3FB1B5"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004A1E43">
        <w:rPr>
          <w:rFonts w:ascii="Times New Roman" w:hAnsi="Times New Roman"/>
          <w:i/>
          <w:sz w:val="28"/>
          <w:szCs w:val="28"/>
        </w:rPr>
        <w:t xml:space="preserve"> </w:t>
      </w:r>
      <w:r w:rsidRPr="0074495D">
        <w:rPr>
          <w:rFonts w:ascii="Times New Roman" w:hAnsi="Times New Roman"/>
          <w:i/>
          <w:position w:val="-6"/>
          <w:sz w:val="28"/>
          <w:szCs w:val="28"/>
        </w:rPr>
        <w:object w:dxaOrig="700" w:dyaOrig="360" w14:anchorId="07E3E356">
          <v:shape id="_x0000_i1027" type="#_x0000_t75" style="width:36pt;height:21.6pt" o:ole="">
            <v:imagedata r:id="rId13" o:title=""/>
          </v:shape>
          <o:OLEObject Type="Embed" ProgID="Equation.DSMT4" ShapeID="_x0000_i1027" DrawAspect="Content" ObjectID="_1499784342" r:id="rId14"/>
        </w:object>
      </w:r>
      <w:r w:rsidRPr="0074495D">
        <w:rPr>
          <w:rFonts w:ascii="Times New Roman" w:hAnsi="Times New Roman"/>
          <w:i/>
          <w:sz w:val="28"/>
          <w:szCs w:val="28"/>
        </w:rPr>
        <w:t>;</w:t>
      </w:r>
    </w:p>
    <w:p w14:paraId="2F911C1C" w14:textId="77777777"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14:paraId="6CF03037"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14:paraId="5576AA36"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14:paraId="446CB9C0"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14:paraId="1A1ED651"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14:paraId="2C10938E"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14:paraId="12F975EC" w14:textId="77777777"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072D8F37"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14:paraId="79DBF875"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14:paraId="06D7ABA6"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14:paraId="1AE0BE9F"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4495D">
        <w:rPr>
          <w:rFonts w:ascii="Times New Roman" w:hAnsi="Times New Roman"/>
          <w:i/>
          <w:sz w:val="28"/>
          <w:szCs w:val="28"/>
        </w:rPr>
        <w:t>.</w:t>
      </w:r>
    </w:p>
    <w:p w14:paraId="3AFD9FE5"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14:paraId="2EEBEEA2" w14:textId="53FD3801"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Pr>
          <w:rFonts w:ascii="Times New Roman" w:hAnsi="Times New Roman"/>
          <w:i/>
          <w:sz w:val="28"/>
          <w:szCs w:val="28"/>
        </w:rPr>
        <w:t>е</w:t>
      </w:r>
      <w:r w:rsidRPr="0074495D">
        <w:rPr>
          <w:rFonts w:ascii="Times New Roman" w:hAnsi="Times New Roman"/>
          <w:i/>
          <w:sz w:val="28"/>
          <w:szCs w:val="28"/>
        </w:rPr>
        <w:t>тность/неч</w:t>
      </w:r>
      <w:r w:rsidR="00A23AB5">
        <w:rPr>
          <w:rFonts w:ascii="Times New Roman" w:hAnsi="Times New Roman"/>
          <w:i/>
          <w:sz w:val="28"/>
          <w:szCs w:val="28"/>
        </w:rPr>
        <w:t>е</w:t>
      </w:r>
      <w:r w:rsidRPr="0074495D">
        <w:rPr>
          <w:rFonts w:ascii="Times New Roman" w:hAnsi="Times New Roman"/>
          <w:i/>
          <w:sz w:val="28"/>
          <w:szCs w:val="28"/>
        </w:rPr>
        <w:t xml:space="preserve">тность функции; </w:t>
      </w:r>
    </w:p>
    <w:p w14:paraId="2C2E798C"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w14:anchorId="4C9507E0">
          <v:shape id="_x0000_i1028" type="#_x0000_t75" style="width:64.8pt;height:28.8pt" o:ole="">
            <v:imagedata r:id="rId15" o:title=""/>
          </v:shape>
          <o:OLEObject Type="Embed" ProgID="Equation.DSMT4" ShapeID="_x0000_i1028" DrawAspect="Content" ObjectID="_1499784343" r:id="rId16"/>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w14:anchorId="0C5BE79B">
          <v:shape id="_x0000_i1029" type="#_x0000_t75" style="width:43.2pt;height:14.4pt" o:ole="">
            <v:imagedata r:id="rId17" o:title=""/>
          </v:shape>
          <o:OLEObject Type="Embed" ProgID="Equation.DSMT4" ShapeID="_x0000_i1029" DrawAspect="Content" ObjectID="_1499784344" r:id="rId18"/>
        </w:object>
      </w:r>
      <w:r w:rsidR="00637DFA"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637DFA"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w14:anchorId="3CD0E6DF">
          <v:shape id="_x0000_i1030" type="#_x0000_t75" style="width:36pt;height:14.4pt" o:ole="">
            <v:imagedata r:id="rId19" o:title=""/>
          </v:shape>
          <o:OLEObject Type="Embed" ProgID="Equation.DSMT4" ShapeID="_x0000_i1030" DrawAspect="Content" ObjectID="_1499784345" r:id="rId20"/>
        </w:object>
      </w:r>
      <w:r w:rsidR="004D5819">
        <w:fldChar w:fldCharType="begin"/>
      </w:r>
      <w:r w:rsidR="004D5819">
        <w:fldChar w:fldCharType="separate"/>
      </w:r>
      <w:r w:rsidRPr="0074495D">
        <w:rPr>
          <w:rFonts w:ascii="Times New Roman" w:eastAsia="Times New Roman" w:hAnsi="Times New Roman"/>
          <w:bCs/>
          <w:i/>
          <w:noProof/>
          <w:position w:val="-10"/>
          <w:sz w:val="28"/>
          <w:szCs w:val="28"/>
        </w:rPr>
        <w:drawing>
          <wp:inline distT="0" distB="0" distL="0" distR="0" wp14:anchorId="3535D061" wp14:editId="6C87EB22">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4D5819">
        <w:rPr>
          <w:rFonts w:ascii="Times New Roman" w:eastAsia="Times New Roman" w:hAnsi="Times New Roman"/>
          <w:bCs/>
          <w:i/>
          <w:noProof/>
          <w:position w:val="-10"/>
          <w:sz w:val="28"/>
          <w:szCs w:val="28"/>
        </w:rPr>
        <w:fldChar w:fldCharType="end"/>
      </w:r>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w14:anchorId="355465A6">
          <v:shape id="_x0000_i1031" type="#_x0000_t75" style="width:28.8pt;height:14.4pt" o:ole="">
            <v:imagedata r:id="rId22" o:title=""/>
          </v:shape>
          <o:OLEObject Type="Embed" ProgID="Equation.DSMT4" ShapeID="_x0000_i1031" DrawAspect="Content" ObjectID="_1499784346" r:id="rId23"/>
        </w:object>
      </w:r>
      <w:r w:rsidRPr="0074495D">
        <w:rPr>
          <w:rFonts w:ascii="Times New Roman" w:hAnsi="Times New Roman"/>
          <w:bCs/>
          <w:i/>
          <w:sz w:val="28"/>
          <w:szCs w:val="28"/>
        </w:rPr>
        <w:t>;</w:t>
      </w:r>
    </w:p>
    <w:p w14:paraId="0DF9A849"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w14:anchorId="01CC532C">
          <v:shape id="_x0000_i1032" type="#_x0000_t75" style="width:85.8pt;height:14.4pt" o:ole="">
            <v:imagedata r:id="rId24" o:title=""/>
          </v:shape>
          <o:OLEObject Type="Embed" ProgID="Equation.DSMT4" ShapeID="_x0000_i1032" DrawAspect="Content" ObjectID="_1499784347" r:id="rId25"/>
        </w:object>
      </w:r>
      <w:r w:rsidRPr="0074495D">
        <w:rPr>
          <w:rFonts w:ascii="Times New Roman" w:hAnsi="Times New Roman"/>
          <w:i/>
          <w:sz w:val="28"/>
          <w:szCs w:val="28"/>
        </w:rPr>
        <w:t xml:space="preserve">; </w:t>
      </w:r>
    </w:p>
    <w:p w14:paraId="3DB9A361"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14:paraId="15BD962F" w14:textId="345A54D5"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w:t>
      </w:r>
      <w:r w:rsidR="00A23AB5">
        <w:rPr>
          <w:rFonts w:ascii="Times New Roman" w:hAnsi="Times New Roman"/>
          <w:i/>
          <w:sz w:val="28"/>
          <w:szCs w:val="28"/>
        </w:rPr>
        <w:t>е</w:t>
      </w:r>
      <w:r w:rsidRPr="0074495D">
        <w:rPr>
          <w:rFonts w:ascii="Times New Roman" w:hAnsi="Times New Roman"/>
          <w:i/>
          <w:sz w:val="28"/>
          <w:szCs w:val="28"/>
        </w:rPr>
        <w:t xml:space="preserve"> графику;</w:t>
      </w:r>
    </w:p>
    <w:p w14:paraId="253749AA"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14:paraId="5511C843"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14:paraId="263C9373"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14:paraId="7CF165D6" w14:textId="77777777"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53DCB262"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14:paraId="54B44C51"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74495D">
        <w:rPr>
          <w:rFonts w:ascii="Times New Roman" w:hAnsi="Times New Roman"/>
          <w:i/>
          <w:sz w:val="28"/>
          <w:szCs w:val="28"/>
        </w:rPr>
        <w:t>.</w:t>
      </w:r>
    </w:p>
    <w:p w14:paraId="23E09CCA" w14:textId="77777777"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14:paraId="7AEBB14B" w14:textId="77777777"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14:paraId="3EFD8820" w14:textId="77777777"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14:paraId="1F5C1376"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14:paraId="2A63558F" w14:textId="77777777"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14:paraId="3FD61190" w14:textId="77777777"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14:paraId="126C8726" w14:textId="77777777"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14:paraId="68897B5E" w14:textId="77777777"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14:paraId="7D4EB8AF" w14:textId="77777777"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14:paraId="50101539" w14:textId="77777777"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14:paraId="140B0B18" w14:textId="77777777"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14:paraId="06B553F7" w14:textId="77777777"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14:paraId="7562DFB4" w14:textId="08753A63"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Pr>
          <w:rFonts w:ascii="Times New Roman" w:hAnsi="Times New Roman"/>
          <w:i/>
          <w:sz w:val="28"/>
          <w:szCs w:val="28"/>
        </w:rPr>
        <w:t>е</w:t>
      </w:r>
      <w:r w:rsidRPr="0074495D">
        <w:rPr>
          <w:rFonts w:ascii="Times New Roman" w:hAnsi="Times New Roman"/>
          <w:i/>
          <w:sz w:val="28"/>
          <w:szCs w:val="28"/>
        </w:rPr>
        <w:t>та;</w:t>
      </w:r>
    </w:p>
    <w:p w14:paraId="6D2CE656" w14:textId="77777777"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14:paraId="6E8D6B73" w14:textId="77777777"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425FFE82" w14:textId="144D94A0" w:rsidR="00FF65A6" w:rsidRPr="0074495D"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w:t>
      </w:r>
      <w:r w:rsidR="004A1E43">
        <w:rPr>
          <w:rFonts w:ascii="Times New Roman" w:hAnsi="Times New Roman"/>
          <w:i/>
          <w:sz w:val="28"/>
          <w:szCs w:val="28"/>
        </w:rPr>
        <w:t xml:space="preserve">, </w:t>
      </w:r>
      <w:r w:rsidRPr="0074495D">
        <w:rPr>
          <w:rFonts w:ascii="Times New Roman" w:hAnsi="Times New Roman"/>
          <w:i/>
          <w:sz w:val="28"/>
          <w:szCs w:val="28"/>
        </w:rPr>
        <w:t>выделять эти величины и отношения между ними, применять их при решении задач, конструировать собственные задач указанных типов;</w:t>
      </w:r>
    </w:p>
    <w:p w14:paraId="77B39212" w14:textId="77777777"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14:paraId="3EF7BC5E" w14:textId="77777777"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14:paraId="4102377E" w14:textId="77777777"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14:paraId="0D17B258" w14:textId="77777777"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14:paraId="61219E14" w14:textId="77777777"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14:paraId="61BA4360" w14:textId="77777777"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14:paraId="41B7991C" w14:textId="77777777"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3B799BD7" w14:textId="7F4B7B7D"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Pr>
          <w:rFonts w:ascii="Times New Roman" w:hAnsi="Times New Roman"/>
          <w:i/>
          <w:sz w:val="28"/>
          <w:szCs w:val="28"/>
          <w:lang w:eastAsia="en-US"/>
        </w:rPr>
        <w:t>е</w:t>
      </w:r>
      <w:r w:rsidRPr="0074495D">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14:paraId="435C6AAF"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14:paraId="4B75A4C6"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r w:rsidR="00C31256" w:rsidRPr="0074495D">
        <w:rPr>
          <w:rFonts w:ascii="Times New Roman" w:hAnsi="Times New Roman"/>
          <w:i/>
          <w:sz w:val="28"/>
          <w:szCs w:val="28"/>
          <w:lang w:eastAsia="en-US"/>
        </w:rPr>
        <w:t>.</w:t>
      </w:r>
    </w:p>
    <w:p w14:paraId="7B3F1AAA"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14:paraId="3EEEEAB0" w14:textId="77777777"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14:paraId="6EAE3063"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14:paraId="2B8326A0"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14:paraId="616D87E3" w14:textId="77777777"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14:paraId="4202FF68" w14:textId="77777777"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14:paraId="080D20DC" w14:textId="77777777"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14:paraId="7AB256DC" w14:textId="77777777" w:rsidR="00FF65A6" w:rsidRPr="0074495D"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14:paraId="26BB25F1" w14:textId="77777777" w:rsidR="00FF65A6" w:rsidRPr="0074495D"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14:paraId="74AB574E" w14:textId="77777777"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6C41337C" w14:textId="77777777"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14:paraId="1C610878" w14:textId="77777777" w:rsidR="00FF65A6" w:rsidRPr="0074495D"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14:paraId="518EB723"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оценивать вероятность реальных событий и явлений.</w:t>
      </w:r>
    </w:p>
    <w:p w14:paraId="6B14A7DB"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14:paraId="12787D37" w14:textId="77777777"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14:paraId="336855D0" w14:textId="77777777"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14:paraId="44B0D432" w14:textId="77777777"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14:paraId="4EC94E84" w14:textId="77777777"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14:paraId="1BD5FB51" w14:textId="77777777"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r w:rsidR="00C31256" w:rsidRPr="0074495D">
        <w:rPr>
          <w:rFonts w:ascii="Times New Roman" w:hAnsi="Times New Roman"/>
          <w:i/>
          <w:sz w:val="28"/>
          <w:szCs w:val="28"/>
        </w:rPr>
        <w:t>;</w:t>
      </w:r>
    </w:p>
    <w:p w14:paraId="7B171256" w14:textId="0DCD618D"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w:t>
      </w:r>
      <w:r w:rsidR="00A23AB5">
        <w:rPr>
          <w:rFonts w:ascii="Times New Roman" w:hAnsi="Times New Roman"/>
          <w:i/>
          <w:sz w:val="28"/>
          <w:szCs w:val="28"/>
        </w:rPr>
        <w:t>е</w:t>
      </w:r>
      <w:r w:rsidRPr="0074495D">
        <w:rPr>
          <w:rFonts w:ascii="Times New Roman" w:hAnsi="Times New Roman"/>
          <w:i/>
          <w:sz w:val="28"/>
          <w:szCs w:val="28"/>
        </w:rPr>
        <w:t>хугольников).</w:t>
      </w:r>
    </w:p>
    <w:p w14:paraId="3F276B1F" w14:textId="77777777"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66456418" w14:textId="77777777"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r w:rsidR="00C31256" w:rsidRPr="0074495D">
        <w:rPr>
          <w:rStyle w:val="dash041e0431044b0447043d044b0439char1"/>
          <w:i/>
          <w:sz w:val="28"/>
          <w:szCs w:val="28"/>
        </w:rPr>
        <w:t>.</w:t>
      </w:r>
    </w:p>
    <w:p w14:paraId="0F1DD2C6" w14:textId="77777777"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14:paraId="062BB88B" w14:textId="77777777"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14:paraId="56537254" w14:textId="77777777"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14:paraId="5A55E571" w14:textId="77777777"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14:paraId="2C501397" w14:textId="77777777"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14:paraId="170C6525" w14:textId="77777777"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r w:rsidR="00C31256" w:rsidRPr="0074495D">
        <w:rPr>
          <w:rFonts w:ascii="Times New Roman" w:hAnsi="Times New Roman"/>
          <w:i/>
          <w:sz w:val="28"/>
          <w:szCs w:val="28"/>
        </w:rPr>
        <w:t>.</w:t>
      </w:r>
    </w:p>
    <w:p w14:paraId="5190F563"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14:paraId="4122B29A" w14:textId="1F5CE3EA"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представлениями о длине, площади, объ</w:t>
      </w:r>
      <w:r w:rsidR="00A23AB5">
        <w:rPr>
          <w:rFonts w:ascii="Times New Roman" w:hAnsi="Times New Roman"/>
          <w:i/>
          <w:sz w:val="28"/>
          <w:szCs w:val="28"/>
        </w:rPr>
        <w:t>е</w:t>
      </w:r>
      <w:r w:rsidRPr="0074495D">
        <w:rPr>
          <w:rFonts w:ascii="Times New Roman" w:hAnsi="Times New Roman"/>
          <w:i/>
          <w:sz w:val="28"/>
          <w:szCs w:val="28"/>
        </w:rPr>
        <w:t>ме как величинами. Применять теорему Пифагора, формулы площади, объ</w:t>
      </w:r>
      <w:r w:rsidR="00A23AB5">
        <w:rPr>
          <w:rFonts w:ascii="Times New Roman" w:hAnsi="Times New Roman"/>
          <w:i/>
          <w:sz w:val="28"/>
          <w:szCs w:val="28"/>
        </w:rPr>
        <w:t>е</w:t>
      </w:r>
      <w:r w:rsidRPr="0074495D">
        <w:rPr>
          <w:rFonts w:ascii="Times New Roman" w:hAnsi="Times New Roman"/>
          <w:i/>
          <w:sz w:val="28"/>
          <w:szCs w:val="28"/>
        </w:rPr>
        <w:t>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w:t>
      </w:r>
      <w:r w:rsidR="00A23AB5">
        <w:rPr>
          <w:rFonts w:ascii="Times New Roman" w:hAnsi="Times New Roman"/>
          <w:i/>
          <w:sz w:val="28"/>
          <w:szCs w:val="28"/>
        </w:rPr>
        <w:t>е</w:t>
      </w:r>
      <w:r w:rsidRPr="0074495D">
        <w:rPr>
          <w:rFonts w:ascii="Times New Roman" w:hAnsi="Times New Roman"/>
          <w:i/>
          <w:sz w:val="28"/>
          <w:szCs w:val="28"/>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14:paraId="6B2A9D67" w14:textId="49A058A1"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w:t>
      </w:r>
      <w:r w:rsidR="00A23AB5">
        <w:rPr>
          <w:rFonts w:ascii="Times New Roman" w:hAnsi="Times New Roman"/>
          <w:i/>
          <w:sz w:val="28"/>
          <w:szCs w:val="28"/>
        </w:rPr>
        <w:t>е</w:t>
      </w:r>
      <w:r w:rsidRPr="0074495D">
        <w:rPr>
          <w:rFonts w:ascii="Times New Roman" w:hAnsi="Times New Roman"/>
          <w:i/>
          <w:sz w:val="28"/>
          <w:szCs w:val="28"/>
        </w:rPr>
        <w:t>мных телах;</w:t>
      </w:r>
    </w:p>
    <w:p w14:paraId="5CE561FE" w14:textId="2775036A" w:rsidR="00C31256" w:rsidRPr="0074495D"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формулировать задачи на вычисление длин, площадей и объ</w:t>
      </w:r>
      <w:r w:rsidR="00A23AB5">
        <w:rPr>
          <w:rFonts w:ascii="Times New Roman" w:hAnsi="Times New Roman"/>
          <w:i/>
          <w:sz w:val="28"/>
          <w:szCs w:val="28"/>
        </w:rPr>
        <w:t>е</w:t>
      </w:r>
      <w:r w:rsidRPr="0074495D">
        <w:rPr>
          <w:rFonts w:ascii="Times New Roman" w:hAnsi="Times New Roman"/>
          <w:i/>
          <w:sz w:val="28"/>
          <w:szCs w:val="28"/>
        </w:rPr>
        <w:t xml:space="preserve">мов и решать их. </w:t>
      </w:r>
    </w:p>
    <w:p w14:paraId="66ED2490" w14:textId="77777777" w:rsidR="00FF65A6" w:rsidRPr="0074495D" w:rsidRDefault="00FF65A6"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32A0999B" w14:textId="77777777"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14:paraId="56319B5C" w14:textId="77777777"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74495D">
        <w:rPr>
          <w:rFonts w:ascii="Times New Roman" w:hAnsi="Times New Roman"/>
          <w:i/>
          <w:sz w:val="28"/>
          <w:szCs w:val="28"/>
        </w:rPr>
        <w:t>.</w:t>
      </w:r>
    </w:p>
    <w:p w14:paraId="48220046"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14:paraId="5B714DD4" w14:textId="77777777"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14:paraId="24C39409" w14:textId="4F10B4B3"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свободно оперировать черт</w:t>
      </w:r>
      <w:r w:rsidR="00A23AB5">
        <w:rPr>
          <w:rFonts w:ascii="Times New Roman" w:hAnsi="Times New Roman"/>
          <w:i/>
          <w:sz w:val="28"/>
          <w:szCs w:val="28"/>
        </w:rPr>
        <w:t>е</w:t>
      </w:r>
      <w:r w:rsidRPr="0074495D">
        <w:rPr>
          <w:rFonts w:ascii="Times New Roman" w:hAnsi="Times New Roman"/>
          <w:i/>
          <w:sz w:val="28"/>
          <w:szCs w:val="28"/>
        </w:rPr>
        <w:t xml:space="preserve">жными инструментами в несложных случаях, </w:t>
      </w:r>
    </w:p>
    <w:p w14:paraId="7E12E4D3" w14:textId="77777777"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14:paraId="35E15E66" w14:textId="77777777"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14:paraId="21EF50B0" w14:textId="77777777"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14:paraId="74F73D69" w14:textId="77777777"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14:paraId="4BFBDE4E" w14:textId="77777777" w:rsidR="00FF65A6" w:rsidRPr="0074495D"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r w:rsidR="00C31256" w:rsidRPr="0074495D">
        <w:rPr>
          <w:rFonts w:ascii="Times New Roman" w:hAnsi="Times New Roman"/>
          <w:i/>
          <w:sz w:val="28"/>
          <w:szCs w:val="28"/>
        </w:rPr>
        <w:t>.</w:t>
      </w:r>
    </w:p>
    <w:p w14:paraId="188C253D"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14:paraId="537D52E6" w14:textId="4EF123E6"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понятием движения и преобразования подобия, владеть при</w:t>
      </w:r>
      <w:r w:rsidR="00A23AB5">
        <w:rPr>
          <w:rFonts w:ascii="Times New Roman" w:hAnsi="Times New Roman"/>
          <w:i/>
          <w:sz w:val="28"/>
          <w:szCs w:val="28"/>
        </w:rPr>
        <w:t>е</w:t>
      </w:r>
      <w:r w:rsidRPr="0074495D">
        <w:rPr>
          <w:rFonts w:ascii="Times New Roman" w:hAnsi="Times New Roman"/>
          <w:i/>
          <w:sz w:val="28"/>
          <w:szCs w:val="28"/>
        </w:rPr>
        <w:t xml:space="preserve">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14:paraId="09E2352C" w14:textId="77777777"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фигуру, подобную данной, пользоваться свойствами подобия для обоснования свойств фигур;</w:t>
      </w:r>
    </w:p>
    <w:p w14:paraId="461E96E0" w14:textId="77777777" w:rsidR="00FF65A6" w:rsidRPr="0074495D"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14:paraId="1E8EEA91" w14:textId="77777777"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6BC97252" w14:textId="77777777" w:rsidR="00FF65A6" w:rsidRPr="0074495D"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r w:rsidR="00C31256" w:rsidRPr="0074495D">
        <w:rPr>
          <w:rFonts w:ascii="Times New Roman" w:hAnsi="Times New Roman"/>
          <w:i/>
          <w:sz w:val="28"/>
          <w:szCs w:val="28"/>
        </w:rPr>
        <w:t>.</w:t>
      </w:r>
    </w:p>
    <w:p w14:paraId="2A33B617"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14:paraId="1CDD6567" w14:textId="77777777"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14:paraId="7487DA1C" w14:textId="77777777"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14:paraId="1AC75F22" w14:textId="77777777"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14:paraId="6D9951AC" w14:textId="77777777"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14:paraId="2DDF27C6" w14:textId="77777777"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74495D">
        <w:rPr>
          <w:rFonts w:ascii="Times New Roman" w:hAnsi="Times New Roman"/>
          <w:i/>
          <w:sz w:val="28"/>
          <w:szCs w:val="28"/>
        </w:rPr>
        <w:t>.</w:t>
      </w:r>
    </w:p>
    <w:p w14:paraId="6505AD2C" w14:textId="77777777"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14:paraId="25D14D73" w14:textId="77777777"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14:paraId="6994EDCC" w14:textId="77777777"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r w:rsidR="00C31256" w:rsidRPr="0074495D">
        <w:rPr>
          <w:rFonts w:ascii="Times New Roman" w:hAnsi="Times New Roman"/>
          <w:i/>
          <w:sz w:val="28"/>
          <w:szCs w:val="28"/>
        </w:rPr>
        <w:t>.</w:t>
      </w:r>
    </w:p>
    <w:p w14:paraId="11738DB8" w14:textId="77777777"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Методы математики</w:t>
      </w:r>
    </w:p>
    <w:p w14:paraId="191080D2" w14:textId="77777777"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14:paraId="292ABBE0" w14:textId="77777777" w:rsidR="00FF65A6" w:rsidRPr="0074495D"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w:t>
      </w:r>
      <w:r w:rsidR="00FF65A6" w:rsidRPr="0074495D">
        <w:rPr>
          <w:rFonts w:ascii="Times New Roman" w:hAnsi="Times New Roman"/>
          <w:i/>
          <w:sz w:val="28"/>
          <w:szCs w:val="28"/>
        </w:rPr>
        <w:t>ыбирать изученные методы и их комбинации для решения математических задач;</w:t>
      </w:r>
    </w:p>
    <w:p w14:paraId="67765411" w14:textId="77777777"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14:paraId="41840C42" w14:textId="77777777"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14:paraId="01D71207" w14:textId="13FB0579" w:rsidR="00FF65A6" w:rsidRPr="0074495D" w:rsidRDefault="00FF65A6" w:rsidP="00902E25">
      <w:pPr>
        <w:pStyle w:val="3"/>
        <w:spacing w:before="0" w:beforeAutospacing="0" w:after="0" w:afterAutospacing="0" w:line="360" w:lineRule="auto"/>
        <w:rPr>
          <w:szCs w:val="28"/>
        </w:rPr>
      </w:pPr>
      <w:bookmarkStart w:id="64" w:name="_Toc284662723"/>
      <w:bookmarkStart w:id="65" w:name="_Toc284663349"/>
      <w:r w:rsidRPr="0074495D">
        <w:rPr>
          <w:szCs w:val="28"/>
        </w:rPr>
        <w:t>Выпускник получит возможность научиться в 7-9 классах для успешного продолжения образования на углубл</w:t>
      </w:r>
      <w:r w:rsidR="00A23AB5">
        <w:rPr>
          <w:szCs w:val="28"/>
        </w:rPr>
        <w:t>е</w:t>
      </w:r>
      <w:r w:rsidRPr="0074495D">
        <w:rPr>
          <w:szCs w:val="28"/>
        </w:rPr>
        <w:t>нном уровне</w:t>
      </w:r>
      <w:bookmarkEnd w:id="64"/>
      <w:bookmarkEnd w:id="65"/>
    </w:p>
    <w:p w14:paraId="32DB460C" w14:textId="77777777" w:rsidR="00FF65A6" w:rsidRPr="0074495D" w:rsidRDefault="00FF65A6"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14:paraId="211B1A59" w14:textId="77777777"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af3"/>
          <w:rFonts w:ascii="Times New Roman" w:hAnsi="Times New Roman"/>
          <w:sz w:val="28"/>
          <w:szCs w:val="28"/>
        </w:rPr>
        <w:footnoteReference w:id="7"/>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14:paraId="27CE8699" w14:textId="77777777" w:rsidR="00FF65A6" w:rsidRPr="0074495D"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14:paraId="390E7340" w14:textId="77777777"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14:paraId="7A6825A7" w14:textId="77777777"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74495D">
        <w:rPr>
          <w:rFonts w:ascii="Times New Roman" w:hAnsi="Times New Roman"/>
          <w:sz w:val="28"/>
          <w:szCs w:val="28"/>
        </w:rPr>
        <w:t>;</w:t>
      </w:r>
      <w:r w:rsidR="00A23AB5">
        <w:rPr>
          <w:rFonts w:ascii="Times New Roman" w:hAnsi="Times New Roman"/>
          <w:sz w:val="28"/>
          <w:szCs w:val="28"/>
        </w:rPr>
        <w:t xml:space="preserve"> </w:t>
      </w:r>
      <w:r w:rsidR="007465E1" w:rsidRPr="0074495D">
        <w:rPr>
          <w:rFonts w:ascii="Times New Roman" w:hAnsi="Times New Roman"/>
          <w:sz w:val="28"/>
          <w:szCs w:val="28"/>
        </w:rPr>
        <w:t>у</w:t>
      </w:r>
      <w:r w:rsidRPr="0074495D">
        <w:rPr>
          <w:rFonts w:ascii="Times New Roman" w:hAnsi="Times New Roman"/>
          <w:sz w:val="28"/>
          <w:szCs w:val="28"/>
        </w:rPr>
        <w:t>словные высказывания (импликации);</w:t>
      </w:r>
    </w:p>
    <w:p w14:paraId="08797BD8" w14:textId="77777777" w:rsidR="00FF65A6" w:rsidRPr="0074495D"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14:paraId="3790D0D5" w14:textId="77777777"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49A83A2B"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14:paraId="55CC65B4"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4495D">
        <w:rPr>
          <w:rFonts w:ascii="Times New Roman" w:hAnsi="Times New Roman"/>
          <w:sz w:val="28"/>
          <w:szCs w:val="28"/>
        </w:rPr>
        <w:t>.</w:t>
      </w:r>
    </w:p>
    <w:p w14:paraId="1D667B51"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14:paraId="7F958C7E" w14:textId="77777777"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14:paraId="273BB536" w14:textId="77777777"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14:paraId="38A3A0C6" w14:textId="77777777" w:rsidR="00FF65A6" w:rsidRPr="0074495D"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14:paraId="785BA2B2" w14:textId="77777777"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14:paraId="6E7D6D8A" w14:textId="77777777"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14:paraId="5CE0301B" w14:textId="77777777"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14:paraId="1FA26815" w14:textId="77777777" w:rsidR="00FF65A6" w:rsidRPr="0074495D"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14:paraId="347FB32A" w14:textId="77777777" w:rsidR="00FF65A6" w:rsidRPr="0074495D"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14:paraId="22091B51" w14:textId="77777777" w:rsidR="00FF65A6" w:rsidRPr="0074495D"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14:paraId="5269A9B9" w14:textId="77777777"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3AA0F9FF"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14:paraId="4CA372AB"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14:paraId="3572EB74"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74495D">
        <w:rPr>
          <w:rFonts w:ascii="Times New Roman" w:hAnsi="Times New Roman"/>
          <w:sz w:val="28"/>
          <w:szCs w:val="28"/>
        </w:rPr>
        <w:t>.</w:t>
      </w:r>
    </w:p>
    <w:p w14:paraId="14BF991C"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14:paraId="15618417"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14:paraId="591533AE"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14:paraId="1D6C8570"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14:paraId="6747CA64"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14:paraId="482C3AB7" w14:textId="200DC169"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w:t>
      </w:r>
      <w:r w:rsidR="00A23AB5">
        <w:rPr>
          <w:rFonts w:ascii="Times New Roman" w:hAnsi="Times New Roman"/>
          <w:sz w:val="28"/>
          <w:szCs w:val="28"/>
        </w:rPr>
        <w:t>е</w:t>
      </w:r>
      <w:r w:rsidRPr="0074495D">
        <w:rPr>
          <w:rFonts w:ascii="Times New Roman" w:hAnsi="Times New Roman"/>
          <w:sz w:val="28"/>
          <w:szCs w:val="28"/>
        </w:rPr>
        <w:t>мов;</w:t>
      </w:r>
    </w:p>
    <w:p w14:paraId="63D556E5" w14:textId="7F4215A9"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w:t>
      </w:r>
      <w:r w:rsidR="00A23AB5">
        <w:rPr>
          <w:rFonts w:ascii="Times New Roman" w:hAnsi="Times New Roman"/>
          <w:sz w:val="28"/>
          <w:szCs w:val="28"/>
        </w:rPr>
        <w:t>е</w:t>
      </w:r>
      <w:r w:rsidRPr="0074495D">
        <w:rPr>
          <w:rFonts w:ascii="Times New Roman" w:hAnsi="Times New Roman"/>
          <w:sz w:val="28"/>
          <w:szCs w:val="28"/>
        </w:rPr>
        <w:t>хчлена и для решения задач, в том числе задач с параметрами на основе квадратного тр</w:t>
      </w:r>
      <w:r w:rsidR="00A23AB5">
        <w:rPr>
          <w:rFonts w:ascii="Times New Roman" w:hAnsi="Times New Roman"/>
          <w:sz w:val="28"/>
          <w:szCs w:val="28"/>
        </w:rPr>
        <w:t>е</w:t>
      </w:r>
      <w:r w:rsidRPr="0074495D">
        <w:rPr>
          <w:rFonts w:ascii="Times New Roman" w:hAnsi="Times New Roman"/>
          <w:sz w:val="28"/>
          <w:szCs w:val="28"/>
        </w:rPr>
        <w:t>хчлена;</w:t>
      </w:r>
    </w:p>
    <w:p w14:paraId="0A7375EC"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14:paraId="0A7F9356" w14:textId="77777777"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14:paraId="5B441159"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14:paraId="5D5A6BA1"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14:paraId="70DFF9B2"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различные преобразования выражений, содержащих модули.</w:t>
      </w:r>
      <w:r w:rsidR="00637DFA"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14:anchorId="169F6580" wp14:editId="7C05A0E9">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637DFA"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14:anchorId="7EFB1170" wp14:editId="00D8ED34">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637DFA" w:rsidRPr="0074495D">
        <w:rPr>
          <w:rFonts w:ascii="Times New Roman" w:hAnsi="Times New Roman"/>
          <w:sz w:val="28"/>
          <w:szCs w:val="28"/>
        </w:rPr>
        <w:fldChar w:fldCharType="end"/>
      </w:r>
    </w:p>
    <w:p w14:paraId="5B7B0551" w14:textId="77777777"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1987E4BF" w14:textId="77777777"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14:paraId="0D5F3195" w14:textId="77777777" w:rsidR="00FF65A6" w:rsidRPr="0074495D"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14:paraId="17FDCB77" w14:textId="77777777" w:rsidR="00FF65A6" w:rsidRPr="0074495D"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74495D">
        <w:rPr>
          <w:rFonts w:ascii="Times New Roman" w:hAnsi="Times New Roman"/>
          <w:sz w:val="28"/>
          <w:szCs w:val="28"/>
        </w:rPr>
        <w:t>.</w:t>
      </w:r>
    </w:p>
    <w:p w14:paraId="7E735FC1"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14:paraId="2B2D72EA" w14:textId="77777777"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14:paraId="099E41F8"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14:paraId="17557B19"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14:paraId="456023CE"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14:paraId="144A78BF"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14:paraId="0806E1E0"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14:paraId="0B14017B"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14:paraId="19897A84" w14:textId="77777777"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14:paraId="4A2DE196"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14:paraId="5D3403D8"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множества на плоскости, задаваемые уравнениями, неравенствами и их системами.</w:t>
      </w:r>
    </w:p>
    <w:p w14:paraId="2F8452D5" w14:textId="77777777"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026A754C"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14:paraId="492295C3"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4495D">
        <w:rPr>
          <w:rFonts w:ascii="Times New Roman" w:hAnsi="Times New Roman"/>
          <w:sz w:val="28"/>
          <w:szCs w:val="28"/>
        </w:rPr>
        <w:t>;</w:t>
      </w:r>
    </w:p>
    <w:p w14:paraId="4ED839AD"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14:paraId="5829788A"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4495D">
        <w:rPr>
          <w:rFonts w:ascii="Times New Roman" w:hAnsi="Times New Roman"/>
          <w:sz w:val="28"/>
          <w:szCs w:val="28"/>
        </w:rPr>
        <w:t>.</w:t>
      </w:r>
    </w:p>
    <w:p w14:paraId="4A02260A"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14:paraId="4F7A3AA7" w14:textId="08FEB529"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Pr>
          <w:rFonts w:ascii="Times New Roman" w:hAnsi="Times New Roman"/>
          <w:sz w:val="28"/>
          <w:szCs w:val="28"/>
        </w:rPr>
        <w:t>е</w:t>
      </w:r>
      <w:r w:rsidRPr="0074495D">
        <w:rPr>
          <w:rFonts w:ascii="Times New Roman" w:hAnsi="Times New Roman"/>
          <w:sz w:val="28"/>
          <w:szCs w:val="28"/>
        </w:rPr>
        <w:t>тность/неч</w:t>
      </w:r>
      <w:r w:rsidR="00A23AB5">
        <w:rPr>
          <w:rFonts w:ascii="Times New Roman" w:hAnsi="Times New Roman"/>
          <w:sz w:val="28"/>
          <w:szCs w:val="28"/>
        </w:rPr>
        <w:t>е</w:t>
      </w:r>
      <w:r w:rsidRPr="0074495D">
        <w:rPr>
          <w:rFonts w:ascii="Times New Roman" w:hAnsi="Times New Roman"/>
          <w:sz w:val="28"/>
          <w:szCs w:val="28"/>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14:paraId="1F28FD86"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74495D">
        <w:rPr>
          <w:rFonts w:ascii="Times New Roman" w:hAnsi="Times New Roman"/>
          <w:bCs/>
          <w:position w:val="-12"/>
          <w:sz w:val="28"/>
          <w:szCs w:val="28"/>
        </w:rPr>
        <w:object w:dxaOrig="660" w:dyaOrig="380" w14:anchorId="1D108C94">
          <v:shape id="_x0000_i1033" type="#_x0000_t75" style="width:28.8pt;height:14.4pt" o:ole="">
            <v:imagedata r:id="rId22" o:title=""/>
          </v:shape>
          <o:OLEObject Type="Embed" ProgID="Equation.DSMT4" ShapeID="_x0000_i1033" DrawAspect="Content" ObjectID="_1499784348" r:id="rId27"/>
        </w:object>
      </w:r>
      <w:r w:rsidRPr="0074495D">
        <w:rPr>
          <w:rFonts w:ascii="Times New Roman" w:hAnsi="Times New Roman"/>
          <w:bCs/>
          <w:sz w:val="28"/>
          <w:szCs w:val="28"/>
        </w:rPr>
        <w:t>;</w:t>
      </w:r>
    </w:p>
    <w:p w14:paraId="0292C3E4"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w14:anchorId="1EEDD572">
          <v:shape id="_x0000_i1034" type="#_x0000_t75" style="width:50.4pt;height:14.4pt" o:ole="">
            <v:imagedata r:id="rId28" o:title=""/>
          </v:shape>
          <o:OLEObject Type="Embed" ProgID="Equation.DSMT4" ShapeID="_x0000_i1034" DrawAspect="Content" ObjectID="_1499784349" r:id="rId29"/>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w14:anchorId="252246ED">
          <v:shape id="_x0000_i1035" type="#_x0000_t75" style="width:85.8pt;height:14.4pt" o:ole="">
            <v:imagedata r:id="rId24" o:title=""/>
          </v:shape>
          <o:OLEObject Type="Embed" ProgID="Equation.DSMT4" ShapeID="_x0000_i1035" DrawAspect="Content" ObjectID="_1499784350" r:id="rId30"/>
        </w:object>
      </w:r>
      <w:r w:rsidRPr="0074495D">
        <w:rPr>
          <w:rFonts w:ascii="Times New Roman" w:hAnsi="Times New Roman"/>
          <w:sz w:val="28"/>
          <w:szCs w:val="28"/>
        </w:rPr>
        <w:t xml:space="preserve">; </w:t>
      </w:r>
    </w:p>
    <w:p w14:paraId="5371BCDF"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14:paraId="4D6795F3"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14:paraId="19F05B14"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14:paraId="34E2D2E7" w14:textId="77777777"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14:paraId="7CC1AA14"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14:paraId="2CA6AA04" w14:textId="77777777"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10D532E6"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14:paraId="5E0E540E"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14:paraId="66BB8742"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4495D">
        <w:rPr>
          <w:rFonts w:ascii="Times New Roman" w:hAnsi="Times New Roman"/>
          <w:sz w:val="28"/>
          <w:szCs w:val="28"/>
        </w:rPr>
        <w:t>.</w:t>
      </w:r>
    </w:p>
    <w:p w14:paraId="4340D794"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14:paraId="299B121F" w14:textId="77777777"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14:paraId="3D13026F" w14:textId="2E78A416" w:rsidR="00FF65A6" w:rsidRPr="0074495D"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w:t>
      </w:r>
      <w:r w:rsidR="00A23AB5">
        <w:rPr>
          <w:rFonts w:ascii="Times New Roman" w:hAnsi="Times New Roman"/>
          <w:sz w:val="28"/>
          <w:szCs w:val="28"/>
        </w:rPr>
        <w:t>е</w:t>
      </w:r>
      <w:r w:rsidRPr="0074495D">
        <w:rPr>
          <w:rFonts w:ascii="Times New Roman" w:hAnsi="Times New Roman"/>
          <w:sz w:val="28"/>
          <w:szCs w:val="28"/>
        </w:rPr>
        <w:t xml:space="preserve"> свойствам и целям анализа;</w:t>
      </w:r>
    </w:p>
    <w:p w14:paraId="1D5127A1" w14:textId="77777777"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14:paraId="4D6A1405" w14:textId="77777777"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14:paraId="798ED70F" w14:textId="77777777"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14:paraId="77DD5315" w14:textId="77777777" w:rsidR="00FF65A6" w:rsidRPr="0074495D"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14:paraId="00C9378E" w14:textId="77777777" w:rsidR="00FF65A6" w:rsidRPr="0074495D"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14:paraId="4264FDDB" w14:textId="77777777"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14:paraId="376B8809" w14:textId="77777777" w:rsidR="00FF65A6" w:rsidRPr="0074495D"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задачи на вычисление вероятности в том числе с использованием формул.</w:t>
      </w:r>
    </w:p>
    <w:p w14:paraId="334E9F88" w14:textId="77777777"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6A4AEB36" w14:textId="653BB0B0"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w:t>
      </w:r>
      <w:r w:rsidR="00A23AB5">
        <w:rPr>
          <w:rFonts w:ascii="Times New Roman" w:hAnsi="Times New Roman"/>
          <w:sz w:val="28"/>
          <w:szCs w:val="28"/>
        </w:rPr>
        <w:t>е</w:t>
      </w:r>
      <w:r w:rsidRPr="0074495D">
        <w:rPr>
          <w:rFonts w:ascii="Times New Roman" w:hAnsi="Times New Roman"/>
          <w:sz w:val="28"/>
          <w:szCs w:val="28"/>
        </w:rPr>
        <w:t xml:space="preserve"> свойствам и цели исследования;</w:t>
      </w:r>
    </w:p>
    <w:p w14:paraId="572E6968" w14:textId="77777777" w:rsidR="00FF65A6" w:rsidRPr="0074495D"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14:paraId="2A8E9F1D" w14:textId="77777777" w:rsidR="00FF65A6" w:rsidRPr="0074495D"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r w:rsidR="007465E1" w:rsidRPr="0074495D">
        <w:rPr>
          <w:rFonts w:ascii="Times New Roman" w:hAnsi="Times New Roman"/>
          <w:sz w:val="28"/>
          <w:szCs w:val="28"/>
        </w:rPr>
        <w:t>.</w:t>
      </w:r>
    </w:p>
    <w:p w14:paraId="3C7AD754" w14:textId="77777777"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14:paraId="4FA38968"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14:paraId="4FDB3718" w14:textId="77777777"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14:paraId="27DD652B"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14:paraId="737EE71A"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14:paraId="6674D165"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14:paraId="2A9200C3"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14:paraId="3E33EFFD" w14:textId="77777777" w:rsidR="00FF65A6" w:rsidRPr="0074495D"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14:paraId="698A8AC2"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14:paraId="02FA2A1E"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14:paraId="522E7B1E"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14:paraId="5C360CE9"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14:paraId="209A1D6A"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14:paraId="53672C05" w14:textId="2B483F74"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r w:rsidR="00A23AB5">
        <w:rPr>
          <w:rFonts w:ascii="Times New Roman" w:hAnsi="Times New Roman"/>
          <w:sz w:val="28"/>
          <w:szCs w:val="28"/>
          <w:lang w:eastAsia="en-US"/>
        </w:rPr>
        <w:t xml:space="preserve"> </w:t>
      </w:r>
      <w:r w:rsidRPr="0074495D">
        <w:rPr>
          <w:rFonts w:ascii="Times New Roman" w:hAnsi="Times New Roman"/>
          <w:sz w:val="28"/>
          <w:szCs w:val="28"/>
          <w:lang w:eastAsia="en-US"/>
        </w:rPr>
        <w:t xml:space="preserve">при </w:t>
      </w:r>
      <w:r w:rsidR="00A23AB5" w:rsidRPr="0074495D">
        <w:rPr>
          <w:rFonts w:ascii="Times New Roman" w:hAnsi="Times New Roman"/>
          <w:sz w:val="28"/>
          <w:szCs w:val="28"/>
          <w:lang w:eastAsia="en-US"/>
        </w:rPr>
        <w:t>решени</w:t>
      </w:r>
      <w:r w:rsidR="00A23AB5">
        <w:rPr>
          <w:rFonts w:ascii="Times New Roman" w:hAnsi="Times New Roman"/>
          <w:sz w:val="28"/>
          <w:szCs w:val="28"/>
          <w:lang w:eastAsia="en-US"/>
        </w:rPr>
        <w:t>и</w:t>
      </w:r>
      <w:r w:rsidR="00A23AB5" w:rsidRPr="0074495D">
        <w:rPr>
          <w:rFonts w:ascii="Times New Roman" w:hAnsi="Times New Roman"/>
          <w:sz w:val="28"/>
          <w:szCs w:val="28"/>
          <w:lang w:eastAsia="en-US"/>
        </w:rPr>
        <w:t xml:space="preserve"> </w:t>
      </w:r>
      <w:r w:rsidRPr="0074495D">
        <w:rPr>
          <w:rFonts w:ascii="Times New Roman" w:hAnsi="Times New Roman"/>
          <w:sz w:val="28"/>
          <w:szCs w:val="28"/>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14:paraId="3810A4B8" w14:textId="0DB70C0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w:t>
      </w:r>
      <w:r w:rsidR="00A23AB5">
        <w:rPr>
          <w:rFonts w:ascii="Times New Roman" w:hAnsi="Times New Roman"/>
          <w:sz w:val="28"/>
          <w:szCs w:val="28"/>
          <w:lang w:eastAsia="en-US"/>
        </w:rPr>
        <w:t>е</w:t>
      </w:r>
      <w:r w:rsidRPr="0074495D">
        <w:rPr>
          <w:rFonts w:ascii="Times New Roman" w:hAnsi="Times New Roman"/>
          <w:sz w:val="28"/>
          <w:szCs w:val="28"/>
          <w:lang w:eastAsia="en-US"/>
        </w:rPr>
        <w:t>та;</w:t>
      </w:r>
    </w:p>
    <w:p w14:paraId="718BE5B5"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14:paraId="1EF839CE"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33CE60CA" w14:textId="42551593"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w:t>
      </w:r>
      <w:r w:rsidR="00A23AB5">
        <w:rPr>
          <w:rFonts w:ascii="Times New Roman" w:hAnsi="Times New Roman"/>
          <w:sz w:val="28"/>
          <w:szCs w:val="28"/>
          <w:lang w:eastAsia="en-US"/>
        </w:rPr>
        <w:t xml:space="preserve">, </w:t>
      </w:r>
      <w:r w:rsidRPr="0074495D">
        <w:rPr>
          <w:rFonts w:ascii="Times New Roman" w:hAnsi="Times New Roman"/>
          <w:sz w:val="28"/>
          <w:szCs w:val="28"/>
          <w:lang w:eastAsia="en-US"/>
        </w:rPr>
        <w:t>выделять эти величины и отношения между ними, применять их при решении задач, конструировать собственные задач указанных типов;</w:t>
      </w:r>
    </w:p>
    <w:p w14:paraId="0F63EDC4" w14:textId="77777777" w:rsidR="00FF65A6" w:rsidRPr="0074495D"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14:paraId="07A53D84" w14:textId="77777777" w:rsidR="00FF65A6" w:rsidRPr="0074495D"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14:paraId="6935A51A"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14:paraId="4A0BC078"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14:paraId="3FE39642"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14:paraId="19083394" w14:textId="77777777" w:rsidR="00FF65A6" w:rsidRPr="0074495D"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14:paraId="6AAF60D2" w14:textId="77777777"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652250FF" w14:textId="5529889C"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w:t>
      </w:r>
      <w:r w:rsidR="00A23AB5">
        <w:rPr>
          <w:rFonts w:ascii="Times New Roman" w:hAnsi="Times New Roman"/>
          <w:sz w:val="28"/>
          <w:szCs w:val="28"/>
          <w:lang w:eastAsia="en-US"/>
        </w:rPr>
        <w:t>е</w:t>
      </w:r>
      <w:r w:rsidRPr="0074495D">
        <w:rPr>
          <w:rFonts w:ascii="Times New Roman" w:hAnsi="Times New Roman"/>
          <w:sz w:val="28"/>
          <w:szCs w:val="28"/>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14:paraId="708A3860" w14:textId="356AAB34" w:rsidR="00FF65A6" w:rsidRPr="0074495D"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w:t>
      </w:r>
      <w:r w:rsidR="00A23AB5">
        <w:rPr>
          <w:rFonts w:ascii="Times New Roman" w:hAnsi="Times New Roman"/>
          <w:sz w:val="28"/>
          <w:szCs w:val="28"/>
          <w:lang w:eastAsia="en-US"/>
        </w:rPr>
        <w:t>е</w:t>
      </w:r>
      <w:r w:rsidRPr="0074495D">
        <w:rPr>
          <w:rFonts w:ascii="Times New Roman" w:hAnsi="Times New Roman"/>
          <w:sz w:val="28"/>
          <w:szCs w:val="28"/>
          <w:lang w:eastAsia="en-US"/>
        </w:rPr>
        <w:t>та;</w:t>
      </w:r>
    </w:p>
    <w:p w14:paraId="01A1B0BE" w14:textId="77777777" w:rsidR="00FF65A6" w:rsidRPr="0074495D"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задачные ситуации, приближенные к реальной действительности</w:t>
      </w:r>
      <w:r w:rsidR="007465E1" w:rsidRPr="0074495D">
        <w:rPr>
          <w:rFonts w:ascii="Times New Roman" w:hAnsi="Times New Roman"/>
          <w:sz w:val="28"/>
          <w:szCs w:val="28"/>
          <w:lang w:eastAsia="en-US"/>
        </w:rPr>
        <w:t>.</w:t>
      </w:r>
    </w:p>
    <w:p w14:paraId="330611DC"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14:paraId="0AE7FE8A" w14:textId="77777777"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14:paraId="011CBC68" w14:textId="77777777"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14:paraId="46748975" w14:textId="77777777"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14:paraId="7FCA1B04" w14:textId="77777777" w:rsidR="00FF65A6" w:rsidRPr="0074495D"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14:paraId="077B5D6C" w14:textId="77777777" w:rsidR="00FF65A6" w:rsidRPr="0074495D"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14:paraId="22BB9A2E" w14:textId="77777777"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1216950E" w14:textId="77777777" w:rsidR="00FF65A6" w:rsidRPr="0074495D"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r w:rsidR="007465E1" w:rsidRPr="0074495D">
        <w:rPr>
          <w:rFonts w:ascii="Times New Roman" w:hAnsi="Times New Roman"/>
          <w:sz w:val="28"/>
          <w:szCs w:val="28"/>
        </w:rPr>
        <w:t>.</w:t>
      </w:r>
    </w:p>
    <w:p w14:paraId="0760F25C" w14:textId="77777777"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14:paraId="2D3E76B5" w14:textId="77777777"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14:paraId="505CDBF0" w14:textId="77777777" w:rsidR="00FF65A6" w:rsidRPr="0074495D"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14:paraId="156E6C65" w14:textId="77777777"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подобия и равенства фигур при решении задач.</w:t>
      </w:r>
    </w:p>
    <w:p w14:paraId="484108E0" w14:textId="77777777"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14:paraId="01FE5D55" w14:textId="77777777" w:rsidR="00FF65A6" w:rsidRPr="0074495D"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74495D">
        <w:rPr>
          <w:rFonts w:ascii="Times New Roman" w:hAnsi="Times New Roman"/>
          <w:sz w:val="28"/>
          <w:szCs w:val="28"/>
        </w:rPr>
        <w:t>.</w:t>
      </w:r>
    </w:p>
    <w:p w14:paraId="164F4532"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14:paraId="7A1E554C" w14:textId="44C617AE"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длина, площадь, объ</w:t>
      </w:r>
      <w:r w:rsidR="00A23AB5">
        <w:rPr>
          <w:rFonts w:ascii="Times New Roman" w:hAnsi="Times New Roman"/>
          <w:sz w:val="28"/>
          <w:szCs w:val="28"/>
        </w:rPr>
        <w:t>е</w:t>
      </w:r>
      <w:r w:rsidRPr="0074495D">
        <w:rPr>
          <w:rFonts w:ascii="Times New Roman" w:hAnsi="Times New Roman"/>
          <w:sz w:val="28"/>
          <w:szCs w:val="28"/>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Pr>
          <w:rFonts w:ascii="Times New Roman" w:hAnsi="Times New Roman"/>
          <w:sz w:val="28"/>
          <w:szCs w:val="28"/>
        </w:rPr>
        <w:t>е</w:t>
      </w:r>
      <w:r w:rsidRPr="0074495D">
        <w:rPr>
          <w:rFonts w:ascii="Times New Roman" w:hAnsi="Times New Roman"/>
          <w:sz w:val="28"/>
          <w:szCs w:val="28"/>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Pr>
          <w:rFonts w:ascii="Times New Roman" w:hAnsi="Times New Roman"/>
          <w:sz w:val="28"/>
          <w:szCs w:val="28"/>
        </w:rPr>
        <w:t>е</w:t>
      </w:r>
      <w:r w:rsidRPr="0074495D">
        <w:rPr>
          <w:rFonts w:ascii="Times New Roman" w:hAnsi="Times New Roman"/>
          <w:sz w:val="28"/>
          <w:szCs w:val="28"/>
        </w:rPr>
        <w:t>хугольника, а также с применением тригонометрии;</w:t>
      </w:r>
    </w:p>
    <w:p w14:paraId="78BB360C" w14:textId="77777777"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14:paraId="41156ADD" w14:textId="77777777" w:rsidR="00FF65A6" w:rsidRPr="0074495D" w:rsidRDefault="00FF65A6"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6DB1678A" w14:textId="77777777" w:rsidR="00FF65A6" w:rsidRPr="0074495D"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4495D">
        <w:rPr>
          <w:rFonts w:ascii="Times New Roman" w:hAnsi="Times New Roman"/>
          <w:sz w:val="28"/>
          <w:szCs w:val="28"/>
        </w:rPr>
        <w:t>.</w:t>
      </w:r>
    </w:p>
    <w:p w14:paraId="49DE0F5F"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14:paraId="67007B43" w14:textId="77777777"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14:paraId="1885ABAF" w14:textId="77777777" w:rsidR="00FF65A6" w:rsidRPr="0074495D"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14:paraId="5B181318" w14:textId="77777777"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14:paraId="45A1543D" w14:textId="77777777"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14:paraId="59297DCD" w14:textId="77777777"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14:paraId="27CC12EA" w14:textId="77777777" w:rsidR="00FF65A6" w:rsidRPr="0074495D"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r w:rsidR="007465E1" w:rsidRPr="0074495D">
        <w:rPr>
          <w:rFonts w:ascii="Times New Roman" w:hAnsi="Times New Roman"/>
          <w:sz w:val="28"/>
          <w:szCs w:val="28"/>
        </w:rPr>
        <w:t>.</w:t>
      </w:r>
    </w:p>
    <w:p w14:paraId="5AFE74FF"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14:paraId="6EDB3A3E" w14:textId="77777777" w:rsidR="00FF65A6" w:rsidRPr="0074495D"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движениями и преобразованиями как метапредметными понятиями;</w:t>
      </w:r>
    </w:p>
    <w:p w14:paraId="6B565408" w14:textId="77777777"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14:paraId="69E2AC51" w14:textId="77777777" w:rsidR="00521B35"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14:paraId="37F9918B" w14:textId="77777777" w:rsidR="00FF65A6" w:rsidRPr="0074495D"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14:paraId="7C514D78" w14:textId="77777777"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14:paraId="5615FBD7" w14:textId="77777777" w:rsidR="00FF65A6" w:rsidRPr="0074495D"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r w:rsidR="00521B35" w:rsidRPr="0074495D">
        <w:rPr>
          <w:rFonts w:ascii="Times New Roman" w:hAnsi="Times New Roman"/>
          <w:sz w:val="28"/>
          <w:szCs w:val="28"/>
        </w:rPr>
        <w:t>.</w:t>
      </w:r>
    </w:p>
    <w:p w14:paraId="246B3BB4" w14:textId="77777777" w:rsidR="00FF65A6" w:rsidRPr="0074495D" w:rsidRDefault="00FF65A6"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14:paraId="40DE1EA4" w14:textId="77777777"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14:paraId="244A408A" w14:textId="77777777" w:rsidR="00FF65A6" w:rsidRPr="0074495D"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w:t>
      </w:r>
      <w:r w:rsidR="00FF65A6" w:rsidRPr="0074495D">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14:paraId="4F9AA222" w14:textId="77777777" w:rsidR="00FF65A6" w:rsidRPr="0074495D"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14:paraId="7A4ACE6F" w14:textId="77777777"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14:paraId="22DE8198" w14:textId="77777777" w:rsidR="00FF65A6" w:rsidRPr="0074495D" w:rsidRDefault="00FF65A6"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14:paraId="4D1E7511" w14:textId="77777777" w:rsidR="00FF65A6" w:rsidRPr="0074495D"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74495D">
        <w:rPr>
          <w:rFonts w:ascii="Times New Roman" w:hAnsi="Times New Roman"/>
          <w:sz w:val="28"/>
          <w:szCs w:val="28"/>
        </w:rPr>
        <w:t>.</w:t>
      </w:r>
    </w:p>
    <w:p w14:paraId="247DE6A4" w14:textId="77777777"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14:paraId="0D05F6C6" w14:textId="77777777" w:rsidR="00FF65A6" w:rsidRPr="0074495D"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14:paraId="38D8D190" w14:textId="77777777" w:rsidR="00FF65A6" w:rsidRPr="0074495D"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4495D">
        <w:rPr>
          <w:rFonts w:ascii="Times New Roman" w:hAnsi="Times New Roman"/>
          <w:sz w:val="28"/>
          <w:szCs w:val="28"/>
        </w:rPr>
        <w:t>.</w:t>
      </w:r>
    </w:p>
    <w:p w14:paraId="70EC4DA9" w14:textId="77777777" w:rsidR="00FF65A6" w:rsidRPr="0074495D" w:rsidRDefault="00FF65A6"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14:paraId="346C501F" w14:textId="77777777"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14:paraId="3A4A7553" w14:textId="77777777" w:rsidR="00FF65A6" w:rsidRPr="0074495D"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14:paraId="5583D69B" w14:textId="7E874772" w:rsidR="00FF65A6" w:rsidRPr="0074495D"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w:t>
      </w:r>
      <w:r w:rsidR="00A23AB5">
        <w:rPr>
          <w:rFonts w:ascii="Times New Roman" w:hAnsi="Times New Roman"/>
          <w:sz w:val="28"/>
          <w:szCs w:val="28"/>
        </w:rPr>
        <w:t>е</w:t>
      </w:r>
      <w:r w:rsidRPr="0074495D">
        <w:rPr>
          <w:rFonts w:ascii="Times New Roman" w:hAnsi="Times New Roman"/>
          <w:sz w:val="28"/>
          <w:szCs w:val="28"/>
        </w:rPr>
        <w:t>том математических закономерностей в природе, использовать математические закономерности в самостоятельном творчестве.</w:t>
      </w:r>
    </w:p>
    <w:p w14:paraId="3DCCCFE6" w14:textId="77777777" w:rsidR="000778F8" w:rsidRPr="0074495D" w:rsidRDefault="000778F8" w:rsidP="0012121B">
      <w:pPr>
        <w:rPr>
          <w:rFonts w:ascii="Times New Roman" w:hAnsi="Times New Roman"/>
        </w:rPr>
      </w:pPr>
    </w:p>
    <w:p w14:paraId="7550915A" w14:textId="77777777" w:rsidR="00B540EE" w:rsidRPr="0074495D" w:rsidRDefault="00230229" w:rsidP="00331F3D">
      <w:pPr>
        <w:pStyle w:val="4"/>
      </w:pPr>
      <w:bookmarkStart w:id="66" w:name="_Toc409691639"/>
      <w:bookmarkStart w:id="67" w:name="_Toc410653962"/>
      <w:bookmarkStart w:id="68" w:name="_Toc414553148"/>
      <w:r w:rsidRPr="0074495D">
        <w:t>1.2.</w:t>
      </w:r>
      <w:r w:rsidR="00331F3D" w:rsidRPr="0074495D">
        <w:t>5.9</w:t>
      </w:r>
      <w:r w:rsidRPr="0074495D">
        <w:t xml:space="preserve">. </w:t>
      </w:r>
      <w:r w:rsidR="00B540EE" w:rsidRPr="0074495D">
        <w:t>Информатика</w:t>
      </w:r>
      <w:bookmarkEnd w:id="66"/>
      <w:bookmarkEnd w:id="67"/>
      <w:bookmarkEnd w:id="68"/>
    </w:p>
    <w:p w14:paraId="2EE531FE" w14:textId="77777777" w:rsidR="006E54D0" w:rsidRPr="0074495D" w:rsidRDefault="006E54D0"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29BBA056" w14:textId="77777777"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Pr>
          <w:rFonts w:ascii="Times New Roman" w:hAnsi="Times New Roman"/>
          <w:sz w:val="28"/>
          <w:szCs w:val="28"/>
        </w:rPr>
        <w:t>.</w:t>
      </w:r>
      <w:r w:rsidRPr="0074495D">
        <w:rPr>
          <w:rFonts w:ascii="Times New Roman" w:hAnsi="Times New Roman"/>
          <w:sz w:val="28"/>
          <w:szCs w:val="28"/>
        </w:rPr>
        <w:t>;</w:t>
      </w:r>
    </w:p>
    <w:p w14:paraId="1E02CC86" w14:textId="1EBD691C"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виды информации по способам е</w:t>
      </w:r>
      <w:r w:rsidR="00A23AB5">
        <w:rPr>
          <w:rFonts w:ascii="Times New Roman" w:hAnsi="Times New Roman"/>
          <w:sz w:val="28"/>
          <w:szCs w:val="28"/>
        </w:rPr>
        <w:t>е</w:t>
      </w:r>
      <w:r w:rsidRPr="0074495D">
        <w:rPr>
          <w:rFonts w:ascii="Times New Roman" w:hAnsi="Times New Roman"/>
          <w:sz w:val="28"/>
          <w:szCs w:val="28"/>
        </w:rPr>
        <w:t xml:space="preserve"> восприятия человеком и по способам е</w:t>
      </w:r>
      <w:r w:rsidR="00A23AB5">
        <w:rPr>
          <w:rFonts w:ascii="Times New Roman" w:hAnsi="Times New Roman"/>
          <w:sz w:val="28"/>
          <w:szCs w:val="28"/>
        </w:rPr>
        <w:t>е</w:t>
      </w:r>
      <w:r w:rsidRPr="0074495D">
        <w:rPr>
          <w:rFonts w:ascii="Times New Roman" w:hAnsi="Times New Roman"/>
          <w:sz w:val="28"/>
          <w:szCs w:val="28"/>
        </w:rPr>
        <w:t xml:space="preserve"> представления на материальных носителях;</w:t>
      </w:r>
    </w:p>
    <w:p w14:paraId="6C6CFCE1" w14:textId="77777777"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14:paraId="2C2E3987" w14:textId="77777777"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14:paraId="0461B834" w14:textId="77777777"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14:paraId="33E4534C" w14:textId="77777777"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14:paraId="595C4B1F" w14:textId="77777777"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14:paraId="44BACD29" w14:textId="77777777"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w:t>
      </w:r>
      <w:r w:rsidR="00FA035C">
        <w:rPr>
          <w:rFonts w:ascii="Times New Roman" w:hAnsi="Times New Roman"/>
          <w:sz w:val="28"/>
          <w:szCs w:val="28"/>
        </w:rPr>
        <w:t>б</w:t>
      </w:r>
      <w:r w:rsidRPr="0074495D">
        <w:rPr>
          <w:rFonts w:ascii="Times New Roman" w:hAnsi="Times New Roman"/>
          <w:sz w:val="28"/>
          <w:szCs w:val="28"/>
        </w:rPr>
        <w:t xml:space="preserve"> истории и тенденциях развития компьютеров; о том как можно улучшить характеристики компьютеров; </w:t>
      </w:r>
    </w:p>
    <w:p w14:paraId="4D5D831F" w14:textId="77777777" w:rsidR="002658F5" w:rsidRPr="0074495D"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том</w:t>
      </w:r>
      <w:r w:rsidR="00FA035C">
        <w:rPr>
          <w:rFonts w:ascii="Times New Roman" w:hAnsi="Times New Roman"/>
          <w:sz w:val="28"/>
          <w:szCs w:val="28"/>
        </w:rPr>
        <w:t>,</w:t>
      </w:r>
      <w:r w:rsidRPr="0074495D">
        <w:rPr>
          <w:rFonts w:ascii="Times New Roman" w:hAnsi="Times New Roman"/>
          <w:sz w:val="28"/>
          <w:szCs w:val="28"/>
        </w:rPr>
        <w:t xml:space="preserve"> какие задачи решаются с помощью суперкомпьютеров.</w:t>
      </w:r>
    </w:p>
    <w:p w14:paraId="177C2550" w14:textId="77777777"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14:paraId="10B03ADE" w14:textId="42697524"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осознано подходить к выбору ИКТ–средств для своих учебных и иных целей;</w:t>
      </w:r>
    </w:p>
    <w:p w14:paraId="53CF1117" w14:textId="77777777" w:rsidR="0095315B" w:rsidRPr="0074495D"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14:paraId="49CF9345" w14:textId="77777777"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14:paraId="3B5197D5" w14:textId="77777777"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443A9115" w14:textId="77777777"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14:paraId="15DCB024" w14:textId="77777777"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14:paraId="4E5E22EE" w14:textId="77777777"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оперировать понятиями, связанными с передачей данных (источник и при</w:t>
      </w:r>
      <w:r w:rsidR="00245F1D" w:rsidRPr="0074495D">
        <w:rPr>
          <w:rFonts w:ascii="Times New Roman" w:eastAsia="Times New Roman" w:hAnsi="Times New Roman"/>
          <w:sz w:val="28"/>
          <w:szCs w:val="28"/>
        </w:rPr>
        <w:t>е</w:t>
      </w:r>
      <w:r w:rsidRPr="0074495D">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14:paraId="0C6ED3BD" w14:textId="77777777"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14:paraId="12BDB3E2" w14:textId="77777777"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14:paraId="12AA9DC0" w14:textId="77777777"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14:paraId="36728E84" w14:textId="77777777" w:rsidR="006E54D0" w:rsidRPr="0074495D"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записывать логические выражения</w:t>
      </w:r>
      <w:r w:rsidR="00FA035C">
        <w:rPr>
          <w:rFonts w:ascii="Times New Roman" w:eastAsia="Times New Roman" w:hAnsi="Times New Roman"/>
          <w:sz w:val="28"/>
          <w:szCs w:val="28"/>
        </w:rPr>
        <w:t>,</w:t>
      </w:r>
      <w:r w:rsidRPr="0074495D">
        <w:rPr>
          <w:rFonts w:ascii="Times New Roman" w:eastAsia="Times New Roman" w:hAnsi="Times New Roman"/>
          <w:sz w:val="28"/>
          <w:szCs w:val="28"/>
        </w:rPr>
        <w:t xml:space="preserve"> составленные с помощью операций «</w:t>
      </w:r>
      <w:r w:rsidR="006460EB" w:rsidRPr="0074495D">
        <w:rPr>
          <w:rFonts w:ascii="Times New Roman" w:eastAsia="Times New Roman" w:hAnsi="Times New Roman"/>
          <w:sz w:val="28"/>
          <w:szCs w:val="28"/>
        </w:rPr>
        <w:t>и», «или», «не</w:t>
      </w:r>
      <w:r w:rsidRPr="0074495D">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14:paraId="63D22788" w14:textId="77777777"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14:paraId="1043747C" w14:textId="77777777"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14:paraId="06D877FE" w14:textId="77777777"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14:paraId="397FEE91" w14:textId="77777777" w:rsidR="00726303" w:rsidRPr="0074495D"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14:paraId="7BEFF95A" w14:textId="77777777" w:rsidR="006E54D0" w:rsidRPr="0074495D"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74495D">
        <w:rPr>
          <w:rFonts w:ascii="Times New Roman" w:eastAsia="Times New Roman" w:hAnsi="Times New Roman"/>
          <w:sz w:val="28"/>
          <w:szCs w:val="28"/>
        </w:rPr>
        <w:t>, (графики, диаграммы)</w:t>
      </w:r>
      <w:r w:rsidRPr="0074495D">
        <w:rPr>
          <w:rFonts w:ascii="Times New Roman" w:eastAsia="Times New Roman" w:hAnsi="Times New Roman"/>
          <w:sz w:val="28"/>
          <w:szCs w:val="28"/>
        </w:rPr>
        <w:t>.</w:t>
      </w:r>
    </w:p>
    <w:p w14:paraId="403DF93E" w14:textId="77777777"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14:paraId="248F89A1" w14:textId="77777777"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14:paraId="319FB19E" w14:textId="77777777"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14:paraId="566DC2DA" w14:textId="77777777" w:rsidR="006E54D0" w:rsidRPr="0074495D"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74495D">
        <w:rPr>
          <w:rFonts w:ascii="Times New Roman" w:eastAsia="Times New Roman" w:hAnsi="Times New Roman"/>
          <w:i/>
          <w:sz w:val="28"/>
          <w:szCs w:val="28"/>
        </w:rPr>
        <w:t xml:space="preserve"> и робототехнических системах</w:t>
      </w:r>
      <w:r w:rsidRPr="0074495D">
        <w:rPr>
          <w:rFonts w:ascii="Times New Roman" w:eastAsia="Times New Roman" w:hAnsi="Times New Roman"/>
          <w:i/>
          <w:sz w:val="28"/>
          <w:szCs w:val="28"/>
        </w:rPr>
        <w:t>;</w:t>
      </w:r>
    </w:p>
    <w:p w14:paraId="4BD917D6" w14:textId="77777777" w:rsidR="0095315B" w:rsidRPr="0074495D"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74495D">
        <w:rPr>
          <w:rFonts w:ascii="Times New Roman" w:eastAsia="Times New Roman" w:hAnsi="Times New Roman"/>
          <w:i/>
          <w:sz w:val="28"/>
          <w:szCs w:val="28"/>
        </w:rPr>
        <w:t>;</w:t>
      </w:r>
    </w:p>
    <w:p w14:paraId="62744322" w14:textId="77777777" w:rsidR="0095315B"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14:paraId="214059C0" w14:textId="77777777" w:rsidR="006E54D0" w:rsidRPr="0074495D"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14:paraId="3CBFF1E4" w14:textId="77777777"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14:paraId="2AAF9B2F" w14:textId="77777777"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2DE12E5F" w14:textId="62BFBE31"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w:t>
      </w:r>
    </w:p>
    <w:p w14:paraId="32BCB340" w14:textId="77777777"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14:paraId="0C3575B2" w14:textId="77777777" w:rsidR="002658F5" w:rsidRPr="0074495D"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14:paraId="79F0E02A" w14:textId="77777777" w:rsidR="002658F5" w:rsidRPr="0074495D"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14:paraId="28D4956F" w14:textId="77777777"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14:paraId="7E7585A2" w14:textId="77777777"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14:paraId="7D948E89" w14:textId="77777777"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FA035C">
        <w:rPr>
          <w:rFonts w:ascii="Times New Roman" w:eastAsia="Times New Roman" w:hAnsi="Times New Roman"/>
          <w:sz w:val="28"/>
          <w:szCs w:val="28"/>
        </w:rPr>
        <w:t xml:space="preserve"> </w:t>
      </w:r>
      <w:r w:rsidRPr="0074495D">
        <w:rPr>
          <w:rFonts w:ascii="Times New Roman" w:eastAsia="Times New Roman" w:hAnsi="Times New Roman"/>
          <w:sz w:val="28"/>
          <w:szCs w:val="28"/>
        </w:rPr>
        <w:t>их</w:t>
      </w:r>
      <w:r w:rsidR="00FA035C">
        <w:rPr>
          <w:rFonts w:ascii="Times New Roman" w:eastAsia="Times New Roman" w:hAnsi="Times New Roman"/>
          <w:sz w:val="28"/>
          <w:szCs w:val="28"/>
        </w:rPr>
        <w:t xml:space="preserve"> </w:t>
      </w:r>
      <w:r w:rsidRPr="0074495D">
        <w:rPr>
          <w:rFonts w:ascii="Times New Roman" w:eastAsia="Times New Roman" w:hAnsi="Times New Roman"/>
          <w:sz w:val="28"/>
          <w:szCs w:val="28"/>
        </w:rPr>
        <w:t>в виде</w:t>
      </w:r>
      <w:r w:rsidRPr="0074495D">
        <w:rPr>
          <w:rFonts w:ascii="Times New Roman" w:eastAsia="Times New Roman" w:hAnsi="Times New Roman"/>
          <w:sz w:val="28"/>
          <w:szCs w:val="28"/>
        </w:rPr>
        <w:tab/>
        <w:t>программ</w:t>
      </w:r>
      <w:r w:rsidR="00FA035C">
        <w:rPr>
          <w:rFonts w:ascii="Times New Roman" w:eastAsia="Times New Roman" w:hAnsi="Times New Roman"/>
          <w:sz w:val="28"/>
          <w:szCs w:val="28"/>
        </w:rPr>
        <w:t xml:space="preserve"> </w:t>
      </w:r>
      <w:r w:rsidRPr="0074495D">
        <w:rPr>
          <w:rFonts w:ascii="Times New Roman" w:eastAsia="Times New Roman" w:hAnsi="Times New Roman"/>
          <w:sz w:val="28"/>
          <w:szCs w:val="28"/>
        </w:rPr>
        <w:t>на</w:t>
      </w:r>
      <w:r w:rsidR="00FA035C">
        <w:rPr>
          <w:rFonts w:ascii="Times New Roman" w:eastAsia="Times New Roman" w:hAnsi="Times New Roman"/>
          <w:sz w:val="28"/>
          <w:szCs w:val="28"/>
        </w:rPr>
        <w:t xml:space="preserve"> </w:t>
      </w:r>
      <w:r w:rsidRPr="0074495D">
        <w:rPr>
          <w:rFonts w:ascii="Times New Roman" w:eastAsia="Times New Roman" w:hAnsi="Times New Roman"/>
          <w:sz w:val="28"/>
          <w:szCs w:val="28"/>
        </w:rPr>
        <w:t>выбранном</w:t>
      </w:r>
      <w:r w:rsidR="00FA035C">
        <w:rPr>
          <w:rFonts w:ascii="Times New Roman" w:eastAsia="Times New Roman" w:hAnsi="Times New Roman"/>
          <w:sz w:val="28"/>
          <w:szCs w:val="28"/>
        </w:rPr>
        <w:t xml:space="preserve"> </w:t>
      </w:r>
      <w:r w:rsidRPr="0074495D">
        <w:rPr>
          <w:rFonts w:ascii="Times New Roman" w:eastAsia="Times New Roman" w:hAnsi="Times New Roman"/>
          <w:sz w:val="28"/>
          <w:szCs w:val="28"/>
        </w:rPr>
        <w:t>языке программирования; выполнять эти программы на компьютере;</w:t>
      </w:r>
    </w:p>
    <w:p w14:paraId="472D132F" w14:textId="77777777" w:rsidR="006E54D0" w:rsidRPr="0074495D"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14:paraId="2745BDD4" w14:textId="77777777"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14:paraId="399039FE" w14:textId="77777777"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14:paraId="6D0DA627" w14:textId="77777777" w:rsidR="006E54D0" w:rsidRPr="0074495D"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14:paraId="3FAC210D" w14:textId="77777777"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14:paraId="497CC55E" w14:textId="77777777"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14:paraId="52AC723A" w14:textId="77777777"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74495D">
        <w:rPr>
          <w:rFonts w:ascii="Times New Roman" w:eastAsia="Times New Roman" w:hAnsi="Times New Roman"/>
          <w:i/>
          <w:sz w:val="28"/>
          <w:szCs w:val="28"/>
        </w:rPr>
        <w:t>е</w:t>
      </w:r>
      <w:r w:rsidRPr="0074495D">
        <w:rPr>
          <w:rFonts w:ascii="Times New Roman" w:eastAsia="Times New Roman" w:hAnsi="Times New Roman"/>
          <w:i/>
          <w:sz w:val="28"/>
          <w:szCs w:val="28"/>
        </w:rPr>
        <w:t>;</w:t>
      </w:r>
    </w:p>
    <w:p w14:paraId="3CA6F50F" w14:textId="77777777" w:rsidR="006E54D0"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14:paraId="6C14200E" w14:textId="77777777" w:rsidR="0095315B" w:rsidRPr="0074495D"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74495D">
        <w:rPr>
          <w:rFonts w:ascii="Times New Roman" w:eastAsia="Times New Roman" w:hAnsi="Times New Roman"/>
          <w:i/>
          <w:sz w:val="28"/>
          <w:szCs w:val="28"/>
        </w:rPr>
        <w:t xml:space="preserve">роботы, </w:t>
      </w:r>
      <w:r w:rsidRPr="0074495D">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74495D">
        <w:rPr>
          <w:rFonts w:ascii="Times New Roman" w:eastAsia="Times New Roman" w:hAnsi="Times New Roman"/>
          <w:i/>
          <w:sz w:val="28"/>
          <w:szCs w:val="28"/>
        </w:rPr>
        <w:t>;</w:t>
      </w:r>
    </w:p>
    <w:p w14:paraId="5B1EB098" w14:textId="77777777" w:rsidR="006E54D0" w:rsidRPr="0074495D"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4495D">
        <w:rPr>
          <w:rFonts w:ascii="Times New Roman" w:eastAsia="Times New Roman" w:hAnsi="Times New Roman"/>
          <w:i/>
          <w:sz w:val="28"/>
          <w:szCs w:val="28"/>
        </w:rPr>
        <w:t>.</w:t>
      </w:r>
    </w:p>
    <w:p w14:paraId="4369ACA2" w14:textId="77777777" w:rsidR="006E54D0" w:rsidRPr="0074495D" w:rsidRDefault="006E54D0"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14:paraId="48108E87" w14:textId="77777777"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3E38BC6A" w14:textId="77777777"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14:paraId="21A11383" w14:textId="77777777"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14:paraId="3B765CBC" w14:textId="77777777"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14:paraId="46D07176" w14:textId="77777777" w:rsidR="002658F5" w:rsidRPr="0074495D"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14:paraId="459D9B8D" w14:textId="77777777" w:rsidR="006E54D0" w:rsidRPr="0074495D"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14:paraId="4A654857" w14:textId="77777777" w:rsidR="006E54D0" w:rsidRPr="0074495D"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14:paraId="2A94FC76" w14:textId="77777777"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анализировать доменные имена компьютеров и адреса документов в Интернете;</w:t>
      </w:r>
    </w:p>
    <w:p w14:paraId="30A5FFF4" w14:textId="77777777"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14:paraId="6B58F93F" w14:textId="77777777" w:rsidR="006E54D0" w:rsidRPr="0074495D" w:rsidRDefault="006E54D0"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овладеет (как результат применения программных систем и </w:t>
      </w:r>
      <w:r w:rsidR="006C6E8B" w:rsidRPr="0074495D">
        <w:rPr>
          <w:rFonts w:ascii="Times New Roman" w:hAnsi="Times New Roman"/>
          <w:b/>
          <w:sz w:val="28"/>
          <w:szCs w:val="28"/>
        </w:rPr>
        <w:t>и</w:t>
      </w:r>
      <w:r w:rsidR="00AC7420" w:rsidRPr="0074495D">
        <w:rPr>
          <w:rFonts w:ascii="Times New Roman" w:hAnsi="Times New Roman"/>
          <w:b/>
          <w:sz w:val="28"/>
          <w:szCs w:val="28"/>
        </w:rPr>
        <w:t>нтернет</w:t>
      </w:r>
      <w:r w:rsidRPr="0074495D">
        <w:rPr>
          <w:rFonts w:ascii="Times New Roman" w:hAnsi="Times New Roman"/>
          <w:b/>
          <w:sz w:val="28"/>
          <w:szCs w:val="28"/>
        </w:rPr>
        <w:t>-сервисов в данном курсе и во всем образовательном процессе):</w:t>
      </w:r>
    </w:p>
    <w:p w14:paraId="4F5EDC46" w14:textId="77777777"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14:paraId="053542F9" w14:textId="77777777"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различными формами представления данных (таблицы, диаграммы, графики и т. д.);</w:t>
      </w:r>
    </w:p>
    <w:p w14:paraId="67570041" w14:textId="77777777" w:rsidR="006E54D0" w:rsidRPr="0074495D"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74495D">
        <w:rPr>
          <w:rFonts w:ascii="Times New Roman" w:eastAsia="Times New Roman" w:hAnsi="Times New Roman"/>
          <w:sz w:val="28"/>
          <w:szCs w:val="28"/>
        </w:rPr>
        <w:t>и</w:t>
      </w:r>
      <w:r w:rsidR="00AC7420" w:rsidRPr="0074495D">
        <w:rPr>
          <w:rFonts w:ascii="Times New Roman" w:eastAsia="Times New Roman" w:hAnsi="Times New Roman"/>
          <w:sz w:val="28"/>
          <w:szCs w:val="28"/>
        </w:rPr>
        <w:t>нтернет</w:t>
      </w:r>
      <w:r w:rsidRPr="0074495D">
        <w:rPr>
          <w:rFonts w:ascii="Times New Roman" w:eastAsia="Times New Roman" w:hAnsi="Times New Roman"/>
          <w:sz w:val="28"/>
          <w:szCs w:val="28"/>
        </w:rPr>
        <w:t xml:space="preserve">-сервисов и </w:t>
      </w:r>
      <w:r w:rsidR="00245F1D" w:rsidRPr="0074495D">
        <w:rPr>
          <w:rFonts w:ascii="Times New Roman" w:eastAsia="Times New Roman" w:hAnsi="Times New Roman"/>
          <w:sz w:val="28"/>
          <w:szCs w:val="28"/>
        </w:rPr>
        <w:t>т. п.</w:t>
      </w:r>
      <w:r w:rsidRPr="0074495D">
        <w:rPr>
          <w:rFonts w:ascii="Times New Roman" w:eastAsia="Times New Roman" w:hAnsi="Times New Roman"/>
          <w:sz w:val="28"/>
          <w:szCs w:val="28"/>
        </w:rPr>
        <w:t>;</w:t>
      </w:r>
    </w:p>
    <w:p w14:paraId="0FB1A77D" w14:textId="77777777"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14:paraId="2D733323" w14:textId="4E1437E6" w:rsidR="00726303" w:rsidRPr="0074495D"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r w:rsidR="00FA035C">
        <w:rPr>
          <w:rFonts w:ascii="Times New Roman" w:eastAsia="Times New Roman" w:hAnsi="Times New Roman"/>
          <w:w w:val="99"/>
          <w:sz w:val="28"/>
          <w:szCs w:val="28"/>
        </w:rPr>
        <w:t xml:space="preserve">аудиовизуальными </w:t>
      </w:r>
      <w:r w:rsidRPr="0074495D">
        <w:rPr>
          <w:rFonts w:ascii="Times New Roman" w:eastAsia="Times New Roman" w:hAnsi="Times New Roman"/>
          <w:sz w:val="28"/>
          <w:szCs w:val="28"/>
        </w:rPr>
        <w:t xml:space="preserve">данными и соответствующим понятийным </w:t>
      </w:r>
      <w:r w:rsidRPr="0074495D">
        <w:rPr>
          <w:rFonts w:ascii="Times New Roman" w:eastAsia="Times New Roman" w:hAnsi="Times New Roman"/>
          <w:w w:val="99"/>
          <w:sz w:val="28"/>
          <w:szCs w:val="28"/>
        </w:rPr>
        <w:t>аппаратом;</w:t>
      </w:r>
    </w:p>
    <w:p w14:paraId="377D9F8E" w14:textId="78B15EAC" w:rsidR="00726303" w:rsidRPr="0074495D"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74495D">
        <w:rPr>
          <w:rFonts w:ascii="Times New Roman" w:eastAsia="Times New Roman" w:hAnsi="Times New Roman"/>
          <w:sz w:val="28"/>
          <w:szCs w:val="28"/>
        </w:rPr>
        <w:t xml:space="preserve">узнает о дискретном представлении </w:t>
      </w:r>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визуальных данных.</w:t>
      </w:r>
    </w:p>
    <w:p w14:paraId="695EDC41" w14:textId="77777777" w:rsidR="006E54D0" w:rsidRPr="0074495D"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w:t>
      </w:r>
      <w:r w:rsidR="00FA035C">
        <w:rPr>
          <w:rFonts w:ascii="Times New Roman" w:hAnsi="Times New Roman"/>
          <w:b/>
          <w:sz w:val="28"/>
          <w:szCs w:val="28"/>
        </w:rPr>
        <w:t xml:space="preserve"> </w:t>
      </w:r>
      <w:r w:rsidRPr="0074495D">
        <w:rPr>
          <w:rFonts w:ascii="Times New Roman" w:hAnsi="Times New Roman"/>
          <w:b/>
          <w:sz w:val="28"/>
          <w:szCs w:val="28"/>
        </w:rPr>
        <w:t>получит</w:t>
      </w:r>
      <w:r w:rsidR="00FA035C">
        <w:rPr>
          <w:rFonts w:ascii="Times New Roman" w:hAnsi="Times New Roman"/>
          <w:b/>
          <w:sz w:val="28"/>
          <w:szCs w:val="28"/>
        </w:rPr>
        <w:t xml:space="preserve"> </w:t>
      </w:r>
      <w:r w:rsidRPr="0074495D">
        <w:rPr>
          <w:rFonts w:ascii="Times New Roman" w:hAnsi="Times New Roman"/>
          <w:b/>
          <w:sz w:val="28"/>
          <w:szCs w:val="28"/>
        </w:rPr>
        <w:t>возможность</w:t>
      </w:r>
      <w:r w:rsidR="00FA035C">
        <w:rPr>
          <w:rFonts w:ascii="Times New Roman" w:hAnsi="Times New Roman"/>
          <w:b/>
          <w:sz w:val="28"/>
          <w:szCs w:val="28"/>
        </w:rPr>
        <w:t xml:space="preserve"> </w:t>
      </w:r>
      <w:r w:rsidRPr="0074495D">
        <w:rPr>
          <w:rFonts w:ascii="Times New Roman" w:hAnsi="Times New Roman"/>
          <w:b/>
          <w:sz w:val="28"/>
          <w:szCs w:val="28"/>
        </w:rPr>
        <w:t>(в</w:t>
      </w:r>
      <w:r w:rsidR="00FA035C">
        <w:rPr>
          <w:rFonts w:ascii="Times New Roman" w:hAnsi="Times New Roman"/>
          <w:b/>
          <w:sz w:val="28"/>
          <w:szCs w:val="28"/>
        </w:rPr>
        <w:t xml:space="preserve"> </w:t>
      </w:r>
      <w:r w:rsidRPr="0074495D">
        <w:rPr>
          <w:rFonts w:ascii="Times New Roman" w:hAnsi="Times New Roman"/>
          <w:b/>
          <w:sz w:val="28"/>
          <w:szCs w:val="28"/>
        </w:rPr>
        <w:t>данном</w:t>
      </w:r>
      <w:r w:rsidR="00FA035C">
        <w:rPr>
          <w:rFonts w:ascii="Times New Roman" w:hAnsi="Times New Roman"/>
          <w:b/>
          <w:sz w:val="28"/>
          <w:szCs w:val="28"/>
        </w:rPr>
        <w:t xml:space="preserve"> </w:t>
      </w:r>
      <w:r w:rsidRPr="0074495D">
        <w:rPr>
          <w:rFonts w:ascii="Times New Roman" w:hAnsi="Times New Roman"/>
          <w:b/>
          <w:sz w:val="28"/>
          <w:szCs w:val="28"/>
        </w:rPr>
        <w:t>курсе</w:t>
      </w:r>
      <w:r w:rsidR="00FA035C">
        <w:rPr>
          <w:rFonts w:ascii="Times New Roman" w:hAnsi="Times New Roman"/>
          <w:b/>
          <w:sz w:val="28"/>
          <w:szCs w:val="28"/>
        </w:rPr>
        <w:t xml:space="preserve"> </w:t>
      </w:r>
      <w:r w:rsidRPr="0074495D">
        <w:rPr>
          <w:rFonts w:ascii="Times New Roman" w:hAnsi="Times New Roman"/>
          <w:b/>
          <w:sz w:val="28"/>
          <w:szCs w:val="28"/>
        </w:rPr>
        <w:t>и</w:t>
      </w:r>
      <w:r w:rsidR="00FA035C">
        <w:rPr>
          <w:rFonts w:ascii="Times New Roman" w:hAnsi="Times New Roman"/>
          <w:b/>
          <w:sz w:val="28"/>
          <w:szCs w:val="28"/>
        </w:rPr>
        <w:t xml:space="preserve"> </w:t>
      </w:r>
      <w:r w:rsidRPr="0074495D">
        <w:rPr>
          <w:rFonts w:ascii="Times New Roman" w:hAnsi="Times New Roman"/>
          <w:b/>
          <w:sz w:val="28"/>
          <w:szCs w:val="28"/>
        </w:rPr>
        <w:t>иной</w:t>
      </w:r>
      <w:r w:rsidR="00FA035C">
        <w:rPr>
          <w:rFonts w:ascii="Times New Roman" w:hAnsi="Times New Roman"/>
          <w:b/>
          <w:sz w:val="28"/>
          <w:szCs w:val="28"/>
        </w:rPr>
        <w:t xml:space="preserve"> </w:t>
      </w:r>
      <w:r w:rsidRPr="0074495D">
        <w:rPr>
          <w:rFonts w:ascii="Times New Roman" w:hAnsi="Times New Roman"/>
          <w:b/>
          <w:sz w:val="28"/>
          <w:szCs w:val="28"/>
        </w:rPr>
        <w:t>учебной деятельности):</w:t>
      </w:r>
    </w:p>
    <w:p w14:paraId="7734A95D" w14:textId="77777777" w:rsidR="006E54D0" w:rsidRPr="0074495D"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w:t>
      </w:r>
      <w:r w:rsidR="0095315B" w:rsidRPr="0074495D">
        <w:rPr>
          <w:rFonts w:ascii="Times New Roman" w:eastAsia="Times New Roman" w:hAnsi="Times New Roman"/>
          <w:i/>
          <w:sz w:val="28"/>
          <w:szCs w:val="28"/>
        </w:rPr>
        <w:t xml:space="preserve"> данных от датчиков, например, датчиков роботизированных устройств;</w:t>
      </w:r>
    </w:p>
    <w:p w14:paraId="3A524960" w14:textId="77777777"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14:paraId="01D5B3A2" w14:textId="77777777"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14:paraId="7E58F376" w14:textId="77777777"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14:paraId="3580FD1E" w14:textId="77777777"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14:paraId="307B2D0F" w14:textId="77777777"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14:paraId="007C6508" w14:textId="77777777" w:rsidR="006E54D0" w:rsidRPr="0074495D"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структуре современных компьютеров и назначении их элементов;</w:t>
      </w:r>
    </w:p>
    <w:p w14:paraId="3F3C8972" w14:textId="77777777" w:rsidR="006E54D0" w:rsidRPr="0074495D"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14:paraId="1071B455" w14:textId="77777777" w:rsidR="0095315B" w:rsidRPr="0074495D"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r w:rsidR="0095315B" w:rsidRPr="0074495D">
        <w:rPr>
          <w:rFonts w:ascii="Times New Roman" w:eastAsia="Times New Roman" w:hAnsi="Times New Roman"/>
          <w:i/>
          <w:sz w:val="28"/>
          <w:szCs w:val="28"/>
        </w:rPr>
        <w:t>;</w:t>
      </w:r>
    </w:p>
    <w:p w14:paraId="751FDE9E" w14:textId="77777777" w:rsidR="00B540EE" w:rsidRPr="0074495D"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14:paraId="62AC4703" w14:textId="77777777" w:rsidR="00AC7420" w:rsidRPr="0074495D" w:rsidRDefault="00AC7420" w:rsidP="00941C6C">
      <w:pPr>
        <w:pStyle w:val="3"/>
        <w:spacing w:before="0" w:beforeAutospacing="0" w:after="0" w:afterAutospacing="0" w:line="360" w:lineRule="auto"/>
        <w:ind w:firstLine="709"/>
        <w:rPr>
          <w:szCs w:val="28"/>
        </w:rPr>
      </w:pPr>
      <w:bookmarkStart w:id="69" w:name="_Toc409691640"/>
    </w:p>
    <w:p w14:paraId="062D226C" w14:textId="77777777" w:rsidR="00B540EE" w:rsidRPr="0074495D" w:rsidRDefault="00230229" w:rsidP="005114E3">
      <w:pPr>
        <w:pStyle w:val="4"/>
      </w:pPr>
      <w:bookmarkStart w:id="70" w:name="_Toc410653963"/>
      <w:bookmarkStart w:id="71" w:name="_Toc414553149"/>
      <w:r w:rsidRPr="0074495D">
        <w:t>1.2.</w:t>
      </w:r>
      <w:r w:rsidR="005114E3" w:rsidRPr="0074495D">
        <w:t>5.10</w:t>
      </w:r>
      <w:r w:rsidRPr="0074495D">
        <w:t xml:space="preserve">. </w:t>
      </w:r>
      <w:r w:rsidR="00B540EE" w:rsidRPr="0074495D">
        <w:t>Физика</w:t>
      </w:r>
      <w:bookmarkEnd w:id="69"/>
      <w:bookmarkEnd w:id="70"/>
      <w:bookmarkEnd w:id="71"/>
    </w:p>
    <w:p w14:paraId="0C8E4508" w14:textId="77777777"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48FAF56F"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14:paraId="5EA67FA2"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14:paraId="347B61AA"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14:paraId="7C5E7B3D"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14:paraId="4FAAD41C" w14:textId="77777777"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14:paraId="6798273D" w14:textId="77777777" w:rsidR="00EC713E" w:rsidRPr="0074495D"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14:paraId="53262CAB"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w:t>
      </w:r>
      <w:r w:rsidR="00245F1D" w:rsidRPr="0074495D">
        <w:rPr>
          <w:rFonts w:ascii="Times New Roman" w:hAnsi="Times New Roman"/>
          <w:sz w:val="28"/>
          <w:szCs w:val="28"/>
        </w:rPr>
        <w:t>е</w:t>
      </w:r>
      <w:r w:rsidRPr="0074495D">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14:paraId="7A8C9055" w14:textId="77777777" w:rsidR="006E54D0" w:rsidRPr="0074495D"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14:paraId="7D8A0283"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28F62B0"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4495D">
        <w:rPr>
          <w:rFonts w:ascii="Times New Roman" w:hAnsi="Times New Roman"/>
          <w:sz w:val="28"/>
          <w:szCs w:val="28"/>
        </w:rPr>
        <w:t>е</w:t>
      </w:r>
      <w:r w:rsidRPr="0074495D">
        <w:rPr>
          <w:rFonts w:ascii="Times New Roman" w:hAnsi="Times New Roman"/>
          <w:sz w:val="28"/>
          <w:szCs w:val="28"/>
        </w:rPr>
        <w:t>том заданной точности измерений;</w:t>
      </w:r>
    </w:p>
    <w:p w14:paraId="41C9C098"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14:paraId="73EE6C12"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14:paraId="1CB4DB1D"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14:paraId="6146A2A7" w14:textId="77777777"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6DDAC691"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14:paraId="7D00AA13"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1D898F6B"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14:paraId="414FC0BB"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4495D">
        <w:rPr>
          <w:rFonts w:ascii="Times New Roman" w:hAnsi="Times New Roman"/>
          <w:i/>
          <w:sz w:val="28"/>
          <w:szCs w:val="28"/>
        </w:rPr>
        <w:t>е</w:t>
      </w:r>
      <w:r w:rsidRPr="0074495D">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14:paraId="2BA19D00"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14:paraId="7210E562"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14:paraId="0D3CDF62" w14:textId="77777777"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14:paraId="735272F6" w14:textId="77777777"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3D1148B2"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14:paraId="5B1E9BEB"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40507C9C"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14:paraId="6AC93846"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14:paraId="4480B9D5"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4495D">
        <w:rPr>
          <w:rFonts w:ascii="Times New Roman" w:hAnsi="Times New Roman"/>
          <w:sz w:val="28"/>
          <w:szCs w:val="28"/>
        </w:rPr>
        <w:t>е</w:t>
      </w:r>
      <w:r w:rsidRPr="0074495D">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14:paraId="19660982" w14:textId="77777777"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7A876DA1"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14:paraId="3885BC8A"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14:paraId="7D9EC821"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14:paraId="4F709D90" w14:textId="77777777"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14:paraId="2E5975A8" w14:textId="77777777"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3903676D"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4495D">
        <w:rPr>
          <w:rFonts w:ascii="Times New Roman" w:hAnsi="Times New Roman"/>
          <w:sz w:val="28"/>
          <w:szCs w:val="28"/>
        </w:rPr>
        <w:t>е</w:t>
      </w:r>
      <w:r w:rsidRPr="0074495D">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5B3328">
        <w:rPr>
          <w:rFonts w:ascii="Times New Roman" w:hAnsi="Times New Roman"/>
          <w:sz w:val="28"/>
          <w:szCs w:val="28"/>
        </w:rPr>
        <w:t xml:space="preserve"> </w:t>
      </w:r>
      <w:r w:rsidRPr="0074495D">
        <w:rPr>
          <w:rFonts w:ascii="Times New Roman" w:hAnsi="Times New Roman"/>
          <w:sz w:val="28"/>
          <w:szCs w:val="28"/>
        </w:rPr>
        <w:t>поглощение энергии при испарении жидкости и выделение ее при конденсации пара, зависимость температуры кипения от давления;</w:t>
      </w:r>
    </w:p>
    <w:p w14:paraId="52A39FAE"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6A31C34E"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14:paraId="121E7329"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14:paraId="3534ADFB" w14:textId="77777777" w:rsidR="005114E3" w:rsidRPr="0074495D"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14:paraId="410357F7"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14:paraId="38527A25" w14:textId="77777777"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4F24A7FF"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14:paraId="4C4DB136"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5B943AB5"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14:paraId="609D26A4" w14:textId="77777777"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14:paraId="07E04935" w14:textId="77777777"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426531BF"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14:paraId="3F324EC5"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14:paraId="0804A201"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14:paraId="34C7A9F3"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6ACFA1D9" w14:textId="77777777" w:rsidR="00726303"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3A80E21E" w14:textId="77777777" w:rsidR="00726303" w:rsidRPr="0074495D"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14:paraId="7D6F5C1B"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4495D">
        <w:rPr>
          <w:rFonts w:ascii="Times New Roman" w:hAnsi="Times New Roman"/>
          <w:sz w:val="28"/>
          <w:szCs w:val="28"/>
        </w:rPr>
        <w:t>е</w:t>
      </w:r>
      <w:r w:rsidRPr="0074495D">
        <w:rPr>
          <w:rFonts w:ascii="Times New Roman" w:hAnsi="Times New Roman"/>
          <w:sz w:val="28"/>
          <w:szCs w:val="28"/>
        </w:rPr>
        <w:t>та электрического сопротивления при</w:t>
      </w:r>
      <w:r w:rsidR="005B3328">
        <w:rPr>
          <w:rFonts w:ascii="Times New Roman" w:hAnsi="Times New Roman"/>
          <w:sz w:val="28"/>
          <w:szCs w:val="28"/>
        </w:rPr>
        <w:t xml:space="preserve"> </w:t>
      </w:r>
      <w:r w:rsidRPr="0074495D">
        <w:rPr>
          <w:rFonts w:ascii="Times New Roman" w:hAnsi="Times New Roman"/>
          <w:sz w:val="28"/>
          <w:szCs w:val="28"/>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4495D">
        <w:rPr>
          <w:rFonts w:ascii="Times New Roman" w:hAnsi="Times New Roman"/>
          <w:sz w:val="28"/>
          <w:szCs w:val="28"/>
        </w:rPr>
        <w:t>е</w:t>
      </w:r>
      <w:r w:rsidRPr="0074495D">
        <w:rPr>
          <w:rFonts w:ascii="Times New Roman" w:hAnsi="Times New Roman"/>
          <w:sz w:val="28"/>
          <w:szCs w:val="28"/>
        </w:rPr>
        <w:t xml:space="preserve"> решения, проводить расч</w:t>
      </w:r>
      <w:r w:rsidR="00245F1D" w:rsidRPr="0074495D">
        <w:rPr>
          <w:rFonts w:ascii="Times New Roman" w:hAnsi="Times New Roman"/>
          <w:sz w:val="28"/>
          <w:szCs w:val="28"/>
        </w:rPr>
        <w:t>е</w:t>
      </w:r>
      <w:r w:rsidRPr="0074495D">
        <w:rPr>
          <w:rFonts w:ascii="Times New Roman" w:hAnsi="Times New Roman"/>
          <w:sz w:val="28"/>
          <w:szCs w:val="28"/>
        </w:rPr>
        <w:t>ты и оценивать реальность полученного значения физической величины.</w:t>
      </w:r>
    </w:p>
    <w:p w14:paraId="342D7564" w14:textId="77777777"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4EFD414A"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14:paraId="64BE840E"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14:paraId="7BDCF48F"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669F0C3B"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14:paraId="7EA51E0E" w14:textId="77777777"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14:paraId="1F7EEB23" w14:textId="77777777"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630F4E7E"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14:paraId="5D431B20"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72749548"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14:paraId="7D8FD241"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14:paraId="1182056C"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14:paraId="4416B2D0" w14:textId="77777777" w:rsidR="006E54D0" w:rsidRPr="0074495D"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35D6A058"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74495D">
        <w:rPr>
          <w:rFonts w:ascii="Times New Roman" w:hAnsi="Times New Roman"/>
          <w:i/>
          <w:sz w:val="28"/>
          <w:szCs w:val="28"/>
        </w:rPr>
        <w:t>е</w:t>
      </w:r>
      <w:r w:rsidRPr="0074495D">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14:paraId="05D20E17"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14:paraId="66732BB8"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14:paraId="6B6127DA"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0942D9A0" w14:textId="77777777"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14:paraId="64A37350" w14:textId="77777777"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6D8BB9FF"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74495D">
        <w:rPr>
          <w:rFonts w:ascii="Times New Roman" w:hAnsi="Times New Roman"/>
          <w:sz w:val="28"/>
          <w:szCs w:val="28"/>
        </w:rPr>
        <w:t>е</w:t>
      </w:r>
      <w:r w:rsidRPr="0074495D">
        <w:rPr>
          <w:rFonts w:ascii="Times New Roman" w:hAnsi="Times New Roman"/>
          <w:sz w:val="28"/>
          <w:szCs w:val="28"/>
        </w:rPr>
        <w:t>здного неба, движения Луны, Солнца и планет относительно зв</w:t>
      </w:r>
      <w:r w:rsidR="00245F1D" w:rsidRPr="0074495D">
        <w:rPr>
          <w:rFonts w:ascii="Times New Roman" w:hAnsi="Times New Roman"/>
          <w:sz w:val="28"/>
          <w:szCs w:val="28"/>
        </w:rPr>
        <w:t>е</w:t>
      </w:r>
      <w:r w:rsidRPr="0074495D">
        <w:rPr>
          <w:rFonts w:ascii="Times New Roman" w:hAnsi="Times New Roman"/>
          <w:sz w:val="28"/>
          <w:szCs w:val="28"/>
        </w:rPr>
        <w:t>зд;</w:t>
      </w:r>
    </w:p>
    <w:p w14:paraId="246B6818"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14:paraId="47852F52" w14:textId="77777777" w:rsidR="006E54D0" w:rsidRPr="0074495D"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5B752505"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4495D">
        <w:rPr>
          <w:rFonts w:ascii="Times New Roman" w:hAnsi="Times New Roman"/>
          <w:i/>
          <w:sz w:val="28"/>
          <w:szCs w:val="28"/>
        </w:rPr>
        <w:t>е</w:t>
      </w:r>
      <w:r w:rsidRPr="0074495D">
        <w:rPr>
          <w:rFonts w:ascii="Times New Roman" w:hAnsi="Times New Roman"/>
          <w:i/>
          <w:sz w:val="28"/>
          <w:szCs w:val="28"/>
        </w:rPr>
        <w:t>здного неба при наблюдениях зв</w:t>
      </w:r>
      <w:r w:rsidR="00245F1D" w:rsidRPr="0074495D">
        <w:rPr>
          <w:rFonts w:ascii="Times New Roman" w:hAnsi="Times New Roman"/>
          <w:i/>
          <w:sz w:val="28"/>
          <w:szCs w:val="28"/>
        </w:rPr>
        <w:t>е</w:t>
      </w:r>
      <w:r w:rsidRPr="0074495D">
        <w:rPr>
          <w:rFonts w:ascii="Times New Roman" w:hAnsi="Times New Roman"/>
          <w:i/>
          <w:sz w:val="28"/>
          <w:szCs w:val="28"/>
        </w:rPr>
        <w:t>здного неба;</w:t>
      </w:r>
    </w:p>
    <w:p w14:paraId="381A0E8D"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w:t>
      </w:r>
      <w:r w:rsidR="00245F1D" w:rsidRPr="0074495D">
        <w:rPr>
          <w:rFonts w:ascii="Times New Roman" w:hAnsi="Times New Roman"/>
          <w:i/>
          <w:sz w:val="28"/>
          <w:szCs w:val="28"/>
        </w:rPr>
        <w:t>е</w:t>
      </w:r>
      <w:r w:rsidRPr="0074495D">
        <w:rPr>
          <w:rFonts w:ascii="Times New Roman" w:hAnsi="Times New Roman"/>
          <w:i/>
          <w:sz w:val="28"/>
          <w:szCs w:val="28"/>
        </w:rPr>
        <w:t>зд (размер, цвет, температура) соотносить цвет звезды с е</w:t>
      </w:r>
      <w:r w:rsidR="00245F1D" w:rsidRPr="0074495D">
        <w:rPr>
          <w:rFonts w:ascii="Times New Roman" w:hAnsi="Times New Roman"/>
          <w:i/>
          <w:sz w:val="28"/>
          <w:szCs w:val="28"/>
        </w:rPr>
        <w:t>е</w:t>
      </w:r>
      <w:r w:rsidRPr="0074495D">
        <w:rPr>
          <w:rFonts w:ascii="Times New Roman" w:hAnsi="Times New Roman"/>
          <w:i/>
          <w:sz w:val="28"/>
          <w:szCs w:val="28"/>
        </w:rPr>
        <w:t xml:space="preserve"> температурой;</w:t>
      </w:r>
    </w:p>
    <w:p w14:paraId="5AAD19FA" w14:textId="77777777" w:rsidR="006E54D0" w:rsidRPr="0074495D"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14:paraId="3DCA7518" w14:textId="77777777" w:rsidR="00B540EE" w:rsidRPr="0074495D" w:rsidRDefault="00B540EE">
      <w:pPr>
        <w:spacing w:after="0" w:line="360" w:lineRule="auto"/>
        <w:ind w:firstLine="709"/>
        <w:jc w:val="both"/>
        <w:rPr>
          <w:rFonts w:ascii="Times New Roman" w:hAnsi="Times New Roman"/>
          <w:sz w:val="28"/>
          <w:szCs w:val="28"/>
        </w:rPr>
      </w:pPr>
    </w:p>
    <w:p w14:paraId="1AFAFB6E" w14:textId="77777777" w:rsidR="00B540EE" w:rsidRPr="0074495D" w:rsidRDefault="00230229" w:rsidP="005114E3">
      <w:pPr>
        <w:pStyle w:val="4"/>
      </w:pPr>
      <w:bookmarkStart w:id="72" w:name="_Toc409691641"/>
      <w:bookmarkStart w:id="73" w:name="_Toc410653964"/>
      <w:bookmarkStart w:id="74" w:name="_Toc414553150"/>
      <w:r w:rsidRPr="0074495D">
        <w:t>1.2.</w:t>
      </w:r>
      <w:r w:rsidR="005114E3" w:rsidRPr="0074495D">
        <w:t>5.11</w:t>
      </w:r>
      <w:r w:rsidRPr="0074495D">
        <w:t xml:space="preserve">. </w:t>
      </w:r>
      <w:r w:rsidR="00B540EE" w:rsidRPr="0074495D">
        <w:t>Биология</w:t>
      </w:r>
      <w:bookmarkEnd w:id="72"/>
      <w:bookmarkEnd w:id="73"/>
      <w:bookmarkEnd w:id="74"/>
    </w:p>
    <w:p w14:paraId="298C590B" w14:textId="77777777"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14:paraId="0840C9AD" w14:textId="77777777" w:rsidR="00E53743" w:rsidRPr="0074495D" w:rsidRDefault="00E53743"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14:paraId="38859AAF" w14:textId="77777777"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sidR="005B3328">
        <w:rPr>
          <w:rFonts w:ascii="Times New Roman" w:hAnsi="Times New Roman"/>
          <w:b/>
          <w:sz w:val="28"/>
          <w:szCs w:val="28"/>
        </w:rPr>
        <w:t xml:space="preserve"> </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14:paraId="788C052F" w14:textId="77777777" w:rsidR="00E53743" w:rsidRPr="0074495D" w:rsidRDefault="00E5374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14:paraId="2EAFE592" w14:textId="77777777" w:rsidR="00E53743" w:rsidRPr="0074495D" w:rsidRDefault="00E53743">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74495D">
        <w:rPr>
          <w:rFonts w:ascii="Times New Roman" w:hAnsi="Times New Roman"/>
          <w:b/>
          <w:iCs/>
          <w:sz w:val="28"/>
          <w:szCs w:val="28"/>
        </w:rPr>
        <w:t>приобрет</w:t>
      </w:r>
      <w:r w:rsidR="00245F1D" w:rsidRPr="0074495D">
        <w:rPr>
          <w:rFonts w:ascii="Times New Roman" w:hAnsi="Times New Roman"/>
          <w:b/>
          <w:iCs/>
          <w:sz w:val="28"/>
          <w:szCs w:val="28"/>
        </w:rPr>
        <w:t>е</w:t>
      </w:r>
      <w:r w:rsidRPr="0074495D">
        <w:rPr>
          <w:rFonts w:ascii="Times New Roman" w:hAnsi="Times New Roman"/>
          <w:b/>
          <w:iCs/>
          <w:sz w:val="28"/>
          <w:szCs w:val="28"/>
        </w:rPr>
        <w:t>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005B3328">
        <w:rPr>
          <w:rFonts w:ascii="Times New Roman" w:hAnsi="Times New Roman"/>
          <w:iCs/>
          <w:sz w:val="28"/>
          <w:szCs w:val="28"/>
        </w:rPr>
        <w:t xml:space="preserve"> </w:t>
      </w:r>
      <w:r w:rsidRPr="0074495D">
        <w:rPr>
          <w:rFonts w:ascii="Times New Roman" w:hAnsi="Times New Roman"/>
          <w:iCs/>
          <w:sz w:val="28"/>
          <w:szCs w:val="28"/>
        </w:rPr>
        <w:t>при выполнении учебных задач.</w:t>
      </w:r>
    </w:p>
    <w:p w14:paraId="2D06D181" w14:textId="77777777"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79A015EE" w14:textId="77777777"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14:paraId="0D764406" w14:textId="77777777"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14:paraId="0D1C57B3" w14:textId="77777777"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критически оценивать полученную информацию, анализируя е</w:t>
      </w:r>
      <w:r w:rsidR="00245F1D" w:rsidRPr="0074495D">
        <w:rPr>
          <w:rFonts w:ascii="Times New Roman" w:hAnsi="Times New Roman"/>
          <w:i/>
          <w:sz w:val="28"/>
          <w:szCs w:val="28"/>
        </w:rPr>
        <w:t>е</w:t>
      </w:r>
      <w:r w:rsidRPr="0074495D">
        <w:rPr>
          <w:rFonts w:ascii="Times New Roman" w:hAnsi="Times New Roman"/>
          <w:i/>
          <w:sz w:val="28"/>
          <w:szCs w:val="28"/>
        </w:rPr>
        <w:t xml:space="preserve"> содержание и данные об источнике информации;</w:t>
      </w:r>
    </w:p>
    <w:p w14:paraId="135D2660" w14:textId="77777777" w:rsidR="00E53743" w:rsidRPr="0074495D"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4495D">
        <w:rPr>
          <w:rFonts w:ascii="Times New Roman" w:hAnsi="Times New Roman"/>
          <w:i/>
          <w:iCs/>
          <w:sz w:val="28"/>
          <w:szCs w:val="28"/>
        </w:rPr>
        <w:t>.</w:t>
      </w:r>
    </w:p>
    <w:p w14:paraId="7795FB20" w14:textId="77777777" w:rsidR="00E53743" w:rsidRPr="0074495D"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14:paraId="4FCFFB0D" w14:textId="77777777"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78DF0872" w14:textId="77777777"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14:paraId="1F53FEBE" w14:textId="77777777"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14:paraId="74608647" w14:textId="77777777"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14:paraId="360C4808" w14:textId="77777777"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нной систематической группе;</w:t>
      </w:r>
    </w:p>
    <w:p w14:paraId="103426A9" w14:textId="77777777"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14:paraId="3BBBED5F" w14:textId="77777777"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14:paraId="338E3665" w14:textId="77777777"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w:t>
      </w:r>
      <w:r w:rsidR="005B3328">
        <w:rPr>
          <w:rFonts w:ascii="Times New Roman" w:hAnsi="Times New Roman"/>
          <w:sz w:val="28"/>
          <w:szCs w:val="28"/>
        </w:rPr>
        <w:t xml:space="preserve"> </w:t>
      </w:r>
      <w:r w:rsidRPr="0074495D">
        <w:rPr>
          <w:rFonts w:ascii="Times New Roman" w:hAnsi="Times New Roman"/>
          <w:sz w:val="28"/>
          <w:szCs w:val="28"/>
        </w:rPr>
        <w:t>примеры</w:t>
      </w:r>
      <w:r w:rsidR="005B3328">
        <w:rPr>
          <w:rFonts w:ascii="Times New Roman" w:hAnsi="Times New Roman"/>
          <w:sz w:val="28"/>
          <w:szCs w:val="28"/>
        </w:rPr>
        <w:t xml:space="preserve"> </w:t>
      </w:r>
      <w:r w:rsidRPr="0074495D">
        <w:rPr>
          <w:rFonts w:ascii="Times New Roman" w:hAnsi="Times New Roman"/>
          <w:sz w:val="28"/>
          <w:szCs w:val="28"/>
        </w:rPr>
        <w:t>и раскрывать сущность приспособленности организмов к среде обитания;</w:t>
      </w:r>
    </w:p>
    <w:p w14:paraId="71C99535" w14:textId="77777777" w:rsidR="00E53743" w:rsidRPr="0074495D"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14:paraId="5D6E0E42" w14:textId="77777777"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14:paraId="6225EB7E" w14:textId="77777777"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14:paraId="63C821BB" w14:textId="77777777"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sidR="005B3328">
        <w:rPr>
          <w:rFonts w:ascii="Times New Roman" w:hAnsi="Times New Roman"/>
          <w:sz w:val="28"/>
          <w:szCs w:val="28"/>
        </w:rPr>
        <w:t xml:space="preserve"> </w:t>
      </w:r>
      <w:r w:rsidRPr="0074495D">
        <w:rPr>
          <w:rFonts w:ascii="Times New Roman" w:hAnsi="Times New Roman"/>
          <w:sz w:val="28"/>
          <w:szCs w:val="28"/>
        </w:rPr>
        <w:t>наблюдать и описывать биологические объекты и процессы; ставить биологические эксперименты и объяснять их результаты;</w:t>
      </w:r>
    </w:p>
    <w:p w14:paraId="0FC2DE6D" w14:textId="77777777" w:rsidR="00E53743" w:rsidRPr="00475353"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14:paraId="41DBA6C2" w14:textId="77777777"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14:paraId="22992BEE" w14:textId="77777777"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14:paraId="69371FED" w14:textId="77777777" w:rsidR="00E53743" w:rsidRPr="0074495D"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14:paraId="02D0B878" w14:textId="77777777"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1C418041" w14:textId="77777777"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w:t>
      </w:r>
      <w:r w:rsidR="005B3328">
        <w:rPr>
          <w:rFonts w:ascii="Times New Roman" w:hAnsi="Times New Roman"/>
          <w:i/>
          <w:sz w:val="28"/>
          <w:szCs w:val="28"/>
        </w:rPr>
        <w:t xml:space="preserve"> </w:t>
      </w:r>
      <w:r w:rsidRPr="0074495D">
        <w:rPr>
          <w:rFonts w:ascii="Times New Roman" w:hAnsi="Times New Roman"/>
          <w:i/>
          <w:sz w:val="28"/>
          <w:szCs w:val="28"/>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14:paraId="17E1FAFC" w14:textId="77777777"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4495D">
        <w:rPr>
          <w:rFonts w:ascii="Times New Roman" w:hAnsi="Times New Roman"/>
          <w:i/>
          <w:sz w:val="28"/>
          <w:szCs w:val="28"/>
        </w:rPr>
        <w:t>е</w:t>
      </w:r>
      <w:r w:rsidRPr="0074495D">
        <w:rPr>
          <w:rFonts w:ascii="Times New Roman" w:hAnsi="Times New Roman"/>
          <w:i/>
          <w:sz w:val="28"/>
          <w:szCs w:val="28"/>
        </w:rPr>
        <w:t>.</w:t>
      </w:r>
    </w:p>
    <w:p w14:paraId="536656F5" w14:textId="77777777"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w:t>
      </w:r>
      <w:r w:rsidR="00245F1D" w:rsidRPr="0074495D">
        <w:rPr>
          <w:rFonts w:ascii="Times New Roman" w:hAnsi="Times New Roman"/>
          <w:i/>
          <w:sz w:val="28"/>
          <w:szCs w:val="28"/>
        </w:rPr>
        <w:t>е</w:t>
      </w:r>
      <w:r w:rsidRPr="0074495D">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14:paraId="1822E4CD" w14:textId="77777777"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14:paraId="0DB04040" w14:textId="77777777"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14:paraId="3D9D9E6F" w14:textId="77777777"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14:paraId="62D3D13A" w14:textId="77777777" w:rsidR="00E53743" w:rsidRPr="0074495D"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14:paraId="730E9428" w14:textId="77777777" w:rsidR="00E53743" w:rsidRPr="0074495D"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14:paraId="1156A690" w14:textId="77777777"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4440A8AC" w14:textId="77777777"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14:paraId="7F939776" w14:textId="77777777"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14:paraId="5C2686EC" w14:textId="77777777"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отличий человека от животных;</w:t>
      </w:r>
    </w:p>
    <w:p w14:paraId="4D12EBB8" w14:textId="77777777"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14:paraId="69E9BF78" w14:textId="77777777"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14:paraId="47633F53" w14:textId="77777777"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w:t>
      </w:r>
      <w:r w:rsidR="005B3328">
        <w:rPr>
          <w:rFonts w:ascii="Times New Roman" w:hAnsi="Times New Roman"/>
          <w:sz w:val="28"/>
          <w:szCs w:val="28"/>
        </w:rPr>
        <w:t xml:space="preserve"> </w:t>
      </w:r>
      <w:r w:rsidRPr="0074495D">
        <w:rPr>
          <w:rFonts w:ascii="Times New Roman" w:hAnsi="Times New Roman"/>
          <w:sz w:val="28"/>
          <w:szCs w:val="28"/>
        </w:rPr>
        <w:t>примеры</w:t>
      </w:r>
      <w:r w:rsidR="005B3328">
        <w:rPr>
          <w:rFonts w:ascii="Times New Roman" w:hAnsi="Times New Roman"/>
          <w:sz w:val="28"/>
          <w:szCs w:val="28"/>
        </w:rPr>
        <w:t xml:space="preserve"> </w:t>
      </w:r>
      <w:r w:rsidRPr="0074495D">
        <w:rPr>
          <w:rFonts w:ascii="Times New Roman" w:hAnsi="Times New Roman"/>
          <w:sz w:val="28"/>
          <w:szCs w:val="28"/>
        </w:rPr>
        <w:t>и пояснять проявление наследственных заболеваний у человека, сущность процессов наследственности и изменчивости, присущей человеку;</w:t>
      </w:r>
    </w:p>
    <w:p w14:paraId="45814019" w14:textId="77777777"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w:t>
      </w:r>
      <w:r w:rsidR="005B3328">
        <w:rPr>
          <w:rFonts w:ascii="Times New Roman" w:hAnsi="Times New Roman"/>
          <w:sz w:val="28"/>
          <w:szCs w:val="28"/>
        </w:rPr>
        <w:t xml:space="preserve"> </w:t>
      </w:r>
      <w:r w:rsidRPr="0074495D">
        <w:rPr>
          <w:rFonts w:ascii="Times New Roman" w:hAnsi="Times New Roman"/>
          <w:sz w:val="28"/>
          <w:szCs w:val="28"/>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14:paraId="0A84DCF9" w14:textId="77777777"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14:paraId="261DE06D" w14:textId="77777777"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14:paraId="63377044" w14:textId="77777777"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sidR="005B3328">
        <w:rPr>
          <w:rFonts w:ascii="Times New Roman" w:hAnsi="Times New Roman"/>
          <w:sz w:val="28"/>
          <w:szCs w:val="28"/>
        </w:rPr>
        <w:t xml:space="preserve"> </w:t>
      </w:r>
      <w:r w:rsidRPr="0074495D">
        <w:rPr>
          <w:rFonts w:ascii="Times New Roman" w:hAnsi="Times New Roman"/>
          <w:sz w:val="28"/>
          <w:szCs w:val="28"/>
        </w:rPr>
        <w:t>наблюдать и описывать биологические объекты и процессы; проводить исследования с организмом человека и объяснять их результаты;</w:t>
      </w:r>
    </w:p>
    <w:p w14:paraId="60DAC328" w14:textId="77777777"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14:paraId="437DC94C" w14:textId="77777777"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14:paraId="4BA03470" w14:textId="77777777"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w:t>
      </w:r>
      <w:r w:rsidR="00245F1D" w:rsidRPr="0074495D">
        <w:rPr>
          <w:rFonts w:ascii="Times New Roman" w:hAnsi="Times New Roman"/>
          <w:sz w:val="28"/>
          <w:szCs w:val="28"/>
        </w:rPr>
        <w:t>е</w:t>
      </w:r>
      <w:r w:rsidRPr="0074495D">
        <w:rPr>
          <w:rFonts w:ascii="Times New Roman" w:hAnsi="Times New Roman"/>
          <w:sz w:val="28"/>
          <w:szCs w:val="28"/>
        </w:rPr>
        <w:t>мы оказания первой помощи;</w:t>
      </w:r>
    </w:p>
    <w:p w14:paraId="5C087FA2" w14:textId="77777777" w:rsidR="00E53743" w:rsidRPr="0074495D"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14:paraId="4D15469D" w14:textId="77777777"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4442C9EE" w14:textId="77777777"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14:paraId="51498195" w14:textId="77777777"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4495D">
        <w:rPr>
          <w:rFonts w:ascii="Times New Roman" w:hAnsi="Times New Roman"/>
          <w:i/>
          <w:sz w:val="28"/>
          <w:szCs w:val="28"/>
        </w:rPr>
        <w:t>-</w:t>
      </w:r>
      <w:r w:rsidRPr="0074495D">
        <w:rPr>
          <w:rFonts w:ascii="Times New Roman" w:hAnsi="Times New Roman"/>
          <w:i/>
          <w:sz w:val="28"/>
          <w:szCs w:val="28"/>
        </w:rPr>
        <w:t>ресурсе, анализировать и оценивать ее, переводить из одной формы в другую;</w:t>
      </w:r>
    </w:p>
    <w:p w14:paraId="0BFD0DF8" w14:textId="77777777"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14:paraId="060D9899" w14:textId="77777777"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w:t>
      </w:r>
      <w:r w:rsidR="00AC7420" w:rsidRPr="0074495D">
        <w:rPr>
          <w:rFonts w:ascii="Times New Roman" w:hAnsi="Times New Roman"/>
          <w:i/>
          <w:sz w:val="28"/>
          <w:szCs w:val="28"/>
        </w:rPr>
        <w:t>-</w:t>
      </w:r>
      <w:r w:rsidRPr="0074495D">
        <w:rPr>
          <w:rFonts w:ascii="Times New Roman" w:hAnsi="Times New Roman"/>
          <w:i/>
          <w:sz w:val="28"/>
          <w:szCs w:val="28"/>
        </w:rPr>
        <w:t>ресурсах информацию об организме человека, оформлять ее в виде устных сообщений и докладов;</w:t>
      </w:r>
    </w:p>
    <w:p w14:paraId="52A3CD38" w14:textId="77777777"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14:paraId="7104BA8D" w14:textId="77777777"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14:paraId="5D75B1ED" w14:textId="77777777" w:rsidR="00E53743" w:rsidRPr="0074495D"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14:paraId="0737B0EF" w14:textId="77777777"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w:t>
      </w:r>
      <w:r w:rsidR="00243C14" w:rsidRPr="0074495D">
        <w:rPr>
          <w:rFonts w:ascii="Times New Roman" w:hAnsi="Times New Roman"/>
          <w:b/>
          <w:sz w:val="28"/>
          <w:szCs w:val="28"/>
        </w:rPr>
        <w:t>ие биологические закономерности</w:t>
      </w:r>
    </w:p>
    <w:p w14:paraId="7E8B8083" w14:textId="77777777"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48CE0A90" w14:textId="77777777"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14:paraId="23782296" w14:textId="77777777"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аргументировать, приводить доказательства необходимости защиты окружающей среды;</w:t>
      </w:r>
    </w:p>
    <w:p w14:paraId="52D39A06" w14:textId="77777777"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14:paraId="1AC8C79A" w14:textId="77777777"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74495D">
        <w:rPr>
          <w:rFonts w:ascii="Times New Roman" w:hAnsi="Times New Roman"/>
          <w:sz w:val="28"/>
          <w:szCs w:val="28"/>
        </w:rPr>
        <w:t>е</w:t>
      </w:r>
      <w:r w:rsidRPr="0074495D">
        <w:rPr>
          <w:rFonts w:ascii="Times New Roman" w:hAnsi="Times New Roman"/>
          <w:sz w:val="28"/>
          <w:szCs w:val="28"/>
        </w:rPr>
        <w:t xml:space="preserve">нной систематической группе; </w:t>
      </w:r>
    </w:p>
    <w:p w14:paraId="239E163F" w14:textId="77777777"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14:paraId="02C82451" w14:textId="77777777"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14:paraId="5325D818" w14:textId="77777777"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14:paraId="6DDFF20D" w14:textId="77777777"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w:t>
      </w:r>
      <w:r w:rsidR="005B3328">
        <w:rPr>
          <w:rFonts w:ascii="Times New Roman" w:hAnsi="Times New Roman"/>
          <w:sz w:val="28"/>
          <w:szCs w:val="28"/>
        </w:rPr>
        <w:t xml:space="preserve"> </w:t>
      </w:r>
      <w:r w:rsidRPr="0074495D">
        <w:rPr>
          <w:rFonts w:ascii="Times New Roman" w:hAnsi="Times New Roman"/>
          <w:sz w:val="28"/>
          <w:szCs w:val="28"/>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14:paraId="4355CBB1" w14:textId="77777777"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14:paraId="4D741F97" w14:textId="77777777"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14:paraId="7AECB8F9" w14:textId="77777777"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w:t>
      </w:r>
      <w:r w:rsidR="005B3328">
        <w:rPr>
          <w:rFonts w:ascii="Times New Roman" w:hAnsi="Times New Roman"/>
          <w:sz w:val="28"/>
          <w:szCs w:val="28"/>
        </w:rPr>
        <w:t xml:space="preserve"> </w:t>
      </w:r>
      <w:r w:rsidRPr="0074495D">
        <w:rPr>
          <w:rFonts w:ascii="Times New Roman" w:hAnsi="Times New Roman"/>
          <w:sz w:val="28"/>
          <w:szCs w:val="28"/>
        </w:rPr>
        <w:t xml:space="preserve">наблюдать и описывать биологические объекты и процессы; ставить биологические эксперименты и объяснять их результаты; </w:t>
      </w:r>
    </w:p>
    <w:p w14:paraId="66810F7B" w14:textId="77777777" w:rsidR="00E53743" w:rsidRPr="0074495D"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14:paraId="003BD899" w14:textId="77777777" w:rsidR="00E53743" w:rsidRPr="00475353"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14:paraId="12F1232D" w14:textId="77777777" w:rsidR="00A61E55" w:rsidRPr="00475353"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14:paraId="47DF34AA" w14:textId="77777777" w:rsidR="00E53743" w:rsidRPr="00475353"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14:paraId="58F43242" w14:textId="77777777" w:rsidR="00E53743" w:rsidRPr="0074495D"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2B38EB7D" w14:textId="77777777"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14:paraId="41AEE843" w14:textId="77777777"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14:paraId="6E11219D" w14:textId="77777777"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14:paraId="2243649F" w14:textId="77777777"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14:paraId="0E77E07C" w14:textId="77777777"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14:paraId="27EBBBC8" w14:textId="77777777" w:rsidR="00E53743" w:rsidRPr="0074495D"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14:paraId="198FAD1E" w14:textId="77777777" w:rsidR="00B540EE" w:rsidRPr="0074495D" w:rsidRDefault="00B540EE">
      <w:pPr>
        <w:spacing w:after="0" w:line="360" w:lineRule="auto"/>
        <w:ind w:firstLine="709"/>
        <w:jc w:val="both"/>
        <w:rPr>
          <w:rFonts w:ascii="Times New Roman" w:hAnsi="Times New Roman"/>
          <w:sz w:val="28"/>
          <w:szCs w:val="28"/>
        </w:rPr>
      </w:pPr>
    </w:p>
    <w:p w14:paraId="37F119FC" w14:textId="77777777" w:rsidR="00B540EE" w:rsidRPr="0074495D" w:rsidRDefault="00243C14" w:rsidP="00A61E55">
      <w:pPr>
        <w:pStyle w:val="4"/>
      </w:pPr>
      <w:bookmarkStart w:id="75" w:name="_Toc409691642"/>
      <w:bookmarkStart w:id="76" w:name="_Toc410653965"/>
      <w:bookmarkStart w:id="77" w:name="_Toc414553151"/>
      <w:r w:rsidRPr="0074495D">
        <w:t>1.2.</w:t>
      </w:r>
      <w:r w:rsidR="00A61E55" w:rsidRPr="0074495D">
        <w:t>5.12</w:t>
      </w:r>
      <w:r w:rsidRPr="0074495D">
        <w:t xml:space="preserve">. </w:t>
      </w:r>
      <w:r w:rsidR="00B540EE" w:rsidRPr="0074495D">
        <w:t>Химия</w:t>
      </w:r>
      <w:bookmarkEnd w:id="75"/>
      <w:bookmarkEnd w:id="76"/>
      <w:bookmarkEnd w:id="77"/>
    </w:p>
    <w:p w14:paraId="377EBA54" w14:textId="77777777" w:rsidR="00E53743" w:rsidRPr="0074495D" w:rsidRDefault="00E53743"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14:paraId="13BF03EE"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14:paraId="22068C04"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14:paraId="70364506"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14:paraId="6D02F3A2"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14:paraId="254982D1"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14:paraId="102C543C"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14:paraId="0FA84024"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14:paraId="44B15D59"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14:paraId="635708FB"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14:paraId="1D00635F"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14:paraId="32F0F35A"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14:paraId="60B4943E"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14:paraId="0AA7F27B"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14:paraId="680E17FF"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14:paraId="7FBB7E21"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14:paraId="56E2B8CA"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14:paraId="52D80083"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14:paraId="43988758"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14:paraId="4D8D0812"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простых веществ: кислорода и водорода;</w:t>
      </w:r>
    </w:p>
    <w:p w14:paraId="367B70DB"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14:paraId="38A564FD"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14:paraId="3C20192C"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14:paraId="36728FF7"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14:paraId="6409CE8B"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14:paraId="6745A633"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14:paraId="7605EE75"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14:paraId="5C99E8FA"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14:paraId="178B9D02"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14:paraId="62131590"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14:paraId="112F2C3A"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14:paraId="59C06AA9"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14:paraId="45C8BB12"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14:paraId="40BD8E09"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14:paraId="42FEC9B5"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14:paraId="438D07CF"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14:paraId="14716EFD"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4495D">
        <w:rPr>
          <w:rFonts w:ascii="Times New Roman" w:hAnsi="Times New Roman"/>
          <w:sz w:val="28"/>
          <w:szCs w:val="28"/>
        </w:rPr>
        <w:t>.</w:t>
      </w:r>
      <w:r w:rsidR="0009461B" w:rsidRPr="0074495D">
        <w:rPr>
          <w:rFonts w:ascii="Times New Roman" w:hAnsi="Times New Roman"/>
        </w:rPr>
        <w:t> </w:t>
      </w:r>
      <w:r w:rsidRPr="0074495D">
        <w:rPr>
          <w:rFonts w:ascii="Times New Roman" w:hAnsi="Times New Roman"/>
          <w:sz w:val="28"/>
          <w:szCs w:val="28"/>
        </w:rPr>
        <w:t>Менделеева;</w:t>
      </w:r>
    </w:p>
    <w:p w14:paraId="5EBB8AC5"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14:paraId="5BC77D82"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74495D">
        <w:rPr>
          <w:rFonts w:ascii="Times New Roman" w:hAnsi="Times New Roman"/>
          <w:sz w:val="28"/>
          <w:szCs w:val="28"/>
        </w:rPr>
        <w:t> </w:t>
      </w:r>
      <w:r w:rsidRPr="0074495D">
        <w:rPr>
          <w:rFonts w:ascii="Times New Roman" w:hAnsi="Times New Roman"/>
          <w:sz w:val="28"/>
          <w:szCs w:val="28"/>
        </w:rPr>
        <w:t>Менделеева и особенностей строения их атомов;</w:t>
      </w:r>
    </w:p>
    <w:p w14:paraId="0F26CB2E"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14:paraId="5E4D6D37"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14:paraId="5B63B816"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14:paraId="1B9A0D6B"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14:paraId="00018B28"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14:paraId="5644235E"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14:paraId="0F0DC2F1"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14:paraId="1DFC4735"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14:paraId="724483CF"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14:paraId="498187F2"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14:paraId="0949308D"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14:paraId="57D83856"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14:paraId="1CF60E0A"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14:paraId="26856476"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14:paraId="666BB9A3"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14:paraId="4DBD99F3"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факторы, влияющие на скорость химической реакции;</w:t>
      </w:r>
    </w:p>
    <w:p w14:paraId="7DC7E327"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14:paraId="7862543D"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14:paraId="6F4698C6"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14:paraId="025FE470"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14:paraId="33CB3D95"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14:paraId="17064D02" w14:textId="77777777" w:rsidR="00A61E55"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14:paraId="67C501F8" w14:textId="77777777" w:rsidR="00A61E55" w:rsidRPr="0074495D"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14:paraId="0BE9626F" w14:textId="77777777" w:rsidR="00726303" w:rsidRPr="0074495D"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14:paraId="1371FFEA" w14:textId="77777777" w:rsidR="00E53743" w:rsidRPr="0074495D"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14:paraId="17736158" w14:textId="77777777"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w:t>
      </w:r>
      <w:r w:rsidR="005B3328">
        <w:rPr>
          <w:rFonts w:ascii="Times New Roman" w:hAnsi="Times New Roman"/>
          <w:b/>
          <w:bCs/>
          <w:sz w:val="28"/>
          <w:szCs w:val="28"/>
        </w:rPr>
        <w:t xml:space="preserve"> </w:t>
      </w:r>
      <w:r w:rsidRPr="0074495D">
        <w:rPr>
          <w:rFonts w:ascii="Times New Roman" w:hAnsi="Times New Roman"/>
          <w:b/>
          <w:bCs/>
          <w:sz w:val="28"/>
          <w:szCs w:val="28"/>
        </w:rPr>
        <w:t>возможность научиться:</w:t>
      </w:r>
    </w:p>
    <w:p w14:paraId="406A1C53" w14:textId="77777777"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14:paraId="41CD6E33" w14:textId="77777777"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14:paraId="01097066" w14:textId="77777777"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14:paraId="6229B2AC" w14:textId="77777777"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14:paraId="74B86479" w14:textId="77777777"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14:paraId="60F36227" w14:textId="77777777" w:rsidR="00E53743" w:rsidRPr="0074495D"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4495D">
        <w:rPr>
          <w:rFonts w:ascii="Times New Roman" w:hAnsi="Times New Roman"/>
          <w:i/>
          <w:sz w:val="28"/>
          <w:szCs w:val="28"/>
        </w:rPr>
        <w:t>и</w:t>
      </w:r>
      <w:r w:rsidRPr="0074495D">
        <w:rPr>
          <w:rFonts w:ascii="Times New Roman" w:hAnsi="Times New Roman"/>
          <w:i/>
          <w:sz w:val="28"/>
          <w:szCs w:val="28"/>
        </w:rPr>
        <w:t>;</w:t>
      </w:r>
    </w:p>
    <w:p w14:paraId="74095718" w14:textId="77777777"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14:paraId="255F2743" w14:textId="77777777"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14:paraId="4E71EC69" w14:textId="77777777"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14:paraId="03876565" w14:textId="77777777"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14:paraId="7C4980B8" w14:textId="77777777"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14:paraId="2ADC196B" w14:textId="77777777" w:rsidR="00E53743" w:rsidRPr="0074495D"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w:t>
      </w:r>
      <w:r w:rsidR="005B3328">
        <w:rPr>
          <w:rFonts w:ascii="Times New Roman" w:hAnsi="Times New Roman"/>
          <w:i/>
          <w:sz w:val="28"/>
          <w:szCs w:val="28"/>
        </w:rPr>
        <w:t xml:space="preserve"> </w:t>
      </w:r>
      <w:r w:rsidRPr="0074495D">
        <w:rPr>
          <w:rFonts w:ascii="Times New Roman" w:hAnsi="Times New Roman"/>
          <w:i/>
          <w:sz w:val="28"/>
          <w:szCs w:val="28"/>
        </w:rPr>
        <w:t>понимать необходимость соблюдения предписаний, предлагаемых в инструкциях по использованию лекарств, средств бытовой химии и др.</w:t>
      </w:r>
    </w:p>
    <w:p w14:paraId="58C7DA0A" w14:textId="77777777" w:rsidR="00E53743" w:rsidRPr="0074495D" w:rsidRDefault="00E53743" w:rsidP="00941C6C">
      <w:pPr>
        <w:autoSpaceDE w:val="0"/>
        <w:autoSpaceDN w:val="0"/>
        <w:adjustRightInd w:val="0"/>
        <w:spacing w:after="0" w:line="360" w:lineRule="auto"/>
        <w:ind w:firstLine="709"/>
        <w:jc w:val="both"/>
        <w:rPr>
          <w:rFonts w:ascii="Times New Roman" w:hAnsi="Times New Roman"/>
          <w:sz w:val="28"/>
          <w:szCs w:val="28"/>
        </w:rPr>
      </w:pPr>
    </w:p>
    <w:p w14:paraId="06048602" w14:textId="77777777" w:rsidR="00B540EE" w:rsidRPr="0074495D" w:rsidRDefault="00243C14" w:rsidP="00A61E55">
      <w:pPr>
        <w:pStyle w:val="4"/>
      </w:pPr>
      <w:bookmarkStart w:id="78" w:name="_Toc409691643"/>
      <w:bookmarkStart w:id="79" w:name="_Toc410653966"/>
      <w:bookmarkStart w:id="80" w:name="_Toc414553152"/>
      <w:r w:rsidRPr="0074495D">
        <w:t>1.2.</w:t>
      </w:r>
      <w:r w:rsidR="00A61E55" w:rsidRPr="0074495D">
        <w:t>5.13</w:t>
      </w:r>
      <w:r w:rsidRPr="0074495D">
        <w:t xml:space="preserve">. </w:t>
      </w:r>
      <w:r w:rsidR="00B540EE" w:rsidRPr="0074495D">
        <w:t>Изобразительное искусство</w:t>
      </w:r>
      <w:bookmarkEnd w:id="78"/>
      <w:bookmarkEnd w:id="79"/>
      <w:bookmarkEnd w:id="80"/>
    </w:p>
    <w:p w14:paraId="76959C11" w14:textId="77777777"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14:paraId="649131DB"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14:paraId="31329E2A"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14:paraId="7DEA718B"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14:paraId="2612DBDB"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14:paraId="3C892BDD"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14:paraId="756485D0"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14:paraId="2C6E762C"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14:paraId="24B84855"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14:paraId="4CBBB042"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4495D">
        <w:rPr>
          <w:rFonts w:ascii="Times New Roman" w:hAnsi="Times New Roman"/>
          <w:sz w:val="28"/>
          <w:szCs w:val="28"/>
        </w:rPr>
        <w:t>т. д.</w:t>
      </w:r>
      <w:r w:rsidRPr="0074495D">
        <w:rPr>
          <w:rFonts w:ascii="Times New Roman" w:hAnsi="Times New Roman"/>
          <w:sz w:val="28"/>
          <w:szCs w:val="28"/>
        </w:rPr>
        <w:t>) на основе ритмического повтора изобразительных или геометрических элементов;</w:t>
      </w:r>
    </w:p>
    <w:p w14:paraId="5765A379"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14:paraId="713D4E71"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4495D">
        <w:rPr>
          <w:rFonts w:ascii="Times New Roman" w:hAnsi="Times New Roman"/>
          <w:sz w:val="28"/>
          <w:szCs w:val="28"/>
        </w:rPr>
        <w:t>е</w:t>
      </w:r>
      <w:r w:rsidRPr="0074495D">
        <w:rPr>
          <w:rFonts w:ascii="Times New Roman" w:hAnsi="Times New Roman"/>
          <w:sz w:val="28"/>
          <w:szCs w:val="28"/>
        </w:rPr>
        <w:t xml:space="preserve"> декоративной росписью в традиции одного из промыслов;</w:t>
      </w:r>
    </w:p>
    <w:p w14:paraId="57F73E0F"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14:paraId="4314ACC7"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14:paraId="0B351448"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национальные особенности русского орнамента и орнаментов других народов России;</w:t>
      </w:r>
    </w:p>
    <w:p w14:paraId="0E57B44C"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14:paraId="55AC8C8B"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14:paraId="57988E88"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14:paraId="12A0CFAD"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w:t>
      </w:r>
      <w:r w:rsidR="00245F1D" w:rsidRPr="0074495D">
        <w:rPr>
          <w:rFonts w:ascii="Times New Roman" w:hAnsi="Times New Roman"/>
          <w:sz w:val="28"/>
          <w:szCs w:val="28"/>
        </w:rPr>
        <w:t>е</w:t>
      </w:r>
      <w:r w:rsidRPr="0074495D">
        <w:rPr>
          <w:rFonts w:ascii="Times New Roman" w:hAnsi="Times New Roman"/>
          <w:sz w:val="28"/>
          <w:szCs w:val="28"/>
        </w:rPr>
        <w:t xml:space="preserve"> значение для анализа развития искусства и понимания изменений видения мира;</w:t>
      </w:r>
    </w:p>
    <w:p w14:paraId="3E4BD246"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14:paraId="7DCEAAA2"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14:paraId="7C74F592"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w:t>
      </w:r>
      <w:r w:rsidR="00AD272E" w:rsidRPr="0074495D">
        <w:rPr>
          <w:rFonts w:ascii="Times New Roman" w:hAnsi="Times New Roman"/>
          <w:sz w:val="28"/>
          <w:szCs w:val="28"/>
        </w:rPr>
        <w:t xml:space="preserve"> художественных материалов</w:t>
      </w:r>
      <w:r w:rsidRPr="0074495D">
        <w:rPr>
          <w:rFonts w:ascii="Times New Roman" w:hAnsi="Times New Roman"/>
          <w:sz w:val="28"/>
          <w:szCs w:val="28"/>
        </w:rPr>
        <w:t>;</w:t>
      </w:r>
    </w:p>
    <w:p w14:paraId="2DFDD175"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14:paraId="7D59533C"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14:paraId="66DB2DEA"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14:paraId="017D5370"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14:paraId="3FF6929B"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14:paraId="71631082"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14:paraId="007D4C7B"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14:paraId="61EBCAE5"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14:paraId="2DD3A695"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14:paraId="2BAA7CF2"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14:paraId="46880916"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14:paraId="6BD15B2B"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14:paraId="59A37A14"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14:paraId="6F8F3C09"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14:paraId="64FF1F40"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14:paraId="2A5ECF5D"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14:paraId="1245F8F5"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14:paraId="216C7E23"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14:paraId="5A2FC1DB"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14:paraId="752CD0C9"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14:paraId="5352B43E"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14:paraId="26D986DE"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14:paraId="0217AC0C"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14:paraId="61300114"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14:paraId="09A6495E"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14:paraId="4B59513F"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14:paraId="3C8EBD45"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14:paraId="4AFFE2AC"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14:paraId="55A7BBD2"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14:paraId="1EDD513D"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14:paraId="2B8264DB"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пользоваться правилами </w:t>
      </w:r>
      <w:r w:rsidR="00AD272E" w:rsidRPr="0074495D">
        <w:rPr>
          <w:rFonts w:ascii="Times New Roman" w:hAnsi="Times New Roman"/>
          <w:sz w:val="28"/>
          <w:szCs w:val="28"/>
        </w:rPr>
        <w:t xml:space="preserve">схематического </w:t>
      </w:r>
      <w:r w:rsidRPr="0074495D">
        <w:rPr>
          <w:rFonts w:ascii="Times New Roman" w:hAnsi="Times New Roman"/>
          <w:sz w:val="28"/>
          <w:szCs w:val="28"/>
        </w:rPr>
        <w:t>построения головы человека</w:t>
      </w:r>
      <w:r w:rsidR="00AD272E" w:rsidRPr="0074495D">
        <w:rPr>
          <w:rFonts w:ascii="Times New Roman" w:hAnsi="Times New Roman"/>
          <w:sz w:val="28"/>
          <w:szCs w:val="28"/>
        </w:rPr>
        <w:t xml:space="preserve"> в рисунке</w:t>
      </w:r>
      <w:r w:rsidRPr="0074495D">
        <w:rPr>
          <w:rFonts w:ascii="Times New Roman" w:hAnsi="Times New Roman"/>
          <w:sz w:val="28"/>
          <w:szCs w:val="28"/>
        </w:rPr>
        <w:t>;</w:t>
      </w:r>
    </w:p>
    <w:p w14:paraId="4463FB47"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14:paraId="4AABA4D7"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14:paraId="35DFA1F9"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понимания особенностей восприятия скульптурного образа;</w:t>
      </w:r>
    </w:p>
    <w:p w14:paraId="5F55AD70"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14:paraId="74EB95AC"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14:paraId="0CD9EE95"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14:paraId="1FA290CA"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14:paraId="3A9953E0" w14:textId="77777777"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14:paraId="27337E96" w14:textId="77777777"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14:paraId="7D8BFB88" w14:textId="77777777" w:rsidR="00E53743" w:rsidRPr="0074495D"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14:paraId="7E3D95B3"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14:paraId="1BA4F9A1"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14:paraId="230943DF"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14:paraId="357D8633"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14:paraId="2B92113E"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14:paraId="1DAC52A3"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14:paraId="76EB0C41"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14:paraId="32422009"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14:paraId="2DD3CE04"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14:paraId="319333A4"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14:paraId="7730D94A"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14:paraId="280CED5C"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14:paraId="12FAB778"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14:paraId="375D304A"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14:paraId="0D125B7B"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14:paraId="144C33EF"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14:paraId="4A711EC8"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14:paraId="70B6B904"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14:paraId="2CE4D0E8"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14:paraId="612F10E6"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14:paraId="65A81F5E"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14:paraId="7DC854DA"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иллюстрирования и навыкам работы графическими материалами;</w:t>
      </w:r>
    </w:p>
    <w:p w14:paraId="096C2B21"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4495D">
        <w:rPr>
          <w:rFonts w:ascii="Times New Roman" w:hAnsi="Times New Roman"/>
          <w:sz w:val="28"/>
          <w:szCs w:val="28"/>
        </w:rPr>
        <w:t>т.д.</w:t>
      </w:r>
      <w:r w:rsidRPr="0074495D">
        <w:rPr>
          <w:rFonts w:ascii="Times New Roman" w:hAnsi="Times New Roman"/>
          <w:sz w:val="28"/>
          <w:szCs w:val="28"/>
        </w:rPr>
        <w:t>);</w:t>
      </w:r>
    </w:p>
    <w:p w14:paraId="15BF5540"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14:paraId="68363DEE"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14:paraId="03F2D0D2"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14:paraId="1541B759"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14:paraId="15238782"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14:paraId="0F124638"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единство художественного и функционального в вещи, форму и материал;</w:t>
      </w:r>
    </w:p>
    <w:p w14:paraId="4B1C8A77"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14:paraId="20F8D2F2"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14:paraId="04C14DFB"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14:paraId="06D95547"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14:paraId="5AA93605"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14:paraId="288A449F"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14:paraId="5B774354"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14:paraId="095ED6DE"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14:paraId="1665C4F6"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14:paraId="5941E1B0"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14:paraId="4F7C1259"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14:paraId="65D8D25F"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14:paraId="4A0B71E2"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14:paraId="341CD01B"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основы краткой истории русской усадебной культуры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14:paraId="50686FF4"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14:paraId="519BBCCE"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14:paraId="5EA70A85"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14:paraId="494B686F"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14:paraId="6CF2352D"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14:paraId="22EEEACC"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14:paraId="42B259DE"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14:paraId="4F2E779C"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14:paraId="44AF6CF8"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14:paraId="18F44302"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14:paraId="6DBB6031"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14:paraId="4866280B"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w:t>
      </w:r>
      <w:r w:rsidR="006C7538" w:rsidRPr="0074495D">
        <w:rPr>
          <w:rFonts w:ascii="Times New Roman" w:hAnsi="Times New Roman"/>
          <w:sz w:val="28"/>
          <w:szCs w:val="28"/>
        </w:rPr>
        <w:t>-</w:t>
      </w:r>
      <w:r w:rsidRPr="0074495D">
        <w:rPr>
          <w:rFonts w:ascii="Times New Roman" w:hAnsi="Times New Roman"/>
          <w:sz w:val="28"/>
          <w:szCs w:val="28"/>
        </w:rPr>
        <w:t>на</w:t>
      </w:r>
      <w:r w:rsidR="006C7538" w:rsidRPr="0074495D">
        <w:rPr>
          <w:rFonts w:ascii="Times New Roman" w:hAnsi="Times New Roman"/>
          <w:sz w:val="28"/>
          <w:szCs w:val="28"/>
        </w:rPr>
        <w:t>-</w:t>
      </w:r>
      <w:r w:rsidRPr="0074495D">
        <w:rPr>
          <w:rFonts w:ascii="Times New Roman" w:hAnsi="Times New Roman"/>
          <w:sz w:val="28"/>
          <w:szCs w:val="28"/>
        </w:rPr>
        <w:t>Рву;</w:t>
      </w:r>
    </w:p>
    <w:p w14:paraId="121B0BBC"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14:paraId="329DE7B1"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14:paraId="6ECE3436"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14:paraId="77B5DD52"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14:paraId="16F88D99"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14:paraId="585CF555"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14:paraId="013C940D"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14:paraId="0C0865DB"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14:paraId="39383FB4"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74495D">
        <w:rPr>
          <w:rFonts w:ascii="Times New Roman" w:hAnsi="Times New Roman"/>
          <w:sz w:val="28"/>
          <w:szCs w:val="28"/>
        </w:rPr>
        <w:t>–</w:t>
      </w:r>
      <w:r w:rsidRPr="0074495D">
        <w:rPr>
          <w:rFonts w:ascii="Times New Roman" w:hAnsi="Times New Roman"/>
          <w:sz w:val="28"/>
          <w:szCs w:val="28"/>
        </w:rPr>
        <w:t xml:space="preserve"> XIX веков;</w:t>
      </w:r>
    </w:p>
    <w:p w14:paraId="3DF0A3C3"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характерные особенности русской портретной живописи XVIII века;</w:t>
      </w:r>
    </w:p>
    <w:p w14:paraId="53C73705"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14:paraId="1C96AA16"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14:paraId="5B07DDB7" w14:textId="77777777" w:rsidR="00E53743" w:rsidRPr="0074495D"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14:paraId="57D19982"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14:paraId="1EFAFCE0"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14:paraId="1DC3DF64"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14:paraId="7E5DB3C6"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14:paraId="6BC6B8D3"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14:paraId="41AD6745"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14:paraId="345F9C35"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14:paraId="52F8646F"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14:paraId="1E31E598"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14:paraId="7B41C7F0"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великих русских живописцев и архитекторов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14:paraId="25A04C95"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74495D">
        <w:rPr>
          <w:rFonts w:ascii="Times New Roman" w:hAnsi="Times New Roman"/>
          <w:i/>
          <w:iCs/>
          <w:sz w:val="28"/>
          <w:szCs w:val="28"/>
        </w:rPr>
        <w:t>–</w:t>
      </w:r>
      <w:r w:rsidRPr="0074495D">
        <w:rPr>
          <w:rFonts w:ascii="Times New Roman" w:hAnsi="Times New Roman"/>
          <w:i/>
          <w:iCs/>
          <w:sz w:val="28"/>
          <w:szCs w:val="28"/>
        </w:rPr>
        <w:t xml:space="preserve"> XIX веков;</w:t>
      </w:r>
    </w:p>
    <w:p w14:paraId="11A6B67D"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14:paraId="43B3A264"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14:paraId="5D69AD05"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14:paraId="3A1F78BA"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14:paraId="64673E3A"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14:paraId="67CB1BEC"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14:paraId="75FB194D"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14:paraId="3D06A6BE"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14:paraId="4337A5F5"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14:paraId="48E6872A"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14:paraId="4EDC23F5"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14:paraId="6E5C55B4"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14:paraId="6750C337"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14:paraId="205DF351"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14:paraId="4F4C3833"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w:t>
      </w:r>
      <w:r w:rsidR="006C7538" w:rsidRPr="0074495D">
        <w:rPr>
          <w:rFonts w:ascii="Times New Roman" w:hAnsi="Times New Roman"/>
          <w:i/>
          <w:iCs/>
          <w:sz w:val="28"/>
          <w:szCs w:val="28"/>
        </w:rPr>
        <w:t>. </w:t>
      </w:r>
      <w:r w:rsidRPr="0074495D">
        <w:rPr>
          <w:rFonts w:ascii="Times New Roman" w:hAnsi="Times New Roman"/>
          <w:i/>
          <w:iCs/>
          <w:sz w:val="28"/>
          <w:szCs w:val="28"/>
        </w:rPr>
        <w:t>Гауди;</w:t>
      </w:r>
    </w:p>
    <w:p w14:paraId="3A14EB32"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14:paraId="4F8FC1DE"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14:paraId="590D4048"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14:paraId="6C67F3CE"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14:paraId="6B010405"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14:paraId="21041A19"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14:paraId="3569E250"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14:paraId="3A1BD780"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14:paraId="59272B6E"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w:t>
      </w:r>
      <w:r w:rsidR="0024776D" w:rsidRPr="0074495D">
        <w:rPr>
          <w:rFonts w:ascii="Times New Roman" w:hAnsi="Times New Roman"/>
          <w:i/>
          <w:iCs/>
          <w:sz w:val="28"/>
          <w:szCs w:val="28"/>
        </w:rPr>
        <w:t>их художников</w:t>
      </w:r>
      <w:r w:rsidR="005B3328">
        <w:rPr>
          <w:rFonts w:ascii="Times New Roman" w:hAnsi="Times New Roman"/>
          <w:i/>
          <w:iCs/>
          <w:sz w:val="28"/>
          <w:szCs w:val="28"/>
        </w:rPr>
        <w:t xml:space="preserve"> </w:t>
      </w:r>
      <w:r w:rsidR="00AD272E" w:rsidRPr="0074495D">
        <w:rPr>
          <w:rFonts w:ascii="Times New Roman" w:hAnsi="Times New Roman"/>
          <w:i/>
          <w:iCs/>
          <w:sz w:val="28"/>
          <w:szCs w:val="28"/>
        </w:rPr>
        <w:t>(А.Я. Головин, А.Н. Бенуа, М.В. Добужинский)</w:t>
      </w:r>
      <w:r w:rsidRPr="0074495D">
        <w:rPr>
          <w:rFonts w:ascii="Times New Roman" w:hAnsi="Times New Roman"/>
          <w:i/>
          <w:iCs/>
          <w:sz w:val="28"/>
          <w:szCs w:val="28"/>
        </w:rPr>
        <w:t>;</w:t>
      </w:r>
    </w:p>
    <w:p w14:paraId="4EBA044F"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14:paraId="51443360"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14:paraId="4073BA33"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14:paraId="32BB0594"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14:paraId="4BD1CA71"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понятия: игровой и документальный фильм;</w:t>
      </w:r>
    </w:p>
    <w:p w14:paraId="4A503C6C"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мастеров российского кинематографа. </w:t>
      </w:r>
      <w:r w:rsidR="006C7538" w:rsidRPr="0074495D">
        <w:rPr>
          <w:rFonts w:ascii="Times New Roman" w:hAnsi="Times New Roman"/>
          <w:i/>
          <w:iCs/>
          <w:sz w:val="28"/>
          <w:szCs w:val="28"/>
        </w:rPr>
        <w:t xml:space="preserve">С.М. Эйзенштейн. А.А. Тарковский. </w:t>
      </w:r>
      <w:r w:rsidRPr="0074495D">
        <w:rPr>
          <w:rFonts w:ascii="Times New Roman" w:hAnsi="Times New Roman"/>
          <w:i/>
          <w:iCs/>
          <w:sz w:val="28"/>
          <w:szCs w:val="28"/>
        </w:rPr>
        <w:t>С.Ф</w:t>
      </w:r>
      <w:r w:rsidR="006C7538" w:rsidRPr="0074495D">
        <w:rPr>
          <w:rFonts w:ascii="Times New Roman" w:hAnsi="Times New Roman"/>
          <w:i/>
          <w:iCs/>
          <w:sz w:val="28"/>
          <w:szCs w:val="28"/>
        </w:rPr>
        <w:t>. </w:t>
      </w:r>
      <w:r w:rsidRPr="0074495D">
        <w:rPr>
          <w:rFonts w:ascii="Times New Roman" w:hAnsi="Times New Roman"/>
          <w:i/>
          <w:iCs/>
          <w:sz w:val="28"/>
          <w:szCs w:val="28"/>
        </w:rPr>
        <w:t>Бондарчук. Н.С. Михалков;</w:t>
      </w:r>
    </w:p>
    <w:p w14:paraId="032AE03E"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14:paraId="1EE9584F"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14:paraId="78ED8180"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14:paraId="4A8E0230"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74495D">
        <w:rPr>
          <w:rFonts w:ascii="Times New Roman" w:hAnsi="Times New Roman"/>
          <w:i/>
          <w:iCs/>
          <w:sz w:val="28"/>
          <w:szCs w:val="28"/>
        </w:rPr>
        <w:t>т. д.</w:t>
      </w:r>
      <w:r w:rsidRPr="0074495D">
        <w:rPr>
          <w:rFonts w:ascii="Times New Roman" w:hAnsi="Times New Roman"/>
          <w:i/>
          <w:iCs/>
          <w:sz w:val="28"/>
          <w:szCs w:val="28"/>
        </w:rPr>
        <w:t xml:space="preserve"> для спектакля из доступных материалов;</w:t>
      </w:r>
    </w:p>
    <w:p w14:paraId="44F6BA7D"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14:paraId="485D1916"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14:paraId="36984C5E"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4495D">
        <w:rPr>
          <w:rFonts w:ascii="Times New Roman" w:hAnsi="Times New Roman"/>
          <w:i/>
          <w:iCs/>
          <w:sz w:val="28"/>
          <w:szCs w:val="28"/>
        </w:rPr>
        <w:t>т. д.</w:t>
      </w:r>
      <w:r w:rsidRPr="0074495D">
        <w:rPr>
          <w:rFonts w:ascii="Times New Roman" w:hAnsi="Times New Roman"/>
          <w:i/>
          <w:iCs/>
          <w:sz w:val="28"/>
          <w:szCs w:val="28"/>
        </w:rPr>
        <w:t>;</w:t>
      </w:r>
    </w:p>
    <w:p w14:paraId="0BB670CB"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14:paraId="7111C986"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14:paraId="526D1935"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14:paraId="3E6CE616"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14:paraId="72C3C00B"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14:paraId="5AAB4EF8"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14:paraId="79016C5D"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14:paraId="46A717AF"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14:paraId="13445DA2" w14:textId="77777777" w:rsidR="00E53743" w:rsidRPr="0074495D"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14:paraId="40C8C726" w14:textId="77777777" w:rsidR="00E53743" w:rsidRPr="0074495D" w:rsidRDefault="00E53743">
      <w:pPr>
        <w:spacing w:after="0" w:line="360" w:lineRule="auto"/>
        <w:ind w:firstLine="709"/>
        <w:jc w:val="both"/>
        <w:rPr>
          <w:rFonts w:ascii="Times New Roman" w:hAnsi="Times New Roman"/>
          <w:sz w:val="28"/>
          <w:szCs w:val="28"/>
        </w:rPr>
      </w:pPr>
    </w:p>
    <w:p w14:paraId="718CD897" w14:textId="77777777" w:rsidR="00B540EE" w:rsidRPr="0074495D" w:rsidRDefault="00243C14" w:rsidP="00E63D8D">
      <w:pPr>
        <w:pStyle w:val="4"/>
      </w:pPr>
      <w:bookmarkStart w:id="81" w:name="_Toc409691644"/>
      <w:bookmarkStart w:id="82" w:name="_Toc410653967"/>
      <w:bookmarkStart w:id="83" w:name="_Toc414553153"/>
      <w:r w:rsidRPr="0074495D">
        <w:t>1.2.</w:t>
      </w:r>
      <w:r w:rsidR="00E63D8D" w:rsidRPr="0074495D">
        <w:t>5.14</w:t>
      </w:r>
      <w:r w:rsidRPr="0074495D">
        <w:t xml:space="preserve">. </w:t>
      </w:r>
      <w:r w:rsidR="00B540EE" w:rsidRPr="0074495D">
        <w:t>Музыка</w:t>
      </w:r>
      <w:bookmarkEnd w:id="81"/>
      <w:bookmarkEnd w:id="82"/>
      <w:bookmarkEnd w:id="83"/>
    </w:p>
    <w:p w14:paraId="435E0640" w14:textId="77777777"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14:paraId="0922A696" w14:textId="77777777" w:rsidR="00E53743" w:rsidRPr="0074495D"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w:t>
      </w:r>
      <w:r w:rsidR="00AD272E" w:rsidRPr="0074495D">
        <w:rPr>
          <w:rFonts w:ascii="Times New Roman" w:hAnsi="Times New Roman"/>
          <w:sz w:val="28"/>
          <w:szCs w:val="28"/>
        </w:rPr>
        <w:t>я</w:t>
      </w:r>
      <w:r w:rsidRPr="0074495D">
        <w:rPr>
          <w:rFonts w:ascii="Times New Roman" w:hAnsi="Times New Roman"/>
          <w:sz w:val="28"/>
          <w:szCs w:val="28"/>
        </w:rPr>
        <w:t xml:space="preserve"> образного смысла;</w:t>
      </w:r>
    </w:p>
    <w:p w14:paraId="115D7A19"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14:paraId="4A21CE00"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14:paraId="0DE8A354"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14:paraId="30CE9260"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14:paraId="7FD243F0"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14:paraId="408550F0"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14:paraId="557EDFAD"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14:paraId="7F57DD8A"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основной принцип построения и развития музыки;</w:t>
      </w:r>
    </w:p>
    <w:p w14:paraId="68DAF456"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14:paraId="32DC752A"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14:paraId="4E8791A4"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14:paraId="41EB220F"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14:paraId="74867F59"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14:paraId="66D07ABB"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14:paraId="67014C72"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14:paraId="37DE9C90"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14:paraId="72291068"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14:paraId="2C676CA7"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14:paraId="16C01AB6"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14:paraId="62CD7C00"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14:paraId="001AFB93"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14:paraId="2631D546"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14:paraId="60CFB1F9"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14:paraId="1AEB99FE"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14:paraId="5B7F5467"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14:paraId="3ED5D6EC"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14:paraId="2CA2FDF8" w14:textId="77777777" w:rsidR="00AD272E" w:rsidRPr="00475353"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14:paraId="03F5CB98"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14:paraId="0790380D"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эмоционально-образно воспринимать и характеризовать музыкальные произведения;</w:t>
      </w:r>
    </w:p>
    <w:p w14:paraId="42C2F62E"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14:paraId="4C6B2A09"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14:paraId="4638879E"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14:paraId="01B784E8"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14:paraId="787256D9"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14:paraId="557AC73B"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14:paraId="623A11B3"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14:paraId="68C5F61D"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стили рок-музыки и ее отдельных направлений: рок-оперы, рок-н-ролла и др.;</w:t>
      </w:r>
    </w:p>
    <w:p w14:paraId="0D7F9A91"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14:paraId="735972F5"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14:paraId="499C0961"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14:paraId="0220A921"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14:paraId="3A051721"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14:paraId="7055130C"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14:paraId="0AC89DD6"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14:paraId="4D5BD290"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14:paraId="56A9C483"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14:paraId="49E4CC80"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14:paraId="69862E74"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w:t>
      </w:r>
      <w:r w:rsidR="005B3328">
        <w:rPr>
          <w:rFonts w:ascii="Times New Roman" w:hAnsi="Times New Roman"/>
          <w:sz w:val="28"/>
          <w:szCs w:val="28"/>
        </w:rPr>
        <w:t xml:space="preserve"> </w:t>
      </w:r>
      <w:r w:rsidRPr="0074495D">
        <w:rPr>
          <w:rFonts w:ascii="Times New Roman" w:hAnsi="Times New Roman"/>
          <w:sz w:val="28"/>
          <w:szCs w:val="28"/>
          <w:lang w:val="en-US"/>
        </w:rPr>
        <w:t>cappella</w:t>
      </w:r>
      <w:r w:rsidRPr="0074495D">
        <w:rPr>
          <w:rFonts w:ascii="Times New Roman" w:hAnsi="Times New Roman"/>
          <w:sz w:val="28"/>
          <w:szCs w:val="28"/>
        </w:rPr>
        <w:t>);</w:t>
      </w:r>
    </w:p>
    <w:p w14:paraId="5BB0FDD1"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14:paraId="3006276C"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14:paraId="772334AB"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14:paraId="1CA88D8B"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14:paraId="094AC612"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проявлять творческую инициативу, участвуя в музыкально-эстетической деятельности;</w:t>
      </w:r>
    </w:p>
    <w:p w14:paraId="149D5956"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14:paraId="737905F1"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14:paraId="04E5D641"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14:paraId="00593E14"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14:paraId="7AAF3D29"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14:paraId="2FCA3B11" w14:textId="77777777" w:rsidR="00AD272E" w:rsidRPr="0074495D"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14:paraId="7C48D60F" w14:textId="77777777" w:rsidR="00E53743" w:rsidRPr="0074495D" w:rsidRDefault="00AD272E"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14:paraId="11490A51" w14:textId="77777777"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3A1D8B7C" w14:textId="77777777"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14:paraId="1A7CE785" w14:textId="77777777"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14:paraId="44CA9A21" w14:textId="77777777"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14:paraId="2B87C266" w14:textId="77777777"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14:paraId="123997CD" w14:textId="77777777"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14:paraId="468157A8" w14:textId="77777777"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14:paraId="6B0CAD1B" w14:textId="77777777"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14:paraId="6059E648" w14:textId="77777777"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14:paraId="73E4538F" w14:textId="77777777" w:rsidR="00AD272E"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14:paraId="19669B60" w14:textId="77777777" w:rsidR="00E53743" w:rsidRPr="0074495D"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4495D">
        <w:rPr>
          <w:rFonts w:ascii="Times New Roman" w:hAnsi="Times New Roman"/>
          <w:i/>
          <w:sz w:val="28"/>
          <w:szCs w:val="28"/>
        </w:rPr>
        <w:t>.</w:t>
      </w:r>
    </w:p>
    <w:p w14:paraId="10636042" w14:textId="77777777" w:rsidR="006C7538" w:rsidRPr="0074495D" w:rsidRDefault="006C7538" w:rsidP="00C953A7">
      <w:pPr>
        <w:pStyle w:val="3"/>
        <w:spacing w:before="0" w:beforeAutospacing="0" w:after="0" w:afterAutospacing="0" w:line="360" w:lineRule="auto"/>
        <w:ind w:firstLine="709"/>
        <w:rPr>
          <w:rFonts w:eastAsia="Calibri"/>
          <w:i/>
          <w:szCs w:val="28"/>
        </w:rPr>
      </w:pPr>
    </w:p>
    <w:p w14:paraId="4F708829" w14:textId="77777777" w:rsidR="00B540EE" w:rsidRPr="0074495D" w:rsidRDefault="00243C14" w:rsidP="00E63D8D">
      <w:pPr>
        <w:pStyle w:val="4"/>
      </w:pPr>
      <w:bookmarkStart w:id="84" w:name="_Toc409691645"/>
      <w:bookmarkStart w:id="85" w:name="_Toc410653968"/>
      <w:bookmarkStart w:id="86" w:name="_Toc414553154"/>
      <w:r w:rsidRPr="0074495D">
        <w:t>1.2.</w:t>
      </w:r>
      <w:r w:rsidR="00E63D8D" w:rsidRPr="0074495D">
        <w:t>5.15.</w:t>
      </w:r>
      <w:r w:rsidR="00B40836">
        <w:t xml:space="preserve"> </w:t>
      </w:r>
      <w:r w:rsidR="00B540EE" w:rsidRPr="0074495D">
        <w:t>Технология</w:t>
      </w:r>
      <w:bookmarkEnd w:id="84"/>
      <w:bookmarkEnd w:id="85"/>
      <w:bookmarkEnd w:id="86"/>
    </w:p>
    <w:p w14:paraId="2B2471F9" w14:textId="77777777"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74495D">
        <w:rPr>
          <w:rFonts w:ascii="Times New Roman" w:hAnsi="Times New Roman"/>
          <w:sz w:val="28"/>
          <w:szCs w:val="28"/>
        </w:rPr>
        <w:t xml:space="preserve">общего образования </w:t>
      </w:r>
      <w:r w:rsidRPr="0074495D">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14:paraId="30353892" w14:textId="77777777"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14:paraId="04C80E16" w14:textId="77777777"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14:paraId="09D11BB1" w14:textId="77777777"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14:paraId="36200388" w14:textId="77777777"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14:paraId="05345506" w14:textId="77777777" w:rsidR="00E63D8D" w:rsidRPr="0074495D"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43AE67C6" w14:textId="77777777" w:rsidR="00E53743" w:rsidRPr="0074495D"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14:paraId="14CFF14C" w14:textId="77777777"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14:paraId="0868A656" w14:textId="77777777"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14:paraId="31C1EDC9" w14:textId="77777777"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14:paraId="77CC08DD" w14:textId="77777777" w:rsidR="00E63D8D" w:rsidRPr="0074495D" w:rsidRDefault="00180CC0" w:rsidP="00E63D8D">
      <w:pPr>
        <w:pStyle w:val="-11"/>
        <w:spacing w:line="360" w:lineRule="auto"/>
        <w:ind w:left="0" w:firstLine="709"/>
        <w:jc w:val="both"/>
        <w:rPr>
          <w:rFonts w:eastAsia="MS Mincho"/>
          <w:sz w:val="28"/>
          <w:szCs w:val="28"/>
        </w:rPr>
      </w:pPr>
      <w:r w:rsidRPr="0074495D">
        <w:rPr>
          <w:sz w:val="28"/>
          <w:szCs w:val="28"/>
        </w:rPr>
        <w:t>Выпускник научится:</w:t>
      </w:r>
    </w:p>
    <w:p w14:paraId="697D061C" w14:textId="77777777"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 xml:space="preserve">называть </w:t>
      </w:r>
      <w:r w:rsidR="00E53743" w:rsidRPr="0074495D">
        <w:rPr>
          <w:sz w:val="28"/>
          <w:szCs w:val="28"/>
          <w:lang w:eastAsia="en-US"/>
        </w:rPr>
        <w:t>и характериз</w:t>
      </w:r>
      <w:r w:rsidRPr="0074495D">
        <w:rPr>
          <w:sz w:val="28"/>
          <w:szCs w:val="28"/>
          <w:lang w:eastAsia="en-US"/>
        </w:rPr>
        <w:t>овать</w:t>
      </w:r>
      <w:r w:rsidR="00E53743" w:rsidRPr="0074495D">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14:paraId="7C605BE0" w14:textId="77777777"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w:t>
      </w:r>
      <w:r w:rsidR="00E53743" w:rsidRPr="0074495D">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4495D">
        <w:rPr>
          <w:sz w:val="28"/>
          <w:szCs w:val="28"/>
          <w:lang w:eastAsia="en-US"/>
        </w:rPr>
        <w:t>;</w:t>
      </w:r>
    </w:p>
    <w:p w14:paraId="17B19C4F" w14:textId="0D53D2CB" w:rsidR="00E53743" w:rsidRPr="0074495D" w:rsidRDefault="00F578F2"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объясня</w:t>
      </w:r>
      <w:r>
        <w:rPr>
          <w:sz w:val="28"/>
          <w:szCs w:val="28"/>
          <w:lang w:eastAsia="en-US"/>
        </w:rPr>
        <w:t>ть</w:t>
      </w:r>
      <w:r w:rsidRPr="0074495D">
        <w:rPr>
          <w:sz w:val="28"/>
          <w:szCs w:val="28"/>
          <w:lang w:eastAsia="en-US"/>
        </w:rPr>
        <w:t xml:space="preserve"> </w:t>
      </w:r>
      <w:r w:rsidR="00E53743" w:rsidRPr="0074495D">
        <w:rPr>
          <w:sz w:val="28"/>
          <w:szCs w:val="28"/>
          <w:lang w:eastAsia="en-US"/>
        </w:rPr>
        <w:t>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Pr>
          <w:sz w:val="28"/>
          <w:szCs w:val="28"/>
          <w:lang w:eastAsia="en-US"/>
        </w:rPr>
        <w:t xml:space="preserve"> </w:t>
      </w:r>
      <w:r w:rsidR="00E53743" w:rsidRPr="0074495D">
        <w:rPr>
          <w:sz w:val="28"/>
          <w:szCs w:val="28"/>
          <w:lang w:eastAsia="en-US"/>
        </w:rPr>
        <w:t>технологической</w:t>
      </w:r>
      <w:r>
        <w:rPr>
          <w:sz w:val="28"/>
          <w:szCs w:val="28"/>
          <w:lang w:eastAsia="en-US"/>
        </w:rPr>
        <w:t xml:space="preserve"> </w:t>
      </w:r>
      <w:r w:rsidR="00E53743" w:rsidRPr="0074495D">
        <w:rPr>
          <w:sz w:val="28"/>
          <w:szCs w:val="28"/>
          <w:lang w:eastAsia="en-US"/>
        </w:rPr>
        <w:t>чистоты</w:t>
      </w:r>
      <w:r w:rsidR="006C7538" w:rsidRPr="0074495D">
        <w:rPr>
          <w:sz w:val="28"/>
          <w:szCs w:val="28"/>
          <w:lang w:eastAsia="en-US"/>
        </w:rPr>
        <w:t>;</w:t>
      </w:r>
    </w:p>
    <w:p w14:paraId="13C646F6" w14:textId="77777777" w:rsidR="00E53743" w:rsidRPr="0074495D" w:rsidRDefault="00180CC0" w:rsidP="00496ECF">
      <w:pPr>
        <w:pStyle w:val="-11"/>
        <w:numPr>
          <w:ilvl w:val="0"/>
          <w:numId w:val="63"/>
        </w:numPr>
        <w:tabs>
          <w:tab w:val="left" w:pos="993"/>
        </w:tabs>
        <w:spacing w:line="360" w:lineRule="auto"/>
        <w:ind w:left="0" w:firstLine="709"/>
        <w:jc w:val="both"/>
        <w:rPr>
          <w:sz w:val="28"/>
          <w:szCs w:val="28"/>
          <w:lang w:eastAsia="en-US"/>
        </w:rPr>
      </w:pPr>
      <w:r w:rsidRPr="0074495D">
        <w:rPr>
          <w:sz w:val="28"/>
          <w:szCs w:val="28"/>
          <w:lang w:eastAsia="en-US"/>
        </w:rPr>
        <w:t>проводить</w:t>
      </w:r>
      <w:r w:rsidR="00E53743" w:rsidRPr="0074495D">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14:paraId="389D110D" w14:textId="77777777"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7CA3F6B6" w14:textId="77777777" w:rsidR="00E53743" w:rsidRPr="0074495D" w:rsidRDefault="00E53743" w:rsidP="00496ECF">
      <w:pPr>
        <w:pStyle w:val="-11"/>
        <w:numPr>
          <w:ilvl w:val="0"/>
          <w:numId w:val="63"/>
        </w:numPr>
        <w:tabs>
          <w:tab w:val="left" w:pos="993"/>
        </w:tabs>
        <w:spacing w:line="360" w:lineRule="auto"/>
        <w:ind w:left="0" w:firstLine="709"/>
        <w:jc w:val="both"/>
        <w:rPr>
          <w:i/>
          <w:sz w:val="28"/>
          <w:szCs w:val="28"/>
          <w:lang w:eastAsia="en-US"/>
        </w:rPr>
      </w:pPr>
      <w:r w:rsidRPr="0074495D">
        <w:rPr>
          <w:i/>
          <w:sz w:val="28"/>
          <w:szCs w:val="28"/>
          <w:lang w:eastAsia="en-US"/>
        </w:rPr>
        <w:t>приводит</w:t>
      </w:r>
      <w:r w:rsidR="006C7538" w:rsidRPr="0074495D">
        <w:rPr>
          <w:i/>
          <w:sz w:val="28"/>
          <w:szCs w:val="28"/>
          <w:lang w:eastAsia="en-US"/>
        </w:rPr>
        <w:t>ь</w:t>
      </w:r>
      <w:r w:rsidRPr="0074495D">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14:paraId="393C9FE6" w14:textId="77777777"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14:paraId="65CF1717" w14:textId="77777777" w:rsidR="00E53743" w:rsidRPr="0074495D" w:rsidRDefault="00180CC0" w:rsidP="00941C6C">
      <w:pPr>
        <w:pStyle w:val="-11"/>
        <w:spacing w:line="360" w:lineRule="auto"/>
        <w:ind w:left="0" w:firstLine="709"/>
        <w:jc w:val="both"/>
        <w:rPr>
          <w:rFonts w:eastAsia="MS Mincho"/>
          <w:sz w:val="28"/>
          <w:szCs w:val="28"/>
        </w:rPr>
      </w:pPr>
      <w:r w:rsidRPr="0074495D">
        <w:rPr>
          <w:sz w:val="28"/>
          <w:szCs w:val="28"/>
        </w:rPr>
        <w:t>В</w:t>
      </w:r>
      <w:r w:rsidR="00E53743" w:rsidRPr="0074495D">
        <w:rPr>
          <w:sz w:val="28"/>
          <w:szCs w:val="28"/>
        </w:rPr>
        <w:t>ыпускник</w:t>
      </w:r>
      <w:r w:rsidRPr="0074495D">
        <w:rPr>
          <w:sz w:val="28"/>
          <w:szCs w:val="28"/>
        </w:rPr>
        <w:t xml:space="preserve"> научится</w:t>
      </w:r>
      <w:r w:rsidR="00E53743" w:rsidRPr="0074495D">
        <w:rPr>
          <w:sz w:val="28"/>
          <w:szCs w:val="28"/>
        </w:rPr>
        <w:t>:</w:t>
      </w:r>
    </w:p>
    <w:p w14:paraId="54B5B3B5" w14:textId="77777777"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след</w:t>
      </w:r>
      <w:r w:rsidR="00180CC0" w:rsidRPr="0074495D">
        <w:rPr>
          <w:sz w:val="28"/>
          <w:szCs w:val="28"/>
          <w:lang w:eastAsia="en-US"/>
        </w:rPr>
        <w:t>овать</w:t>
      </w:r>
      <w:r w:rsidRPr="0074495D">
        <w:rPr>
          <w:sz w:val="28"/>
          <w:szCs w:val="28"/>
          <w:lang w:eastAsia="en-US"/>
        </w:rPr>
        <w:t xml:space="preserve"> технологии, в том числе в процессе изготовления субъективно нового продукта</w:t>
      </w:r>
      <w:r w:rsidR="006C7538" w:rsidRPr="0074495D">
        <w:rPr>
          <w:sz w:val="28"/>
          <w:szCs w:val="28"/>
          <w:lang w:eastAsia="en-US"/>
        </w:rPr>
        <w:t>;</w:t>
      </w:r>
    </w:p>
    <w:p w14:paraId="59BC053D" w14:textId="77777777"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оценивать </w:t>
      </w:r>
      <w:r w:rsidR="00E53743" w:rsidRPr="0074495D">
        <w:rPr>
          <w:sz w:val="28"/>
          <w:szCs w:val="28"/>
          <w:lang w:eastAsia="en-US"/>
        </w:rPr>
        <w:t>условия применимости технологии в том числе с позиций экологической защищенности</w:t>
      </w:r>
      <w:r w:rsidR="006C7538" w:rsidRPr="0074495D">
        <w:rPr>
          <w:sz w:val="28"/>
          <w:szCs w:val="28"/>
          <w:lang w:eastAsia="en-US"/>
        </w:rPr>
        <w:t>;</w:t>
      </w:r>
    </w:p>
    <w:p w14:paraId="1D21D0E0" w14:textId="77777777"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прогнозировать </w:t>
      </w:r>
      <w:r w:rsidR="00E53743" w:rsidRPr="0074495D">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4495D">
        <w:rPr>
          <w:sz w:val="28"/>
          <w:szCs w:val="28"/>
          <w:lang w:eastAsia="en-US"/>
        </w:rPr>
        <w:t>е</w:t>
      </w:r>
      <w:r w:rsidR="00E53743" w:rsidRPr="0074495D">
        <w:rPr>
          <w:sz w:val="28"/>
          <w:szCs w:val="28"/>
          <w:lang w:eastAsia="en-US"/>
        </w:rPr>
        <w:t>м, в том числе самостоятельно планируя такого рода эксперименты</w:t>
      </w:r>
      <w:r w:rsidR="006C7538" w:rsidRPr="0074495D">
        <w:rPr>
          <w:sz w:val="28"/>
          <w:szCs w:val="28"/>
          <w:lang w:eastAsia="en-US"/>
        </w:rPr>
        <w:t>;</w:t>
      </w:r>
    </w:p>
    <w:p w14:paraId="3556E171" w14:textId="77777777"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в зависимости от ситуации </w:t>
      </w:r>
      <w:r w:rsidR="00180CC0" w:rsidRPr="0074495D">
        <w:rPr>
          <w:sz w:val="28"/>
          <w:szCs w:val="28"/>
          <w:lang w:eastAsia="en-US"/>
        </w:rPr>
        <w:t xml:space="preserve">оптимизировать </w:t>
      </w:r>
      <w:r w:rsidRPr="0074495D">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4495D">
        <w:rPr>
          <w:sz w:val="28"/>
          <w:szCs w:val="28"/>
          <w:lang w:eastAsia="en-US"/>
        </w:rPr>
        <w:t>;</w:t>
      </w:r>
    </w:p>
    <w:p w14:paraId="61136B24" w14:textId="77777777"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оценку и испытание полученного продукта</w:t>
      </w:r>
      <w:r w:rsidR="006C7538" w:rsidRPr="0074495D">
        <w:rPr>
          <w:sz w:val="28"/>
          <w:szCs w:val="28"/>
          <w:lang w:eastAsia="en-US"/>
        </w:rPr>
        <w:t>;</w:t>
      </w:r>
    </w:p>
    <w:p w14:paraId="41021BAB" w14:textId="77777777" w:rsidR="00E53743" w:rsidRPr="0074495D" w:rsidRDefault="00E53743"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w:t>
      </w:r>
      <w:r w:rsidR="00180CC0" w:rsidRPr="0074495D">
        <w:rPr>
          <w:sz w:val="28"/>
          <w:szCs w:val="28"/>
          <w:lang w:eastAsia="en-US"/>
        </w:rPr>
        <w:t>ь</w:t>
      </w:r>
      <w:r w:rsidRPr="0074495D">
        <w:rPr>
          <w:sz w:val="28"/>
          <w:szCs w:val="28"/>
          <w:lang w:eastAsia="en-US"/>
        </w:rPr>
        <w:t xml:space="preserve"> анализ потребностей в тех или иных материальных или информационных продуктах</w:t>
      </w:r>
      <w:r w:rsidR="006C7538" w:rsidRPr="0074495D">
        <w:rPr>
          <w:sz w:val="28"/>
          <w:szCs w:val="28"/>
          <w:lang w:eastAsia="en-US"/>
        </w:rPr>
        <w:t>;</w:t>
      </w:r>
    </w:p>
    <w:p w14:paraId="08EC55ED" w14:textId="77777777"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описывать </w:t>
      </w:r>
      <w:r w:rsidR="00E53743" w:rsidRPr="0074495D">
        <w:rPr>
          <w:sz w:val="28"/>
          <w:szCs w:val="28"/>
          <w:lang w:eastAsia="en-US"/>
        </w:rPr>
        <w:t>технологическое решение с помощью текста, рисунков, графического изображения</w:t>
      </w:r>
      <w:r w:rsidR="006C7538" w:rsidRPr="0074495D">
        <w:rPr>
          <w:sz w:val="28"/>
          <w:szCs w:val="28"/>
          <w:lang w:eastAsia="en-US"/>
        </w:rPr>
        <w:t>;</w:t>
      </w:r>
    </w:p>
    <w:p w14:paraId="6DA920AA" w14:textId="77777777"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74495D">
        <w:rPr>
          <w:sz w:val="28"/>
          <w:szCs w:val="28"/>
          <w:lang w:eastAsia="en-US"/>
        </w:rPr>
        <w:t>;</w:t>
      </w:r>
    </w:p>
    <w:p w14:paraId="0C57031C" w14:textId="77777777"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sidR="00F578F2">
        <w:rPr>
          <w:sz w:val="28"/>
          <w:szCs w:val="28"/>
          <w:lang w:eastAsia="en-US"/>
        </w:rPr>
        <w:t xml:space="preserve"> </w:t>
      </w:r>
      <w:r w:rsidRPr="0074495D">
        <w:rPr>
          <w:sz w:val="28"/>
          <w:szCs w:val="28"/>
          <w:lang w:eastAsia="en-US"/>
        </w:rPr>
        <w:t xml:space="preserve">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прикладных проектов, предполагающих:</w:t>
      </w:r>
    </w:p>
    <w:p w14:paraId="011F0BA3" w14:textId="77777777"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14:paraId="1F0E241D" w14:textId="77777777"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14:paraId="7C8C3357" w14:textId="77777777"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14:paraId="299A8EE6" w14:textId="77777777"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14:paraId="2968DA35" w14:textId="77777777"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r w:rsidR="006C7538" w:rsidRPr="0074495D">
        <w:rPr>
          <w:sz w:val="28"/>
          <w:szCs w:val="28"/>
          <w:lang w:eastAsia="en-US"/>
        </w:rPr>
        <w:t>;</w:t>
      </w:r>
    </w:p>
    <w:p w14:paraId="3687F620" w14:textId="77777777"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sidR="00F578F2">
        <w:rPr>
          <w:sz w:val="28"/>
          <w:szCs w:val="28"/>
          <w:lang w:eastAsia="en-US"/>
        </w:rPr>
        <w:t xml:space="preserve"> </w:t>
      </w:r>
      <w:r w:rsidRPr="0074495D">
        <w:rPr>
          <w:sz w:val="28"/>
          <w:szCs w:val="28"/>
          <w:lang w:eastAsia="en-US"/>
        </w:rPr>
        <w:t xml:space="preserve">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технологических проектов, предполагающих:</w:t>
      </w:r>
    </w:p>
    <w:p w14:paraId="18F9FF6C" w14:textId="77777777"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14:paraId="49C884E3" w14:textId="77777777"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4495D">
        <w:rPr>
          <w:sz w:val="28"/>
          <w:szCs w:val="28"/>
          <w:lang w:eastAsia="en-US"/>
        </w:rPr>
        <w:t>е</w:t>
      </w:r>
      <w:r w:rsidRPr="0074495D">
        <w:rPr>
          <w:sz w:val="28"/>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14:paraId="2C9ECA37" w14:textId="77777777"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4495D">
        <w:rPr>
          <w:sz w:val="28"/>
          <w:szCs w:val="28"/>
          <w:lang w:eastAsia="en-US"/>
        </w:rPr>
        <w:t>;</w:t>
      </w:r>
    </w:p>
    <w:p w14:paraId="62C059F9" w14:textId="77777777" w:rsidR="00E53743" w:rsidRPr="0074495D" w:rsidRDefault="00180CC0"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 разработку </w:t>
      </w:r>
      <w:r w:rsidR="00E53743" w:rsidRPr="0074495D">
        <w:rPr>
          <w:sz w:val="28"/>
          <w:szCs w:val="28"/>
          <w:lang w:eastAsia="en-US"/>
        </w:rPr>
        <w:t xml:space="preserve">и / или </w:t>
      </w:r>
      <w:r w:rsidRPr="0074495D">
        <w:rPr>
          <w:sz w:val="28"/>
          <w:szCs w:val="28"/>
          <w:lang w:eastAsia="en-US"/>
        </w:rPr>
        <w:t xml:space="preserve">реализацию </w:t>
      </w:r>
      <w:r w:rsidR="00E53743" w:rsidRPr="0074495D">
        <w:rPr>
          <w:sz w:val="28"/>
          <w:szCs w:val="28"/>
          <w:lang w:eastAsia="en-US"/>
        </w:rPr>
        <w:t>проектов, предполагающих:</w:t>
      </w:r>
    </w:p>
    <w:p w14:paraId="084895EE" w14:textId="77777777"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14:paraId="63AC7139" w14:textId="77777777"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w:t>
      </w:r>
      <w:r w:rsidR="00245F1D" w:rsidRPr="0074495D">
        <w:rPr>
          <w:sz w:val="28"/>
          <w:szCs w:val="28"/>
          <w:lang w:eastAsia="en-US"/>
        </w:rPr>
        <w:t>е</w:t>
      </w:r>
      <w:r w:rsidRPr="0074495D">
        <w:rPr>
          <w:sz w:val="28"/>
          <w:szCs w:val="28"/>
          <w:lang w:eastAsia="en-US"/>
        </w:rPr>
        <w:t>нных исследований потребительских интересов;</w:t>
      </w:r>
    </w:p>
    <w:p w14:paraId="69808686" w14:textId="77777777" w:rsidR="00E53743" w:rsidRPr="0074495D" w:rsidRDefault="00E53743" w:rsidP="00496ECF">
      <w:pPr>
        <w:pStyle w:val="-11"/>
        <w:numPr>
          <w:ilvl w:val="1"/>
          <w:numId w:val="154"/>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r w:rsidR="006C7538" w:rsidRPr="0074495D">
        <w:rPr>
          <w:sz w:val="28"/>
          <w:szCs w:val="28"/>
          <w:lang w:eastAsia="en-US"/>
        </w:rPr>
        <w:t>;</w:t>
      </w:r>
    </w:p>
    <w:p w14:paraId="02B5B553" w14:textId="77777777" w:rsidR="00587979" w:rsidRPr="0074495D" w:rsidRDefault="00587979" w:rsidP="00496ECF">
      <w:pPr>
        <w:pStyle w:val="-11"/>
        <w:numPr>
          <w:ilvl w:val="1"/>
          <w:numId w:val="74"/>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w:t>
      </w:r>
      <w:r w:rsidR="00F578F2">
        <w:rPr>
          <w:sz w:val="28"/>
          <w:szCs w:val="28"/>
          <w:lang w:eastAsia="en-US"/>
        </w:rPr>
        <w:t xml:space="preserve"> </w:t>
      </w:r>
      <w:r w:rsidRPr="0074495D">
        <w:rPr>
          <w:sz w:val="28"/>
          <w:szCs w:val="28"/>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14:paraId="0FF9E12F" w14:textId="77777777" w:rsidR="00E53743" w:rsidRPr="0074495D" w:rsidRDefault="00E53743" w:rsidP="00496ECF">
      <w:pPr>
        <w:pStyle w:val="-11"/>
        <w:numPr>
          <w:ilvl w:val="1"/>
          <w:numId w:val="74"/>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14:paraId="00408C1E" w14:textId="77777777"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выявлять </w:t>
      </w:r>
      <w:r w:rsidR="00E53743" w:rsidRPr="0074495D">
        <w:rPr>
          <w:i/>
          <w:sz w:val="28"/>
          <w:szCs w:val="28"/>
          <w:lang w:eastAsia="en-US"/>
        </w:rPr>
        <w:t xml:space="preserve">и </w:t>
      </w:r>
      <w:r w:rsidRPr="0074495D">
        <w:rPr>
          <w:i/>
          <w:sz w:val="28"/>
          <w:szCs w:val="28"/>
          <w:lang w:eastAsia="en-US"/>
        </w:rPr>
        <w:t xml:space="preserve">формулировать </w:t>
      </w:r>
      <w:r w:rsidR="00E53743" w:rsidRPr="0074495D">
        <w:rPr>
          <w:i/>
          <w:sz w:val="28"/>
          <w:szCs w:val="28"/>
          <w:lang w:eastAsia="en-US"/>
        </w:rPr>
        <w:t>проблему, требующую технологического решения</w:t>
      </w:r>
      <w:r w:rsidRPr="0074495D">
        <w:rPr>
          <w:i/>
          <w:sz w:val="28"/>
          <w:szCs w:val="28"/>
          <w:lang w:eastAsia="en-US"/>
        </w:rPr>
        <w:t>;</w:t>
      </w:r>
    </w:p>
    <w:p w14:paraId="474BFC51" w14:textId="77777777"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модифицировать </w:t>
      </w:r>
      <w:r w:rsidR="00E53743" w:rsidRPr="0074495D">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4495D">
        <w:rPr>
          <w:i/>
          <w:sz w:val="28"/>
          <w:szCs w:val="28"/>
          <w:lang w:eastAsia="en-US"/>
        </w:rPr>
        <w:t xml:space="preserve">разрабатывать </w:t>
      </w:r>
      <w:r w:rsidR="00E53743" w:rsidRPr="0074495D">
        <w:rPr>
          <w:i/>
          <w:sz w:val="28"/>
          <w:szCs w:val="28"/>
          <w:lang w:eastAsia="en-US"/>
        </w:rPr>
        <w:t>технологию на основе базовой технологи</w:t>
      </w:r>
      <w:r w:rsidRPr="0074495D">
        <w:rPr>
          <w:i/>
          <w:sz w:val="28"/>
          <w:szCs w:val="28"/>
          <w:lang w:eastAsia="en-US"/>
        </w:rPr>
        <w:t>и;</w:t>
      </w:r>
    </w:p>
    <w:p w14:paraId="491B89B7" w14:textId="77777777" w:rsidR="00E53743" w:rsidRPr="0074495D" w:rsidRDefault="006C7538" w:rsidP="00496ECF">
      <w:pPr>
        <w:pStyle w:val="-11"/>
        <w:numPr>
          <w:ilvl w:val="1"/>
          <w:numId w:val="66"/>
        </w:numPr>
        <w:tabs>
          <w:tab w:val="left" w:pos="993"/>
        </w:tabs>
        <w:spacing w:line="360" w:lineRule="auto"/>
        <w:ind w:left="0" w:firstLine="709"/>
        <w:jc w:val="both"/>
        <w:rPr>
          <w:i/>
          <w:sz w:val="28"/>
          <w:szCs w:val="28"/>
          <w:lang w:eastAsia="en-US"/>
        </w:rPr>
      </w:pPr>
      <w:r w:rsidRPr="0074495D">
        <w:rPr>
          <w:i/>
          <w:sz w:val="28"/>
          <w:szCs w:val="28"/>
          <w:lang w:eastAsia="en-US"/>
        </w:rPr>
        <w:t xml:space="preserve">технологизировать </w:t>
      </w:r>
      <w:r w:rsidR="00E53743" w:rsidRPr="0074495D">
        <w:rPr>
          <w:i/>
          <w:sz w:val="28"/>
          <w:szCs w:val="28"/>
          <w:lang w:eastAsia="en-US"/>
        </w:rPr>
        <w:t xml:space="preserve">свой опыт, </w:t>
      </w:r>
      <w:r w:rsidRPr="0074495D">
        <w:rPr>
          <w:i/>
          <w:sz w:val="28"/>
          <w:szCs w:val="28"/>
          <w:lang w:eastAsia="en-US"/>
        </w:rPr>
        <w:t xml:space="preserve">представлять </w:t>
      </w:r>
      <w:r w:rsidR="00E53743" w:rsidRPr="0074495D">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74495D">
        <w:rPr>
          <w:i/>
          <w:sz w:val="28"/>
          <w:szCs w:val="28"/>
          <w:lang w:eastAsia="en-US"/>
        </w:rPr>
        <w:t>;</w:t>
      </w:r>
    </w:p>
    <w:p w14:paraId="407F14FC" w14:textId="77777777" w:rsidR="00E53743" w:rsidRPr="0074495D" w:rsidRDefault="006C7538" w:rsidP="00496ECF">
      <w:pPr>
        <w:pStyle w:val="-11"/>
        <w:numPr>
          <w:ilvl w:val="1"/>
          <w:numId w:val="66"/>
        </w:numPr>
        <w:tabs>
          <w:tab w:val="left" w:pos="993"/>
        </w:tabs>
        <w:spacing w:line="360" w:lineRule="auto"/>
        <w:ind w:left="0" w:firstLine="709"/>
        <w:jc w:val="both"/>
        <w:rPr>
          <w:sz w:val="28"/>
          <w:szCs w:val="28"/>
          <w:lang w:eastAsia="en-US"/>
        </w:rPr>
      </w:pPr>
      <w:r w:rsidRPr="0074495D">
        <w:rPr>
          <w:i/>
          <w:sz w:val="28"/>
          <w:szCs w:val="28"/>
          <w:lang w:eastAsia="en-US"/>
        </w:rPr>
        <w:t xml:space="preserve">оценивать </w:t>
      </w:r>
      <w:r w:rsidR="00E53743" w:rsidRPr="0074495D">
        <w:rPr>
          <w:i/>
          <w:sz w:val="28"/>
          <w:szCs w:val="28"/>
          <w:lang w:eastAsia="en-US"/>
        </w:rPr>
        <w:t>коммерческий потенциал продукта и / или технологии</w:t>
      </w:r>
      <w:r w:rsidR="00E53743" w:rsidRPr="0074495D">
        <w:rPr>
          <w:sz w:val="28"/>
          <w:szCs w:val="28"/>
          <w:lang w:eastAsia="en-US"/>
        </w:rPr>
        <w:t>.</w:t>
      </w:r>
    </w:p>
    <w:p w14:paraId="6654E9C7" w14:textId="77777777" w:rsidR="00E53743" w:rsidRPr="0074495D" w:rsidRDefault="00E53743"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14:paraId="62995627" w14:textId="77777777" w:rsidR="00E53743" w:rsidRPr="0074495D" w:rsidRDefault="00587979" w:rsidP="00941C6C">
      <w:pPr>
        <w:pStyle w:val="-11"/>
        <w:spacing w:line="360" w:lineRule="auto"/>
        <w:ind w:left="0" w:firstLine="709"/>
        <w:jc w:val="both"/>
        <w:rPr>
          <w:rFonts w:eastAsia="MS Mincho"/>
          <w:sz w:val="28"/>
          <w:szCs w:val="28"/>
        </w:rPr>
      </w:pPr>
      <w:r w:rsidRPr="0074495D">
        <w:rPr>
          <w:sz w:val="28"/>
          <w:szCs w:val="28"/>
        </w:rPr>
        <w:t>Выпускник научится</w:t>
      </w:r>
      <w:r w:rsidR="00E53743" w:rsidRPr="0074495D">
        <w:rPr>
          <w:sz w:val="28"/>
          <w:szCs w:val="28"/>
        </w:rPr>
        <w:t>:</w:t>
      </w:r>
    </w:p>
    <w:p w14:paraId="2F8AEE5C" w14:textId="77777777"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14:paraId="7FE7113D" w14:textId="77777777"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ситуацию на региональном рынке труда, называет тенденции е</w:t>
      </w:r>
      <w:r w:rsidR="00245F1D" w:rsidRPr="0074495D">
        <w:rPr>
          <w:sz w:val="28"/>
          <w:szCs w:val="28"/>
          <w:lang w:eastAsia="en-US"/>
        </w:rPr>
        <w:t>е</w:t>
      </w:r>
      <w:r w:rsidR="00E53743" w:rsidRPr="0074495D">
        <w:rPr>
          <w:sz w:val="28"/>
          <w:szCs w:val="28"/>
          <w:lang w:eastAsia="en-US"/>
        </w:rPr>
        <w:t xml:space="preserve"> развития,</w:t>
      </w:r>
    </w:p>
    <w:p w14:paraId="5E8D5ED9" w14:textId="0CB7628A" w:rsidR="00E53743" w:rsidRPr="0074495D" w:rsidRDefault="00F578F2" w:rsidP="00496ECF">
      <w:pPr>
        <w:pStyle w:val="-11"/>
        <w:numPr>
          <w:ilvl w:val="1"/>
          <w:numId w:val="65"/>
        </w:numPr>
        <w:tabs>
          <w:tab w:val="left" w:pos="993"/>
        </w:tabs>
        <w:spacing w:line="360" w:lineRule="auto"/>
        <w:ind w:left="0" w:firstLine="709"/>
        <w:jc w:val="both"/>
        <w:rPr>
          <w:sz w:val="28"/>
          <w:szCs w:val="28"/>
          <w:lang w:eastAsia="en-US"/>
        </w:rPr>
      </w:pPr>
      <w:r>
        <w:rPr>
          <w:sz w:val="28"/>
          <w:szCs w:val="28"/>
          <w:lang w:eastAsia="en-US"/>
        </w:rPr>
        <w:t>разъяснять</w:t>
      </w:r>
      <w:r w:rsidRPr="0074495D">
        <w:rPr>
          <w:sz w:val="28"/>
          <w:szCs w:val="28"/>
          <w:lang w:eastAsia="en-US"/>
        </w:rPr>
        <w:t xml:space="preserve"> </w:t>
      </w:r>
      <w:r w:rsidR="00E53743" w:rsidRPr="0074495D">
        <w:rPr>
          <w:sz w:val="28"/>
          <w:szCs w:val="28"/>
          <w:lang w:eastAsia="en-US"/>
        </w:rPr>
        <w:t>социальное значение групп профессий, востребованных на региональном рынке труда,</w:t>
      </w:r>
    </w:p>
    <w:p w14:paraId="707C9740" w14:textId="77777777"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группы предприятий региона проживания,</w:t>
      </w:r>
    </w:p>
    <w:p w14:paraId="76C36C15" w14:textId="77777777"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характеризовать </w:t>
      </w:r>
      <w:r w:rsidR="00E53743" w:rsidRPr="0074495D">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14:paraId="421648F5" w14:textId="77777777"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мотивы и причины принятия тех или иных решений,</w:t>
      </w:r>
    </w:p>
    <w:p w14:paraId="6BF9A50F" w14:textId="77777777"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результаты и последствия своих решений, связанных с выбором и реализацией образовательной траектории,</w:t>
      </w:r>
    </w:p>
    <w:p w14:paraId="633E2A48" w14:textId="77777777"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анализировать </w:t>
      </w:r>
      <w:r w:rsidR="00E53743" w:rsidRPr="0074495D">
        <w:rPr>
          <w:sz w:val="28"/>
          <w:szCs w:val="28"/>
          <w:lang w:eastAsia="en-US"/>
        </w:rPr>
        <w:t>свои возможности и предпочтения, связанные с освоением определ</w:t>
      </w:r>
      <w:r w:rsidR="00245F1D" w:rsidRPr="0074495D">
        <w:rPr>
          <w:sz w:val="28"/>
          <w:szCs w:val="28"/>
          <w:lang w:eastAsia="en-US"/>
        </w:rPr>
        <w:t>е</w:t>
      </w:r>
      <w:r w:rsidR="00E53743" w:rsidRPr="0074495D">
        <w:rPr>
          <w:sz w:val="28"/>
          <w:szCs w:val="28"/>
          <w:lang w:eastAsia="en-US"/>
        </w:rPr>
        <w:t>нного уровня образовательных программ и реализацией тех или иных видов деятельности,</w:t>
      </w:r>
    </w:p>
    <w:p w14:paraId="62E8F37B" w14:textId="77777777"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14:paraId="1DD1A208" w14:textId="77777777" w:rsidR="00E53743" w:rsidRPr="0074495D" w:rsidRDefault="00587979" w:rsidP="00496ECF">
      <w:pPr>
        <w:pStyle w:val="-11"/>
        <w:numPr>
          <w:ilvl w:val="1"/>
          <w:numId w:val="65"/>
        </w:numPr>
        <w:tabs>
          <w:tab w:val="left" w:pos="993"/>
        </w:tabs>
        <w:spacing w:line="360" w:lineRule="auto"/>
        <w:ind w:left="0" w:firstLine="709"/>
        <w:jc w:val="both"/>
        <w:rPr>
          <w:sz w:val="28"/>
          <w:szCs w:val="28"/>
          <w:lang w:eastAsia="en-US"/>
        </w:rPr>
      </w:pPr>
      <w:r w:rsidRPr="0074495D">
        <w:rPr>
          <w:sz w:val="28"/>
          <w:szCs w:val="28"/>
          <w:lang w:eastAsia="en-US"/>
        </w:rPr>
        <w:t xml:space="preserve">получит </w:t>
      </w:r>
      <w:r w:rsidR="00E53743" w:rsidRPr="0074495D">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14:paraId="0E41D969" w14:textId="77777777" w:rsidR="00E53743" w:rsidRPr="0074495D" w:rsidRDefault="00E5374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14:paraId="0F3E5615" w14:textId="77777777" w:rsidR="00E53743" w:rsidRPr="0074495D"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74495D">
        <w:rPr>
          <w:i/>
          <w:sz w:val="28"/>
          <w:szCs w:val="28"/>
          <w:lang w:eastAsia="en-US"/>
        </w:rPr>
        <w:t xml:space="preserve">предлагать </w:t>
      </w:r>
      <w:r w:rsidR="00E53743" w:rsidRPr="0074495D">
        <w:rPr>
          <w:i/>
          <w:sz w:val="28"/>
          <w:szCs w:val="28"/>
          <w:lang w:eastAsia="en-US"/>
        </w:rPr>
        <w:t>альтернативные варианты траекторий профессионального образования для занятия заданных должностей</w:t>
      </w:r>
      <w:r w:rsidRPr="0074495D">
        <w:rPr>
          <w:i/>
          <w:sz w:val="28"/>
          <w:szCs w:val="28"/>
          <w:lang w:eastAsia="en-US"/>
        </w:rPr>
        <w:t>;</w:t>
      </w:r>
    </w:p>
    <w:p w14:paraId="65791B4C" w14:textId="77777777" w:rsidR="00E53743" w:rsidRPr="0074495D"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74495D">
        <w:rPr>
          <w:i/>
          <w:sz w:val="28"/>
          <w:szCs w:val="28"/>
          <w:lang w:eastAsia="en-US"/>
        </w:rPr>
        <w:t xml:space="preserve">анализировать </w:t>
      </w:r>
      <w:r w:rsidR="00E53743" w:rsidRPr="0074495D">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4495D">
        <w:rPr>
          <w:sz w:val="28"/>
          <w:szCs w:val="28"/>
          <w:lang w:eastAsia="en-US"/>
        </w:rPr>
        <w:t>.</w:t>
      </w:r>
    </w:p>
    <w:p w14:paraId="7219313C" w14:textId="77777777" w:rsidR="00E53743" w:rsidRPr="0074495D" w:rsidRDefault="00E53743" w:rsidP="00941C6C">
      <w:pPr>
        <w:pStyle w:val="afff8"/>
        <w:ind w:firstLine="709"/>
        <w:outlineLvl w:val="0"/>
        <w:rPr>
          <w:b/>
          <w:szCs w:val="28"/>
        </w:rPr>
      </w:pPr>
      <w:bookmarkStart w:id="87" w:name="_Toc409691646"/>
      <w:bookmarkStart w:id="88" w:name="_Toc410653969"/>
      <w:bookmarkStart w:id="89" w:name="_Toc410702973"/>
      <w:bookmarkStart w:id="90" w:name="_Toc414553155"/>
      <w:r w:rsidRPr="0074495D">
        <w:rPr>
          <w:b/>
          <w:szCs w:val="28"/>
        </w:rPr>
        <w:t>По годам обучения результаты могут быть структурированы и конкретизированы следующим образом:</w:t>
      </w:r>
      <w:bookmarkEnd w:id="87"/>
      <w:bookmarkEnd w:id="88"/>
      <w:bookmarkEnd w:id="89"/>
      <w:bookmarkEnd w:id="90"/>
    </w:p>
    <w:p w14:paraId="4B82C9F3" w14:textId="77777777"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14:paraId="738A528E" w14:textId="77777777"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14:paraId="1C8E0547" w14:textId="77777777"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r w:rsidR="006C7538" w:rsidRPr="0074495D">
        <w:rPr>
          <w:rFonts w:ascii="Times New Roman" w:hAnsi="Times New Roman"/>
          <w:sz w:val="28"/>
          <w:szCs w:val="28"/>
        </w:rPr>
        <w:t>;</w:t>
      </w:r>
    </w:p>
    <w:p w14:paraId="0F6D39A8" w14:textId="77777777"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74495D">
        <w:rPr>
          <w:rFonts w:ascii="Times New Roman" w:hAnsi="Times New Roman"/>
          <w:sz w:val="28"/>
          <w:szCs w:val="28"/>
        </w:rPr>
        <w:t>;</w:t>
      </w:r>
    </w:p>
    <w:p w14:paraId="6C4992BB" w14:textId="77777777"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4495D">
        <w:rPr>
          <w:rFonts w:ascii="Times New Roman" w:hAnsi="Times New Roman"/>
          <w:sz w:val="28"/>
          <w:szCs w:val="28"/>
        </w:rPr>
        <w:t>;</w:t>
      </w:r>
    </w:p>
    <w:p w14:paraId="5D8F12AF" w14:textId="77777777"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4495D">
        <w:rPr>
          <w:rFonts w:ascii="Times New Roman" w:hAnsi="Times New Roman"/>
          <w:sz w:val="28"/>
          <w:szCs w:val="28"/>
        </w:rPr>
        <w:t>;</w:t>
      </w:r>
    </w:p>
    <w:p w14:paraId="54CC9C10" w14:textId="77777777"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4495D">
        <w:rPr>
          <w:rFonts w:ascii="Times New Roman" w:hAnsi="Times New Roman"/>
          <w:sz w:val="28"/>
          <w:szCs w:val="28"/>
        </w:rPr>
        <w:t>;</w:t>
      </w:r>
    </w:p>
    <w:p w14:paraId="488BFF82" w14:textId="77777777"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74495D">
        <w:rPr>
          <w:rFonts w:ascii="Times New Roman" w:hAnsi="Times New Roman"/>
          <w:sz w:val="28"/>
          <w:szCs w:val="28"/>
        </w:rPr>
        <w:t>;</w:t>
      </w:r>
    </w:p>
    <w:p w14:paraId="3DD5F512" w14:textId="77777777" w:rsidR="00E53743" w:rsidRPr="0074495D"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74495D">
        <w:rPr>
          <w:rFonts w:ascii="Times New Roman" w:hAnsi="Times New Roman"/>
          <w:sz w:val="28"/>
          <w:szCs w:val="28"/>
        </w:rPr>
        <w:t>;</w:t>
      </w:r>
    </w:p>
    <w:p w14:paraId="54277B05" w14:textId="77777777"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r w:rsidR="006C7538" w:rsidRPr="0074495D">
        <w:rPr>
          <w:rFonts w:ascii="Times New Roman" w:hAnsi="Times New Roman"/>
          <w:sz w:val="28"/>
          <w:szCs w:val="28"/>
        </w:rPr>
        <w:t>;</w:t>
      </w:r>
    </w:p>
    <w:p w14:paraId="09A75399" w14:textId="77777777"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r w:rsidR="006C7538" w:rsidRPr="0074495D">
        <w:rPr>
          <w:rFonts w:ascii="Times New Roman" w:hAnsi="Times New Roman"/>
          <w:sz w:val="28"/>
          <w:szCs w:val="28"/>
        </w:rPr>
        <w:t>;</w:t>
      </w:r>
    </w:p>
    <w:p w14:paraId="733ED3D2" w14:textId="77777777"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выбор товара в модельной ситуации</w:t>
      </w:r>
      <w:r w:rsidR="006C7538" w:rsidRPr="0074495D">
        <w:rPr>
          <w:rFonts w:ascii="Times New Roman" w:hAnsi="Times New Roman"/>
          <w:sz w:val="28"/>
          <w:szCs w:val="28"/>
        </w:rPr>
        <w:t>;</w:t>
      </w:r>
    </w:p>
    <w:p w14:paraId="4C5104D1" w14:textId="77777777"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74495D">
        <w:rPr>
          <w:rFonts w:ascii="Times New Roman" w:hAnsi="Times New Roman"/>
          <w:sz w:val="28"/>
          <w:szCs w:val="28"/>
        </w:rPr>
        <w:t>;</w:t>
      </w:r>
    </w:p>
    <w:p w14:paraId="5B32A48F" w14:textId="77777777"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r w:rsidR="006C7538" w:rsidRPr="0074495D">
        <w:rPr>
          <w:rFonts w:ascii="Times New Roman" w:hAnsi="Times New Roman"/>
          <w:sz w:val="28"/>
          <w:szCs w:val="28"/>
        </w:rPr>
        <w:t>;</w:t>
      </w:r>
    </w:p>
    <w:p w14:paraId="40DFEB99" w14:textId="77777777"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4495D">
        <w:rPr>
          <w:rFonts w:ascii="Times New Roman" w:hAnsi="Times New Roman"/>
          <w:sz w:val="28"/>
          <w:szCs w:val="28"/>
        </w:rPr>
        <w:t>;</w:t>
      </w:r>
    </w:p>
    <w:p w14:paraId="695E2AC4" w14:textId="77777777"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4495D">
        <w:rPr>
          <w:rFonts w:ascii="Times New Roman" w:hAnsi="Times New Roman"/>
          <w:sz w:val="28"/>
          <w:szCs w:val="28"/>
        </w:rPr>
        <w:t>;</w:t>
      </w:r>
    </w:p>
    <w:p w14:paraId="5C9B8767" w14:textId="77777777"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r w:rsidR="00523BF1" w:rsidRPr="0074495D">
        <w:rPr>
          <w:rFonts w:ascii="Times New Roman" w:hAnsi="Times New Roman"/>
          <w:sz w:val="28"/>
          <w:szCs w:val="28"/>
        </w:rPr>
        <w:t>;</w:t>
      </w:r>
    </w:p>
    <w:p w14:paraId="55A67154" w14:textId="77777777"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4495D">
        <w:rPr>
          <w:rFonts w:ascii="Times New Roman" w:hAnsi="Times New Roman"/>
          <w:sz w:val="28"/>
          <w:szCs w:val="28"/>
        </w:rPr>
        <w:t>;</w:t>
      </w:r>
    </w:p>
    <w:p w14:paraId="6D568778" w14:textId="77777777"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74495D">
        <w:rPr>
          <w:rFonts w:ascii="Times New Roman" w:hAnsi="Times New Roman"/>
          <w:sz w:val="28"/>
          <w:szCs w:val="28"/>
        </w:rPr>
        <w:t>;</w:t>
      </w:r>
    </w:p>
    <w:p w14:paraId="2B97EC46" w14:textId="77777777"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4495D">
        <w:rPr>
          <w:rFonts w:ascii="Times New Roman" w:hAnsi="Times New Roman"/>
          <w:sz w:val="28"/>
          <w:szCs w:val="28"/>
        </w:rPr>
        <w:t>;</w:t>
      </w:r>
    </w:p>
    <w:p w14:paraId="7E4FFFA2" w14:textId="77777777" w:rsidR="00E53743" w:rsidRPr="0074495D"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74495D">
        <w:rPr>
          <w:rFonts w:ascii="Times New Roman" w:hAnsi="Times New Roman"/>
          <w:sz w:val="28"/>
          <w:szCs w:val="28"/>
        </w:rPr>
        <w:t>ействий и взаимодействия в быту.</w:t>
      </w:r>
    </w:p>
    <w:p w14:paraId="5E0EF19F" w14:textId="77777777"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14:paraId="7E583FB1" w14:textId="77777777"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14:paraId="1A906ED3" w14:textId="77777777"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4495D">
        <w:rPr>
          <w:rFonts w:ascii="Times New Roman" w:hAnsi="Times New Roman"/>
          <w:sz w:val="28"/>
          <w:szCs w:val="28"/>
        </w:rPr>
        <w:t>;</w:t>
      </w:r>
    </w:p>
    <w:p w14:paraId="31F86281" w14:textId="77777777"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r w:rsidR="00523BF1" w:rsidRPr="0074495D">
        <w:rPr>
          <w:rFonts w:ascii="Times New Roman" w:hAnsi="Times New Roman"/>
          <w:sz w:val="28"/>
          <w:szCs w:val="28"/>
        </w:rPr>
        <w:t>;</w:t>
      </w:r>
    </w:p>
    <w:p w14:paraId="20E7BE24" w14:textId="77777777"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r w:rsidR="00523BF1" w:rsidRPr="0074495D">
        <w:rPr>
          <w:rFonts w:ascii="Times New Roman" w:hAnsi="Times New Roman"/>
          <w:sz w:val="28"/>
          <w:szCs w:val="28"/>
        </w:rPr>
        <w:t>;</w:t>
      </w:r>
    </w:p>
    <w:p w14:paraId="7576254B" w14:textId="77777777"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r w:rsidR="00523BF1" w:rsidRPr="0074495D">
        <w:rPr>
          <w:rFonts w:ascii="Times New Roman" w:hAnsi="Times New Roman"/>
          <w:sz w:val="28"/>
          <w:szCs w:val="28"/>
        </w:rPr>
        <w:t>;</w:t>
      </w:r>
    </w:p>
    <w:p w14:paraId="5081B39E" w14:textId="77777777"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74495D">
        <w:rPr>
          <w:rFonts w:ascii="Times New Roman" w:hAnsi="Times New Roman"/>
          <w:sz w:val="28"/>
          <w:szCs w:val="28"/>
        </w:rPr>
        <w:t>;</w:t>
      </w:r>
    </w:p>
    <w:p w14:paraId="1AD49A87" w14:textId="77777777"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r w:rsidR="00523BF1" w:rsidRPr="0074495D">
        <w:rPr>
          <w:rFonts w:ascii="Times New Roman" w:hAnsi="Times New Roman"/>
          <w:sz w:val="28"/>
          <w:szCs w:val="28"/>
        </w:rPr>
        <w:t>;</w:t>
      </w:r>
    </w:p>
    <w:p w14:paraId="6938F69F" w14:textId="77777777" w:rsidR="00523BF1"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r w:rsidR="00523BF1" w:rsidRPr="0074495D">
        <w:rPr>
          <w:rFonts w:ascii="Times New Roman" w:hAnsi="Times New Roman"/>
          <w:sz w:val="28"/>
          <w:szCs w:val="28"/>
        </w:rPr>
        <w:t>;</w:t>
      </w:r>
    </w:p>
    <w:p w14:paraId="495A19D6" w14:textId="724BF3BD"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74495D">
        <w:rPr>
          <w:rFonts w:ascii="Times New Roman" w:hAnsi="Times New Roman"/>
          <w:sz w:val="28"/>
          <w:szCs w:val="28"/>
        </w:rPr>
        <w:t>;</w:t>
      </w:r>
    </w:p>
    <w:p w14:paraId="209E0C0C" w14:textId="77777777"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74495D">
        <w:rPr>
          <w:rFonts w:ascii="Times New Roman" w:hAnsi="Times New Roman"/>
          <w:sz w:val="28"/>
          <w:szCs w:val="28"/>
        </w:rPr>
        <w:t>;</w:t>
      </w:r>
    </w:p>
    <w:p w14:paraId="6A40F203" w14:textId="77777777"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74495D">
        <w:rPr>
          <w:rFonts w:ascii="Times New Roman" w:hAnsi="Times New Roman"/>
          <w:sz w:val="28"/>
          <w:szCs w:val="28"/>
        </w:rPr>
        <w:t>;</w:t>
      </w:r>
    </w:p>
    <w:p w14:paraId="58914C22" w14:textId="77777777"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74495D">
        <w:rPr>
          <w:rFonts w:ascii="Times New Roman" w:hAnsi="Times New Roman"/>
          <w:sz w:val="28"/>
          <w:szCs w:val="28"/>
        </w:rPr>
        <w:t>;</w:t>
      </w:r>
    </w:p>
    <w:p w14:paraId="59229588" w14:textId="77777777" w:rsidR="00E53743" w:rsidRPr="0074495D"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r w:rsidR="00523BF1" w:rsidRPr="0074495D">
        <w:rPr>
          <w:rFonts w:ascii="Times New Roman" w:hAnsi="Times New Roman"/>
          <w:sz w:val="28"/>
          <w:szCs w:val="28"/>
        </w:rPr>
        <w:t>;</w:t>
      </w:r>
    </w:p>
    <w:p w14:paraId="1ECF72CD" w14:textId="77777777"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4495D">
        <w:rPr>
          <w:rFonts w:ascii="Times New Roman" w:hAnsi="Times New Roman"/>
          <w:sz w:val="28"/>
          <w:szCs w:val="28"/>
        </w:rPr>
        <w:t>;</w:t>
      </w:r>
    </w:p>
    <w:p w14:paraId="1773E7A2" w14:textId="77777777"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4495D">
        <w:rPr>
          <w:rFonts w:ascii="Times New Roman" w:hAnsi="Times New Roman"/>
          <w:sz w:val="28"/>
          <w:szCs w:val="28"/>
        </w:rPr>
        <w:t>;</w:t>
      </w:r>
    </w:p>
    <w:p w14:paraId="5489FE6D" w14:textId="77777777" w:rsidR="00E53743" w:rsidRPr="0074495D"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4495D">
        <w:rPr>
          <w:rFonts w:ascii="Times New Roman" w:hAnsi="Times New Roman"/>
          <w:sz w:val="28"/>
          <w:szCs w:val="28"/>
        </w:rPr>
        <w:t>е</w:t>
      </w:r>
      <w:r w:rsidRPr="0074495D">
        <w:rPr>
          <w:rFonts w:ascii="Times New Roman" w:hAnsi="Times New Roman"/>
          <w:sz w:val="28"/>
          <w:szCs w:val="28"/>
        </w:rPr>
        <w:t>нных исследований потребительских интересов.</w:t>
      </w:r>
    </w:p>
    <w:p w14:paraId="4CF28DDD" w14:textId="77777777" w:rsidR="00E53743" w:rsidRPr="0074495D" w:rsidRDefault="00E5374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7 класс</w:t>
      </w:r>
    </w:p>
    <w:p w14:paraId="10393134" w14:textId="77777777" w:rsidR="00E53743" w:rsidRPr="0074495D" w:rsidRDefault="00E5374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14:paraId="7D214A2A" w14:textId="77777777"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4495D">
        <w:rPr>
          <w:rFonts w:ascii="Times New Roman" w:hAnsi="Times New Roman"/>
          <w:sz w:val="28"/>
          <w:szCs w:val="28"/>
        </w:rPr>
        <w:t>;</w:t>
      </w:r>
    </w:p>
    <w:p w14:paraId="012728E5" w14:textId="77777777"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4495D">
        <w:rPr>
          <w:rFonts w:ascii="Times New Roman" w:hAnsi="Times New Roman"/>
          <w:sz w:val="28"/>
          <w:szCs w:val="28"/>
        </w:rPr>
        <w:t>;</w:t>
      </w:r>
    </w:p>
    <w:p w14:paraId="56588194" w14:textId="77777777"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4495D">
        <w:rPr>
          <w:rFonts w:ascii="Times New Roman" w:hAnsi="Times New Roman"/>
          <w:sz w:val="28"/>
          <w:szCs w:val="28"/>
        </w:rPr>
        <w:t>;</w:t>
      </w:r>
    </w:p>
    <w:p w14:paraId="1C6FE0F0" w14:textId="77777777"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74495D">
        <w:rPr>
          <w:rFonts w:ascii="Times New Roman" w:hAnsi="Times New Roman"/>
          <w:sz w:val="28"/>
          <w:szCs w:val="28"/>
        </w:rPr>
        <w:t>;</w:t>
      </w:r>
    </w:p>
    <w:p w14:paraId="0B1511C9" w14:textId="77777777"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74495D">
        <w:rPr>
          <w:rFonts w:ascii="Times New Roman" w:hAnsi="Times New Roman"/>
          <w:sz w:val="28"/>
          <w:szCs w:val="28"/>
        </w:rPr>
        <w:t>;</w:t>
      </w:r>
    </w:p>
    <w:p w14:paraId="42580125" w14:textId="77777777"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74495D">
        <w:rPr>
          <w:rFonts w:ascii="Times New Roman" w:hAnsi="Times New Roman"/>
          <w:sz w:val="28"/>
          <w:szCs w:val="28"/>
        </w:rPr>
        <w:t>;</w:t>
      </w:r>
    </w:p>
    <w:p w14:paraId="4530B9F7" w14:textId="77777777"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74495D">
        <w:rPr>
          <w:rFonts w:ascii="Times New Roman" w:hAnsi="Times New Roman"/>
          <w:sz w:val="28"/>
          <w:szCs w:val="28"/>
        </w:rPr>
        <w:t>;</w:t>
      </w:r>
    </w:p>
    <w:p w14:paraId="795B042E" w14:textId="77777777"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4495D">
        <w:rPr>
          <w:rFonts w:ascii="Times New Roman" w:hAnsi="Times New Roman"/>
          <w:sz w:val="28"/>
          <w:szCs w:val="28"/>
        </w:rPr>
        <w:t>;</w:t>
      </w:r>
    </w:p>
    <w:p w14:paraId="33BC558B" w14:textId="77777777"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 (на выбор образовательной организации)</w:t>
      </w:r>
      <w:r w:rsidR="00523BF1" w:rsidRPr="0074495D">
        <w:rPr>
          <w:rFonts w:ascii="Times New Roman" w:hAnsi="Times New Roman"/>
          <w:sz w:val="28"/>
          <w:szCs w:val="28"/>
        </w:rPr>
        <w:t>;</w:t>
      </w:r>
    </w:p>
    <w:p w14:paraId="5B2A80A6" w14:textId="77777777"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r w:rsidR="00523BF1" w:rsidRPr="0074495D">
        <w:rPr>
          <w:rFonts w:ascii="Times New Roman" w:hAnsi="Times New Roman"/>
          <w:sz w:val="28"/>
          <w:szCs w:val="28"/>
        </w:rPr>
        <w:t>;</w:t>
      </w:r>
    </w:p>
    <w:p w14:paraId="08964144" w14:textId="77777777"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r w:rsidR="00523BF1" w:rsidRPr="0074495D">
        <w:rPr>
          <w:rFonts w:ascii="Times New Roman" w:hAnsi="Times New Roman"/>
          <w:sz w:val="28"/>
          <w:szCs w:val="28"/>
        </w:rPr>
        <w:t>;</w:t>
      </w:r>
    </w:p>
    <w:p w14:paraId="075282D5" w14:textId="77777777"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4495D">
        <w:rPr>
          <w:rFonts w:ascii="Times New Roman" w:hAnsi="Times New Roman"/>
          <w:sz w:val="28"/>
          <w:szCs w:val="28"/>
        </w:rPr>
        <w:t>;</w:t>
      </w:r>
    </w:p>
    <w:p w14:paraId="0371D08B" w14:textId="77777777"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4495D">
        <w:rPr>
          <w:rFonts w:ascii="Times New Roman" w:hAnsi="Times New Roman"/>
          <w:sz w:val="28"/>
          <w:szCs w:val="28"/>
        </w:rPr>
        <w:t>е</w:t>
      </w:r>
      <w:r w:rsidRPr="0074495D">
        <w:rPr>
          <w:rFonts w:ascii="Times New Roman" w:hAnsi="Times New Roman"/>
          <w:sz w:val="28"/>
          <w:szCs w:val="28"/>
        </w:rPr>
        <w:t>хмерного проектирования</w:t>
      </w:r>
      <w:r w:rsidR="00523BF1" w:rsidRPr="0074495D">
        <w:rPr>
          <w:rFonts w:ascii="Times New Roman" w:hAnsi="Times New Roman"/>
          <w:sz w:val="28"/>
          <w:szCs w:val="28"/>
        </w:rPr>
        <w:t>;</w:t>
      </w:r>
    </w:p>
    <w:p w14:paraId="405A0996" w14:textId="77777777"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14:paraId="592E95F5" w14:textId="77777777" w:rsidR="00E53743" w:rsidRPr="0074495D" w:rsidRDefault="00E53743"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14:paraId="6B3BC95E" w14:textId="77777777" w:rsidR="00E53743" w:rsidRPr="0074495D" w:rsidRDefault="00E53743"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14:paraId="6FA91488" w14:textId="77777777"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4495D">
        <w:rPr>
          <w:rFonts w:ascii="Times New Roman" w:hAnsi="Times New Roman"/>
          <w:sz w:val="28"/>
          <w:szCs w:val="28"/>
        </w:rPr>
        <w:t>;</w:t>
      </w:r>
    </w:p>
    <w:p w14:paraId="44858923" w14:textId="77777777"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w:t>
      </w:r>
      <w:r w:rsidR="00523BF1" w:rsidRPr="0074495D">
        <w:rPr>
          <w:rFonts w:ascii="Times New Roman" w:hAnsi="Times New Roman"/>
          <w:sz w:val="28"/>
          <w:szCs w:val="28"/>
        </w:rPr>
        <w:t>;</w:t>
      </w:r>
    </w:p>
    <w:p w14:paraId="51EAD490" w14:textId="66D28EEC"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r w:rsidR="00523BF1" w:rsidRPr="0074495D">
        <w:rPr>
          <w:rFonts w:ascii="Times New Roman" w:hAnsi="Times New Roman"/>
          <w:sz w:val="28"/>
          <w:szCs w:val="28"/>
        </w:rPr>
        <w:t>;</w:t>
      </w:r>
    </w:p>
    <w:p w14:paraId="38E971C7" w14:textId="36C1D7EA"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Pr>
          <w:rFonts w:ascii="Times New Roman" w:hAnsi="Times New Roman"/>
          <w:sz w:val="28"/>
          <w:szCs w:val="28"/>
        </w:rPr>
        <w:t>;</w:t>
      </w:r>
    </w:p>
    <w:p w14:paraId="6EBEB47C" w14:textId="4585003A" w:rsidR="00E53743" w:rsidRPr="0074495D"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w:t>
      </w:r>
      <w:r w:rsidR="00A23AB5">
        <w:rPr>
          <w:rFonts w:ascii="Times New Roman" w:hAnsi="Times New Roman"/>
          <w:sz w:val="28"/>
          <w:szCs w:val="28"/>
        </w:rPr>
        <w:t>е</w:t>
      </w:r>
      <w:r w:rsidRPr="0074495D">
        <w:rPr>
          <w:rFonts w:ascii="Times New Roman" w:hAnsi="Times New Roman"/>
          <w:sz w:val="28"/>
          <w:szCs w:val="28"/>
        </w:rPr>
        <w:t xml:space="preserve"> развития;</w:t>
      </w:r>
    </w:p>
    <w:p w14:paraId="251EE70B" w14:textId="77777777"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r w:rsidR="00F578F2">
        <w:rPr>
          <w:rFonts w:ascii="Times New Roman" w:hAnsi="Times New Roman"/>
          <w:sz w:val="28"/>
          <w:szCs w:val="28"/>
        </w:rPr>
        <w:t>;</w:t>
      </w:r>
    </w:p>
    <w:p w14:paraId="2D925D59" w14:textId="1A669135"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Pr>
          <w:rFonts w:ascii="Times New Roman" w:hAnsi="Times New Roman"/>
          <w:sz w:val="28"/>
          <w:szCs w:val="28"/>
        </w:rPr>
        <w:t>;</w:t>
      </w:r>
    </w:p>
    <w:p w14:paraId="6313FCB1" w14:textId="6BDD5373"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Pr>
          <w:rFonts w:ascii="Times New Roman" w:hAnsi="Times New Roman"/>
          <w:sz w:val="28"/>
          <w:szCs w:val="28"/>
        </w:rPr>
        <w:t>;</w:t>
      </w:r>
    </w:p>
    <w:p w14:paraId="10D1F895" w14:textId="24D761A2"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r w:rsidR="00F578F2">
        <w:rPr>
          <w:rFonts w:ascii="Times New Roman" w:hAnsi="Times New Roman"/>
          <w:sz w:val="28"/>
          <w:szCs w:val="28"/>
        </w:rPr>
        <w:t>;</w:t>
      </w:r>
    </w:p>
    <w:p w14:paraId="623A1D48" w14:textId="465900C9"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w:t>
      </w:r>
      <w:r w:rsidR="00A23AB5">
        <w:rPr>
          <w:rFonts w:ascii="Times New Roman" w:hAnsi="Times New Roman"/>
          <w:sz w:val="28"/>
          <w:szCs w:val="28"/>
        </w:rPr>
        <w:t>е</w:t>
      </w:r>
      <w:r w:rsidRPr="0074495D">
        <w:rPr>
          <w:rFonts w:ascii="Times New Roman" w:hAnsi="Times New Roman"/>
          <w:sz w:val="28"/>
          <w:szCs w:val="28"/>
        </w:rPr>
        <w:t>т модель, адекватную практической задаче</w:t>
      </w:r>
      <w:r w:rsidR="00F578F2">
        <w:rPr>
          <w:rFonts w:ascii="Times New Roman" w:hAnsi="Times New Roman"/>
          <w:sz w:val="28"/>
          <w:szCs w:val="28"/>
        </w:rPr>
        <w:t>;</w:t>
      </w:r>
    </w:p>
    <w:p w14:paraId="6A8232FD" w14:textId="5F8008BE"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r w:rsidR="00F578F2">
        <w:rPr>
          <w:rFonts w:ascii="Times New Roman" w:hAnsi="Times New Roman"/>
          <w:sz w:val="28"/>
          <w:szCs w:val="28"/>
        </w:rPr>
        <w:t>;</w:t>
      </w:r>
    </w:p>
    <w:p w14:paraId="1FEAF9F7" w14:textId="4DDC462D"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r w:rsidR="00F578F2">
        <w:rPr>
          <w:rFonts w:ascii="Times New Roman" w:hAnsi="Times New Roman"/>
          <w:sz w:val="28"/>
          <w:szCs w:val="28"/>
        </w:rPr>
        <w:t>;</w:t>
      </w:r>
    </w:p>
    <w:p w14:paraId="14843B58" w14:textId="167D0E6F"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r w:rsidR="00F578F2">
        <w:rPr>
          <w:rFonts w:ascii="Times New Roman" w:hAnsi="Times New Roman"/>
          <w:sz w:val="28"/>
          <w:szCs w:val="28"/>
        </w:rPr>
        <w:t>;</w:t>
      </w:r>
    </w:p>
    <w:p w14:paraId="2FE564CE" w14:textId="569F62E2"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r w:rsidR="00F578F2">
        <w:rPr>
          <w:rFonts w:ascii="Times New Roman" w:hAnsi="Times New Roman"/>
          <w:sz w:val="28"/>
          <w:szCs w:val="28"/>
        </w:rPr>
        <w:t>;</w:t>
      </w:r>
    </w:p>
    <w:p w14:paraId="0E58F168" w14:textId="3BA15889"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r w:rsidR="00F578F2">
        <w:rPr>
          <w:rFonts w:ascii="Times New Roman" w:hAnsi="Times New Roman"/>
          <w:sz w:val="28"/>
          <w:szCs w:val="28"/>
        </w:rPr>
        <w:t>;</w:t>
      </w:r>
    </w:p>
    <w:p w14:paraId="0531C999" w14:textId="37CE50D8"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r w:rsidR="00F578F2">
        <w:rPr>
          <w:rFonts w:ascii="Times New Roman" w:hAnsi="Times New Roman"/>
          <w:sz w:val="28"/>
          <w:szCs w:val="28"/>
        </w:rPr>
        <w:t>;</w:t>
      </w:r>
    </w:p>
    <w:p w14:paraId="620FA981" w14:textId="0100367B"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r w:rsidR="00F578F2">
        <w:rPr>
          <w:rFonts w:ascii="Times New Roman" w:hAnsi="Times New Roman"/>
          <w:sz w:val="28"/>
          <w:szCs w:val="28"/>
        </w:rPr>
        <w:t>;</w:t>
      </w:r>
    </w:p>
    <w:p w14:paraId="0DE6992D" w14:textId="0036AF28"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r w:rsidR="00F578F2">
        <w:rPr>
          <w:rFonts w:ascii="Times New Roman" w:hAnsi="Times New Roman"/>
          <w:sz w:val="28"/>
          <w:szCs w:val="28"/>
        </w:rPr>
        <w:t>;</w:t>
      </w:r>
    </w:p>
    <w:p w14:paraId="628F089F" w14:textId="4CEA33ED"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Pr>
          <w:rFonts w:ascii="Times New Roman" w:hAnsi="Times New Roman"/>
          <w:sz w:val="28"/>
          <w:szCs w:val="28"/>
        </w:rPr>
        <w:t>;</w:t>
      </w:r>
    </w:p>
    <w:p w14:paraId="244A9B39" w14:textId="00380E68"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выявления проблем транспортной логистики насел</w:t>
      </w:r>
      <w:r w:rsidR="00A23AB5">
        <w:rPr>
          <w:rFonts w:ascii="Times New Roman" w:hAnsi="Times New Roman"/>
          <w:sz w:val="28"/>
          <w:szCs w:val="28"/>
        </w:rPr>
        <w:t>е</w:t>
      </w:r>
      <w:r w:rsidRPr="0074495D">
        <w:rPr>
          <w:rFonts w:ascii="Times New Roman" w:hAnsi="Times New Roman"/>
          <w:sz w:val="28"/>
          <w:szCs w:val="28"/>
        </w:rPr>
        <w:t>нного пункта / трассы на основе самостоятельно спланированного наблюдения</w:t>
      </w:r>
      <w:r w:rsidR="00F578F2">
        <w:rPr>
          <w:rFonts w:ascii="Times New Roman" w:hAnsi="Times New Roman"/>
          <w:sz w:val="28"/>
          <w:szCs w:val="28"/>
        </w:rPr>
        <w:t>;</w:t>
      </w:r>
      <w:r w:rsidRPr="0074495D">
        <w:rPr>
          <w:rFonts w:ascii="Times New Roman" w:hAnsi="Times New Roman"/>
          <w:sz w:val="28"/>
          <w:szCs w:val="28"/>
        </w:rPr>
        <w:t xml:space="preserve"> </w:t>
      </w:r>
    </w:p>
    <w:p w14:paraId="5D319CEB" w14:textId="018D675A"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r w:rsidR="00F578F2">
        <w:rPr>
          <w:rFonts w:ascii="Times New Roman" w:hAnsi="Times New Roman"/>
          <w:sz w:val="28"/>
          <w:szCs w:val="28"/>
        </w:rPr>
        <w:t>;</w:t>
      </w:r>
    </w:p>
    <w:p w14:paraId="535DBA96" w14:textId="77777777"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r w:rsidR="00F578F2">
        <w:rPr>
          <w:rFonts w:ascii="Times New Roman" w:hAnsi="Times New Roman"/>
          <w:sz w:val="28"/>
          <w:szCs w:val="28"/>
        </w:rPr>
        <w:t>;</w:t>
      </w:r>
    </w:p>
    <w:p w14:paraId="4DCBF6D1" w14:textId="28C2AAAF"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Pr>
          <w:rFonts w:ascii="Times New Roman" w:hAnsi="Times New Roman"/>
          <w:sz w:val="28"/>
          <w:szCs w:val="28"/>
        </w:rPr>
        <w:t>;</w:t>
      </w:r>
    </w:p>
    <w:p w14:paraId="24C8801A" w14:textId="4F1ACC42"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r w:rsidR="00F578F2">
        <w:rPr>
          <w:rFonts w:ascii="Times New Roman" w:hAnsi="Times New Roman"/>
          <w:sz w:val="28"/>
          <w:szCs w:val="28"/>
        </w:rPr>
        <w:t>;</w:t>
      </w:r>
    </w:p>
    <w:p w14:paraId="3AE7268F" w14:textId="77777777" w:rsidR="00E53743" w:rsidRPr="0074495D"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14:paraId="50BF0FDE" w14:textId="77777777" w:rsidR="00E53743" w:rsidRPr="0074495D" w:rsidRDefault="00E53743"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14:paraId="4CD0A245" w14:textId="77777777" w:rsidR="00E53743" w:rsidRPr="0074495D" w:rsidRDefault="00E53743"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14:paraId="7AEE1D1C" w14:textId="77777777"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14:paraId="1BDFB888" w14:textId="77777777"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14:paraId="70B6E889" w14:textId="77777777"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14:paraId="3403B346" w14:textId="77777777"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14:paraId="0D0166AA" w14:textId="521AE67A"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w:t>
      </w:r>
      <w:r w:rsidR="00A23AB5">
        <w:rPr>
          <w:rFonts w:ascii="Times New Roman" w:hAnsi="Times New Roman"/>
          <w:sz w:val="28"/>
          <w:szCs w:val="28"/>
        </w:rPr>
        <w:t>е</w:t>
      </w:r>
      <w:r w:rsidRPr="0074495D">
        <w:rPr>
          <w:rFonts w:ascii="Times New Roman" w:hAnsi="Times New Roman"/>
          <w:sz w:val="28"/>
          <w:szCs w:val="28"/>
        </w:rPr>
        <w:t>нности,</w:t>
      </w:r>
    </w:p>
    <w:p w14:paraId="09CC4042" w14:textId="6D08C2BD"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Pr>
          <w:rFonts w:ascii="Times New Roman" w:hAnsi="Times New Roman"/>
          <w:sz w:val="28"/>
          <w:szCs w:val="28"/>
        </w:rPr>
        <w:t>е</w:t>
      </w:r>
      <w:r w:rsidRPr="0074495D">
        <w:rPr>
          <w:rFonts w:ascii="Times New Roman" w:hAnsi="Times New Roman"/>
          <w:sz w:val="28"/>
          <w:szCs w:val="28"/>
        </w:rPr>
        <w:t>м, в том числе самостоятельно планируя такого рода эксперименты,</w:t>
      </w:r>
    </w:p>
    <w:p w14:paraId="7BC9D5CD" w14:textId="77777777"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14:paraId="091C11A9" w14:textId="77777777" w:rsidR="00E53743" w:rsidRPr="0074495D"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14:paraId="14DE415C" w14:textId="77777777"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14:paraId="2D7E2C68" w14:textId="0423C67F"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w:t>
      </w:r>
      <w:r w:rsidR="00A23AB5">
        <w:rPr>
          <w:rFonts w:ascii="Times New Roman" w:hAnsi="Times New Roman"/>
          <w:sz w:val="28"/>
          <w:szCs w:val="28"/>
        </w:rPr>
        <w:t>е</w:t>
      </w:r>
      <w:r w:rsidRPr="0074495D">
        <w:rPr>
          <w:rFonts w:ascii="Times New Roman" w:hAnsi="Times New Roman"/>
          <w:sz w:val="28"/>
          <w:szCs w:val="28"/>
        </w:rPr>
        <w:t>нного уровня образовательных программ и реализацией тех или иных видов деятельности,</w:t>
      </w:r>
    </w:p>
    <w:p w14:paraId="5C7A5E48" w14:textId="77777777"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14:paraId="5D7FDB74" w14:textId="77777777"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14:paraId="0D12CF2E" w14:textId="77777777"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14:paraId="25A2C99D" w14:textId="77777777" w:rsidR="00E53743" w:rsidRPr="0074495D"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14:paraId="711D64D3" w14:textId="77777777" w:rsidR="00B540EE" w:rsidRPr="0074495D" w:rsidRDefault="00B540EE">
      <w:pPr>
        <w:spacing w:after="0" w:line="360" w:lineRule="auto"/>
        <w:ind w:firstLine="709"/>
        <w:jc w:val="both"/>
        <w:rPr>
          <w:rFonts w:ascii="Times New Roman" w:hAnsi="Times New Roman"/>
          <w:sz w:val="28"/>
          <w:szCs w:val="28"/>
        </w:rPr>
      </w:pPr>
    </w:p>
    <w:p w14:paraId="0FB1D5DC" w14:textId="77777777" w:rsidR="00B540EE" w:rsidRPr="0074495D" w:rsidRDefault="00243C14" w:rsidP="00EA45E1">
      <w:pPr>
        <w:pStyle w:val="4"/>
      </w:pPr>
      <w:bookmarkStart w:id="91" w:name="_Toc409691647"/>
      <w:bookmarkStart w:id="92" w:name="_Toc410653970"/>
      <w:bookmarkStart w:id="93" w:name="_Toc414553156"/>
      <w:r w:rsidRPr="0074495D">
        <w:t>1.2.</w:t>
      </w:r>
      <w:r w:rsidR="00EA45E1" w:rsidRPr="0074495D">
        <w:t>5.16</w:t>
      </w:r>
      <w:r w:rsidRPr="0074495D">
        <w:t xml:space="preserve">. </w:t>
      </w:r>
      <w:r w:rsidR="00B540EE" w:rsidRPr="0074495D">
        <w:t>Физическая культура</w:t>
      </w:r>
      <w:bookmarkEnd w:id="91"/>
      <w:bookmarkEnd w:id="92"/>
      <w:bookmarkEnd w:id="93"/>
    </w:p>
    <w:p w14:paraId="34661F48" w14:textId="77777777"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14:paraId="4CCAD623" w14:textId="77777777"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1C85D369" w14:textId="77777777"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550C1CB0" w14:textId="77777777"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4CB578F5" w14:textId="77777777"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68EE33DB" w14:textId="77777777"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15484522" w14:textId="77777777"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1090E466" w14:textId="77777777"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2196D5A1" w14:textId="77777777"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328E3A49" w14:textId="77777777"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155ED039" w14:textId="77777777"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7166DC0B" w14:textId="77777777"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12147AD3" w14:textId="77777777"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36B8A8A0" w14:textId="77777777"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14:paraId="6529CFE6" w14:textId="77777777"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14:paraId="1019993A" w14:textId="77777777"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14:paraId="41180469" w14:textId="77777777"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14:paraId="516E0EC7" w14:textId="77777777"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14:paraId="0639D1F2" w14:textId="77777777"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7337E8BC" w14:textId="77777777" w:rsidR="00E53743" w:rsidRPr="0074495D"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14:paraId="42E85A80" w14:textId="77777777" w:rsidR="00E53743" w:rsidRPr="0074495D" w:rsidRDefault="00E5374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14:paraId="66E4B10C" w14:textId="77777777"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6E68FD50" w14:textId="77777777"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4CCACBBD" w14:textId="77777777"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1AF6FE3C" w14:textId="77777777"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1083FED8" w14:textId="77777777"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32D45D0A" w14:textId="77777777"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14:paraId="180227CB" w14:textId="77777777"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14:paraId="25BD6473" w14:textId="77777777"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14:paraId="6DC3511D" w14:textId="77777777"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14:paraId="790BAE5B" w14:textId="77777777"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14:paraId="502CDDC2" w14:textId="77777777" w:rsidR="00F962DD" w:rsidRPr="0074495D"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14:paraId="64442953" w14:textId="77777777" w:rsidR="00E53743" w:rsidRPr="0074495D"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14:paraId="25F24ACB" w14:textId="77777777" w:rsidR="00B540EE" w:rsidRPr="00475353" w:rsidRDefault="00B540EE">
      <w:pPr>
        <w:spacing w:after="0" w:line="360" w:lineRule="auto"/>
        <w:ind w:firstLine="709"/>
        <w:jc w:val="both"/>
        <w:rPr>
          <w:rFonts w:ascii="Times New Roman" w:hAnsi="Times New Roman"/>
          <w:b/>
          <w:sz w:val="28"/>
          <w:szCs w:val="28"/>
        </w:rPr>
      </w:pPr>
    </w:p>
    <w:p w14:paraId="5B2C07F7" w14:textId="77777777" w:rsidR="00B540EE" w:rsidRPr="0074495D" w:rsidRDefault="00523BF1" w:rsidP="00EA45E1">
      <w:pPr>
        <w:pStyle w:val="4"/>
      </w:pPr>
      <w:bookmarkStart w:id="94" w:name="_Toc409691648"/>
      <w:bookmarkStart w:id="95" w:name="_Toc410653971"/>
      <w:bookmarkStart w:id="96" w:name="_Toc414553157"/>
      <w:r w:rsidRPr="0074495D">
        <w:t>1.2.</w:t>
      </w:r>
      <w:r w:rsidR="00EA45E1" w:rsidRPr="0074495D">
        <w:t>5.17</w:t>
      </w:r>
      <w:r w:rsidRPr="0074495D">
        <w:t xml:space="preserve">. </w:t>
      </w:r>
      <w:r w:rsidR="00B540EE" w:rsidRPr="0074495D">
        <w:t>Основы безопасности жизнедеятельности</w:t>
      </w:r>
      <w:bookmarkEnd w:id="94"/>
      <w:bookmarkEnd w:id="95"/>
      <w:bookmarkEnd w:id="96"/>
    </w:p>
    <w:p w14:paraId="433A6DBD" w14:textId="77777777" w:rsidR="00E53743" w:rsidRPr="0074495D" w:rsidRDefault="00E53743"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14:paraId="3390D1CA"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14:paraId="55CCFBF6"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14:paraId="33EAF472"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14:paraId="57B0785A"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14:paraId="280604B7"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14:paraId="09EFA92A"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14:paraId="4A396B14"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14:paraId="17CDA84C"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14:paraId="47BE30C5" w14:textId="77777777"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14:paraId="6661C224"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14:paraId="4F61D158"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на улице;</w:t>
      </w:r>
    </w:p>
    <w:p w14:paraId="76A8F6E1"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14:paraId="4B1414BE"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14:paraId="5C6C925E"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14:paraId="4C37F5B7"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14:paraId="19DA57F5"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14:paraId="686D09C0"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14:paraId="3A1BE9FC"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пожаре;</w:t>
      </w:r>
    </w:p>
    <w:p w14:paraId="5BEC3D37"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14:paraId="10F54A90"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14:paraId="2D3A3926"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14:paraId="2DAF418B"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14:paraId="37724A10"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14:paraId="3690161D" w14:textId="77777777"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14:paraId="50AD2941"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14:paraId="1E1490D6"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14:paraId="16051CA4" w14:textId="77777777"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14:paraId="5D286A36"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14:paraId="727F8104"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14:paraId="208569C5"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14:paraId="39377306"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14:paraId="1F447976"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14:paraId="20F453E6"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14:paraId="58436297"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14:paraId="2C2A1200" w14:textId="77777777"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14:paraId="650146FD" w14:textId="77777777" w:rsidR="00F962DD" w:rsidRPr="0074495D"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14:paraId="7D0D5290" w14:textId="77777777"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14:paraId="03256BC8"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защиты; </w:t>
      </w:r>
    </w:p>
    <w:p w14:paraId="4DA488BC"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14:paraId="3C1E6D2A" w14:textId="77777777" w:rsidR="00F962DD" w:rsidRPr="00475353"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14:paraId="764EBF11"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14:paraId="4604F513"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14:paraId="473AA428"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w:t>
      </w:r>
      <w:r w:rsidR="00F962DD" w:rsidRPr="0074495D">
        <w:rPr>
          <w:rFonts w:ascii="Times New Roman" w:hAnsi="Times New Roman"/>
          <w:sz w:val="28"/>
          <w:szCs w:val="28"/>
        </w:rPr>
        <w:t xml:space="preserve">и коллективной </w:t>
      </w:r>
      <w:r w:rsidRPr="0074495D">
        <w:rPr>
          <w:rFonts w:ascii="Times New Roman" w:hAnsi="Times New Roman"/>
          <w:sz w:val="28"/>
          <w:szCs w:val="28"/>
        </w:rPr>
        <w:t>защиты;</w:t>
      </w:r>
    </w:p>
    <w:p w14:paraId="2FB86C99"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14:paraId="512AE9CB"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14:paraId="76580422"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14:paraId="29A38211"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14:paraId="00C18771"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14:paraId="1B75B58C"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14:paraId="0DC277E2"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14:paraId="787DC4AB"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причины возникновения возможных опасных ситуаций в местах большого скопления людей;</w:t>
      </w:r>
    </w:p>
    <w:p w14:paraId="0BEED916"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14:paraId="650ACDB9"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14:paraId="6A831CE7"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14:paraId="42F8BCEF"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14:paraId="5B74EFB2"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14:paraId="301C5575" w14:textId="77777777" w:rsidR="002818BE"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w:t>
      </w:r>
      <w:r w:rsidR="00F578F2">
        <w:rPr>
          <w:rFonts w:ascii="Times New Roman" w:hAnsi="Times New Roman"/>
          <w:sz w:val="28"/>
          <w:szCs w:val="28"/>
        </w:rPr>
        <w:t xml:space="preserve"> </w:t>
      </w:r>
      <w:r w:rsidRPr="0074495D">
        <w:rPr>
          <w:rFonts w:ascii="Times New Roman" w:hAnsi="Times New Roman"/>
          <w:sz w:val="28"/>
          <w:szCs w:val="28"/>
        </w:rPr>
        <w:t>планировать распорядок дня с учетом нагрузок;</w:t>
      </w:r>
    </w:p>
    <w:p w14:paraId="4A074285" w14:textId="77777777" w:rsidR="002818BE" w:rsidRPr="00475353"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14:paraId="138FBA11" w14:textId="77777777" w:rsidR="00EA45E1"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14:paraId="0BE1D82C" w14:textId="77777777" w:rsidR="002818BE" w:rsidRPr="0074495D"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14:paraId="722EDA16"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14:paraId="0A71707C" w14:textId="77777777"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14:paraId="3CF50D81"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14:paraId="2013DA24"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14:paraId="34A46D79" w14:textId="77777777" w:rsidR="007A1E4C" w:rsidRPr="0074495D"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14:paraId="23087EFE"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14:paraId="17FCAD6B"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14:paraId="53959EDD"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14:paraId="2DFC5895"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14:paraId="44DF0CDE"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14:paraId="3BFD7817"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оказывать первую помощь при </w:t>
      </w:r>
      <w:r w:rsidR="007A1E4C" w:rsidRPr="0074495D">
        <w:rPr>
          <w:rFonts w:ascii="Times New Roman" w:hAnsi="Times New Roman"/>
          <w:sz w:val="28"/>
          <w:szCs w:val="28"/>
        </w:rPr>
        <w:t>отморожениях и общем переохлаждении</w:t>
      </w:r>
      <w:r w:rsidRPr="0074495D">
        <w:rPr>
          <w:rFonts w:ascii="Times New Roman" w:hAnsi="Times New Roman"/>
          <w:sz w:val="28"/>
          <w:szCs w:val="28"/>
        </w:rPr>
        <w:t>;</w:t>
      </w:r>
    </w:p>
    <w:p w14:paraId="05F4E339"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14:paraId="1EBDC585" w14:textId="77777777" w:rsidR="00E53743" w:rsidRPr="00475353"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14:paraId="714F418D" w14:textId="77777777" w:rsidR="00E53743" w:rsidRPr="0074495D"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w:t>
      </w:r>
      <w:r w:rsidR="007A1E4C" w:rsidRPr="0074495D">
        <w:rPr>
          <w:rFonts w:ascii="Times New Roman" w:hAnsi="Times New Roman"/>
          <w:sz w:val="28"/>
          <w:szCs w:val="28"/>
        </w:rPr>
        <w:t xml:space="preserve"> и змей.</w:t>
      </w:r>
    </w:p>
    <w:p w14:paraId="0892ADF2" w14:textId="77777777" w:rsidR="00E53743" w:rsidRPr="00475353" w:rsidRDefault="00E53743"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14:paraId="7E27C9CB" w14:textId="77777777"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14:paraId="57756961" w14:textId="77777777"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14:paraId="4E589929" w14:textId="77777777"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14:paraId="37F89B74" w14:textId="77777777"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14:paraId="577077A6" w14:textId="77777777"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14:paraId="10AAF23A" w14:textId="77777777"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14:paraId="091B4329" w14:textId="77777777"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14:paraId="75EC3630" w14:textId="77777777"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14:paraId="01E7B56B" w14:textId="77777777"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00F578F2">
        <w:rPr>
          <w:rFonts w:ascii="Times New Roman" w:hAnsi="Times New Roman"/>
          <w:i/>
          <w:sz w:val="28"/>
          <w:szCs w:val="28"/>
        </w:rPr>
        <w:t xml:space="preserve"> </w:t>
      </w:r>
      <w:r w:rsidRPr="0074495D">
        <w:rPr>
          <w:rFonts w:ascii="Times New Roman" w:hAnsi="Times New Roman"/>
          <w:bCs/>
          <w:i/>
          <w:sz w:val="28"/>
          <w:szCs w:val="28"/>
        </w:rPr>
        <w:t xml:space="preserve">анализировать влияние вредных привычек и факторов и на состояние своего здоровья; </w:t>
      </w:r>
    </w:p>
    <w:p w14:paraId="31278597" w14:textId="77777777"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14:paraId="543CC2C8" w14:textId="77777777"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классифицировать и характеризовать основные положения</w:t>
      </w:r>
      <w:r w:rsidR="00F578F2">
        <w:rPr>
          <w:rFonts w:ascii="Times New Roman" w:hAnsi="Times New Roman"/>
          <w:i/>
          <w:sz w:val="28"/>
          <w:szCs w:val="28"/>
        </w:rPr>
        <w:t xml:space="preserve"> </w:t>
      </w:r>
      <w:r w:rsidRPr="0074495D">
        <w:rPr>
          <w:rFonts w:ascii="Times New Roman" w:hAnsi="Times New Roman"/>
          <w:i/>
          <w:sz w:val="28"/>
          <w:szCs w:val="28"/>
        </w:rPr>
        <w:t xml:space="preserve">законодательных актов, регулирующих права и обязанности супругов, и защищающих права ребенка; </w:t>
      </w:r>
    </w:p>
    <w:p w14:paraId="3A0943BB" w14:textId="77777777"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14:paraId="107824F1" w14:textId="77777777"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14:paraId="6C2DFA61" w14:textId="77777777"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14:paraId="3AEB4A5C" w14:textId="77777777"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14:paraId="6F906D48" w14:textId="77777777"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14:paraId="12BD5666" w14:textId="77777777"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14:paraId="04A8489F" w14:textId="77777777"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14:paraId="46F6ACC4" w14:textId="77777777"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14:paraId="004EAD1B" w14:textId="77777777"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14:paraId="65538660" w14:textId="77777777" w:rsidR="00E53743"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14:paraId="5056F91A" w14:textId="77777777" w:rsidR="001E5C7E" w:rsidRPr="0074495D"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14:paraId="339F35B6" w14:textId="77777777" w:rsidR="00A50ED3" w:rsidRPr="0074495D"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14:paraId="7DDC43BB" w14:textId="77777777" w:rsidR="00523BF1" w:rsidRPr="0074495D" w:rsidRDefault="00523BF1">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14:paraId="061F5B1E" w14:textId="77777777" w:rsidR="00B540EE" w:rsidRPr="0074495D" w:rsidRDefault="001E2A07" w:rsidP="00B327FE">
      <w:pPr>
        <w:pStyle w:val="2"/>
      </w:pPr>
      <w:bookmarkStart w:id="99" w:name="_Toc410653972"/>
      <w:bookmarkStart w:id="100" w:name="_Toc414553158"/>
      <w:r w:rsidRPr="0074495D">
        <w:t xml:space="preserve">1.3. </w:t>
      </w:r>
      <w:r w:rsidR="00B540EE" w:rsidRPr="0074495D">
        <w:t xml:space="preserve">Система оценки </w:t>
      </w:r>
      <w:bookmarkEnd w:id="97"/>
      <w:r w:rsidR="000D4F24" w:rsidRPr="0074495D">
        <w:t>достижения планируемых результатов освоения основной образовательной программы основного общего образования</w:t>
      </w:r>
      <w:bookmarkEnd w:id="98"/>
      <w:bookmarkEnd w:id="99"/>
      <w:bookmarkEnd w:id="100"/>
    </w:p>
    <w:p w14:paraId="7BF73CE0" w14:textId="77777777" w:rsidR="002F5340" w:rsidRPr="0074495D" w:rsidRDefault="002F5340" w:rsidP="0012121B">
      <w:pPr>
        <w:pStyle w:val="afffa"/>
        <w:ind w:firstLine="709"/>
        <w:rPr>
          <w:b/>
        </w:rPr>
      </w:pPr>
    </w:p>
    <w:p w14:paraId="56E7594E" w14:textId="77777777" w:rsidR="002F5340" w:rsidRPr="0074495D" w:rsidRDefault="002F5340" w:rsidP="0012121B">
      <w:pPr>
        <w:pStyle w:val="afffa"/>
        <w:ind w:firstLine="709"/>
        <w:rPr>
          <w:b/>
        </w:rPr>
      </w:pPr>
      <w:r w:rsidRPr="0074495D">
        <w:rPr>
          <w:b/>
        </w:rPr>
        <w:t>1.3.1. Общие положения</w:t>
      </w:r>
    </w:p>
    <w:p w14:paraId="0459EFF6" w14:textId="77777777" w:rsidR="002F5340" w:rsidRPr="0074495D" w:rsidRDefault="002F5340" w:rsidP="0012121B">
      <w:pPr>
        <w:pStyle w:val="afff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14:paraId="0957760E" w14:textId="77777777" w:rsidR="002F5340" w:rsidRPr="0074495D" w:rsidRDefault="002F5340" w:rsidP="0012121B">
      <w:pPr>
        <w:pStyle w:val="afff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14:paraId="7B58A7B6" w14:textId="77777777" w:rsidR="002F5340" w:rsidRPr="0074495D" w:rsidRDefault="002F5340" w:rsidP="008914DC">
      <w:pPr>
        <w:pStyle w:val="afffa"/>
        <w:numPr>
          <w:ilvl w:val="0"/>
          <w:numId w:val="193"/>
        </w:numPr>
        <w:ind w:left="0" w:firstLine="709"/>
      </w:pPr>
      <w:r w:rsidRPr="0074495D">
        <w:t>оценка образовательных достижений обучающихся</w:t>
      </w:r>
      <w:r w:rsidR="00F578F2">
        <w:t xml:space="preserve"> </w:t>
      </w:r>
      <w:r w:rsidRPr="0074495D">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1326ECE7" w14:textId="77777777" w:rsidR="002F5340" w:rsidRPr="0074495D" w:rsidRDefault="002F5340" w:rsidP="008914DC">
      <w:pPr>
        <w:pStyle w:val="afffa"/>
        <w:numPr>
          <w:ilvl w:val="0"/>
          <w:numId w:val="193"/>
        </w:numPr>
        <w:ind w:left="0" w:firstLine="709"/>
      </w:pPr>
      <w:r w:rsidRPr="0074495D">
        <w:t>оценка результатов деятельности педагогических кадров</w:t>
      </w:r>
      <w:r w:rsidR="00F578F2">
        <w:t xml:space="preserve"> </w:t>
      </w:r>
      <w:r w:rsidRPr="0074495D">
        <w:t>как основа аттестационных процедур;</w:t>
      </w:r>
    </w:p>
    <w:p w14:paraId="575B1017" w14:textId="77777777" w:rsidR="002F5340" w:rsidRPr="0074495D" w:rsidRDefault="002F5340" w:rsidP="008914DC">
      <w:pPr>
        <w:pStyle w:val="afffa"/>
        <w:numPr>
          <w:ilvl w:val="0"/>
          <w:numId w:val="193"/>
        </w:numPr>
        <w:ind w:left="0" w:firstLine="709"/>
      </w:pPr>
      <w:r w:rsidRPr="0074495D">
        <w:t>оценка результатов деятельности образовательной организациикак основа аккредитационных процедур.</w:t>
      </w:r>
    </w:p>
    <w:p w14:paraId="5B8528B5" w14:textId="77777777" w:rsidR="002F5340" w:rsidRPr="0074495D" w:rsidRDefault="002F5340" w:rsidP="0012121B">
      <w:pPr>
        <w:pStyle w:val="afffa"/>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14:paraId="1E77863E" w14:textId="77777777" w:rsidR="002F5340" w:rsidRPr="0074495D" w:rsidRDefault="002F5340" w:rsidP="0012121B">
      <w:pPr>
        <w:pStyle w:val="afffa"/>
        <w:ind w:firstLine="709"/>
      </w:pPr>
      <w:r w:rsidRPr="0074495D">
        <w:t>Система оценки включает процедуры внутренней и внешней оценки.</w:t>
      </w:r>
    </w:p>
    <w:p w14:paraId="6A65ADDF" w14:textId="77777777" w:rsidR="002F5340" w:rsidRPr="0074495D" w:rsidRDefault="002F5340" w:rsidP="0012121B">
      <w:pPr>
        <w:pStyle w:val="afffa"/>
        <w:ind w:firstLine="709"/>
      </w:pPr>
      <w:r w:rsidRPr="0074495D">
        <w:rPr>
          <w:b/>
        </w:rPr>
        <w:t>Внутренняя оценка</w:t>
      </w:r>
      <w:r w:rsidR="00F578F2">
        <w:rPr>
          <w:b/>
        </w:rPr>
        <w:t xml:space="preserve"> </w:t>
      </w:r>
      <w:r w:rsidRPr="0074495D">
        <w:t>включает:</w:t>
      </w:r>
    </w:p>
    <w:p w14:paraId="59CC2A70" w14:textId="77777777" w:rsidR="002F5340" w:rsidRPr="0074495D" w:rsidRDefault="002F5340" w:rsidP="008914DC">
      <w:pPr>
        <w:pStyle w:val="afffa"/>
        <w:numPr>
          <w:ilvl w:val="0"/>
          <w:numId w:val="195"/>
        </w:numPr>
      </w:pPr>
      <w:r w:rsidRPr="0074495D">
        <w:t>стартовую диагностику,</w:t>
      </w:r>
    </w:p>
    <w:p w14:paraId="0884F025" w14:textId="77777777" w:rsidR="002F5340" w:rsidRPr="0074495D" w:rsidRDefault="002F5340" w:rsidP="008914DC">
      <w:pPr>
        <w:pStyle w:val="afffa"/>
        <w:numPr>
          <w:ilvl w:val="0"/>
          <w:numId w:val="195"/>
        </w:numPr>
      </w:pPr>
      <w:r w:rsidRPr="0074495D">
        <w:t>текущую и тематическую оценку,</w:t>
      </w:r>
    </w:p>
    <w:p w14:paraId="6EFD6CAB" w14:textId="77777777" w:rsidR="002F5340" w:rsidRPr="0074495D" w:rsidRDefault="002F5340" w:rsidP="008914DC">
      <w:pPr>
        <w:pStyle w:val="afffa"/>
        <w:numPr>
          <w:ilvl w:val="0"/>
          <w:numId w:val="195"/>
        </w:numPr>
      </w:pPr>
      <w:r w:rsidRPr="0074495D">
        <w:t>портфолио,</w:t>
      </w:r>
    </w:p>
    <w:p w14:paraId="0B3EC2ED" w14:textId="77777777" w:rsidR="002F5340" w:rsidRPr="0074495D" w:rsidRDefault="002F5340" w:rsidP="008914DC">
      <w:pPr>
        <w:pStyle w:val="afffa"/>
        <w:numPr>
          <w:ilvl w:val="0"/>
          <w:numId w:val="195"/>
        </w:numPr>
      </w:pPr>
      <w:r w:rsidRPr="0074495D">
        <w:t>внутришкольный мониторинг образовательных достижений,</w:t>
      </w:r>
    </w:p>
    <w:p w14:paraId="01C8B9AB" w14:textId="77777777" w:rsidR="002F5340" w:rsidRPr="0074495D" w:rsidRDefault="002F5340" w:rsidP="008914DC">
      <w:pPr>
        <w:pStyle w:val="afffa"/>
        <w:numPr>
          <w:ilvl w:val="0"/>
          <w:numId w:val="195"/>
        </w:numPr>
      </w:pPr>
      <w:r w:rsidRPr="0074495D">
        <w:t>промежуточную и итоговую аттестацию обучающихся.</w:t>
      </w:r>
    </w:p>
    <w:p w14:paraId="0C87981C" w14:textId="77777777" w:rsidR="002F5340" w:rsidRPr="0074495D" w:rsidRDefault="002F5340" w:rsidP="0012121B">
      <w:pPr>
        <w:pStyle w:val="afffa"/>
        <w:ind w:firstLine="709"/>
      </w:pPr>
      <w:r w:rsidRPr="0074495D">
        <w:t xml:space="preserve">К </w:t>
      </w:r>
      <w:r w:rsidRPr="0074495D">
        <w:rPr>
          <w:b/>
        </w:rPr>
        <w:t>внешним процедурам</w:t>
      </w:r>
      <w:r w:rsidRPr="0074495D">
        <w:t xml:space="preserve"> относятся:</w:t>
      </w:r>
    </w:p>
    <w:p w14:paraId="48E32C7C" w14:textId="77777777" w:rsidR="002F5340" w:rsidRPr="0074495D" w:rsidRDefault="002F5340" w:rsidP="008914DC">
      <w:pPr>
        <w:pStyle w:val="afffa"/>
        <w:numPr>
          <w:ilvl w:val="0"/>
          <w:numId w:val="196"/>
        </w:numPr>
        <w:ind w:left="0" w:firstLine="709"/>
      </w:pPr>
      <w:r w:rsidRPr="0074495D">
        <w:t>государственная итоговая аттестация</w:t>
      </w:r>
      <w:r w:rsidRPr="0074495D">
        <w:rPr>
          <w:rStyle w:val="af3"/>
        </w:rPr>
        <w:footnoteReference w:id="8"/>
      </w:r>
      <w:r w:rsidRPr="0074495D">
        <w:t>,</w:t>
      </w:r>
    </w:p>
    <w:p w14:paraId="4E2E785D" w14:textId="77777777" w:rsidR="002F5340" w:rsidRPr="0074495D" w:rsidRDefault="002F5340" w:rsidP="008914DC">
      <w:pPr>
        <w:pStyle w:val="afffa"/>
        <w:numPr>
          <w:ilvl w:val="0"/>
          <w:numId w:val="196"/>
        </w:numPr>
        <w:ind w:left="0" w:firstLine="709"/>
      </w:pPr>
      <w:r w:rsidRPr="0074495D">
        <w:t>независимая оценка качества образования</w:t>
      </w:r>
      <w:r w:rsidRPr="0074495D">
        <w:rPr>
          <w:rStyle w:val="af3"/>
        </w:rPr>
        <w:footnoteReference w:id="9"/>
      </w:r>
      <w:r w:rsidRPr="0074495D">
        <w:t xml:space="preserve"> и</w:t>
      </w:r>
    </w:p>
    <w:p w14:paraId="67CC64D8" w14:textId="77777777" w:rsidR="002F5340" w:rsidRPr="0074495D" w:rsidRDefault="002F5340" w:rsidP="008914DC">
      <w:pPr>
        <w:pStyle w:val="afffa"/>
        <w:numPr>
          <w:ilvl w:val="0"/>
          <w:numId w:val="196"/>
        </w:numPr>
        <w:ind w:left="0" w:firstLine="709"/>
      </w:pPr>
      <w:r w:rsidRPr="0074495D">
        <w:t>мониторинговые исследования</w:t>
      </w:r>
      <w:r w:rsidRPr="0074495D">
        <w:rPr>
          <w:rStyle w:val="af3"/>
        </w:rPr>
        <w:footnoteReference w:id="10"/>
      </w:r>
      <w:r w:rsidRPr="0074495D">
        <w:t xml:space="preserve"> муниципального, регионального и федерального уровней.</w:t>
      </w:r>
    </w:p>
    <w:p w14:paraId="2745A33D" w14:textId="77777777" w:rsidR="002F5340" w:rsidRPr="0074495D" w:rsidRDefault="002F5340" w:rsidP="0012121B">
      <w:pPr>
        <w:pStyle w:val="afffa"/>
        <w:ind w:firstLine="709"/>
      </w:pPr>
      <w:r w:rsidRPr="0074495D">
        <w:t>Особенности каждой из указанных процедур описаны в п.1.3.3 настоящего документа.</w:t>
      </w:r>
    </w:p>
    <w:p w14:paraId="35941CCC" w14:textId="77777777"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14:paraId="0E219C73" w14:textId="77777777" w:rsidR="002F5340" w:rsidRPr="0074495D" w:rsidRDefault="002F5340"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3A7B8F31" w14:textId="77777777" w:rsidR="002F5340" w:rsidRPr="0074495D" w:rsidRDefault="002F5340" w:rsidP="0012121B">
      <w:pPr>
        <w:pStyle w:val="afffa"/>
        <w:ind w:firstLine="709"/>
        <w:rPr>
          <w:bCs/>
        </w:rPr>
      </w:pPr>
      <w:r w:rsidRPr="0074495D">
        <w:rPr>
          <w:b/>
          <w:bCs/>
        </w:rPr>
        <w:t>Уровневый подход</w:t>
      </w:r>
      <w:r w:rsidR="00F578F2">
        <w:rPr>
          <w:b/>
          <w:bCs/>
        </w:rPr>
        <w:t xml:space="preserve"> </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14:paraId="3131131C" w14:textId="6B82B719" w:rsidR="002F5340" w:rsidRPr="0074495D" w:rsidRDefault="002F5340" w:rsidP="0012121B">
      <w:pPr>
        <w:pStyle w:val="afffa"/>
        <w:ind w:firstLine="709"/>
        <w:rPr>
          <w:bCs/>
        </w:rPr>
      </w:pPr>
      <w:r w:rsidRPr="0074495D">
        <w:rPr>
          <w:b/>
          <w:bCs/>
        </w:rPr>
        <w:t>Уровневый подход к содержанию оценки</w:t>
      </w:r>
      <w:r w:rsidR="00F578F2">
        <w:rPr>
          <w:b/>
          <w:bCs/>
        </w:rPr>
        <w:t xml:space="preserve"> </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Pr>
          <w:bCs/>
        </w:rPr>
        <w:t>е</w:t>
      </w:r>
      <w:r w:rsidRPr="0074495D">
        <w:rPr>
          <w:bCs/>
        </w:rPr>
        <w:t>х блоках.</w:t>
      </w:r>
    </w:p>
    <w:p w14:paraId="42B6D783" w14:textId="77777777" w:rsidR="002F5340" w:rsidRPr="0074495D" w:rsidRDefault="002F5340" w:rsidP="0012121B">
      <w:pPr>
        <w:pStyle w:val="afffa"/>
        <w:ind w:firstLine="709"/>
        <w:rPr>
          <w:bCs/>
        </w:rPr>
      </w:pPr>
      <w:r w:rsidRPr="0074495D">
        <w:rPr>
          <w:b/>
          <w:bCs/>
        </w:rPr>
        <w:t>Уровневый подход к представлению и интерпретации результатов</w:t>
      </w:r>
      <w:r w:rsidR="000B698C">
        <w:rPr>
          <w:b/>
          <w:bCs/>
        </w:rPr>
        <w:t xml:space="preserve"> </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14:paraId="7B769B39" w14:textId="10B7266E" w:rsidR="002F5340" w:rsidRPr="0074495D" w:rsidRDefault="002F5340" w:rsidP="0012121B">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w:t>
      </w:r>
      <w:r w:rsidR="00A23AB5">
        <w:rPr>
          <w:rFonts w:ascii="Times New Roman" w:hAnsi="Times New Roman"/>
          <w:bCs/>
          <w:sz w:val="28"/>
          <w:szCs w:val="28"/>
          <w:lang w:eastAsia="ru-RU"/>
        </w:rPr>
        <w:t>е</w:t>
      </w:r>
      <w:r w:rsidRPr="0074495D">
        <w:rPr>
          <w:rFonts w:ascii="Times New Roman" w:hAnsi="Times New Roman"/>
          <w:bCs/>
          <w:sz w:val="28"/>
          <w:szCs w:val="28"/>
          <w:lang w:eastAsia="ru-RU"/>
        </w:rPr>
        <w:t>м</w:t>
      </w:r>
    </w:p>
    <w:p w14:paraId="102DC35C" w14:textId="5D4A169C"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w:t>
      </w:r>
      <w:r w:rsidR="00A23AB5">
        <w:rPr>
          <w:rFonts w:ascii="Times New Roman" w:hAnsi="Times New Roman"/>
          <w:bCs/>
          <w:sz w:val="28"/>
          <w:szCs w:val="28"/>
        </w:rPr>
        <w:t>е</w:t>
      </w:r>
      <w:r w:rsidRPr="0074495D">
        <w:rPr>
          <w:rFonts w:ascii="Times New Roman" w:hAnsi="Times New Roman"/>
          <w:bCs/>
          <w:sz w:val="28"/>
          <w:szCs w:val="28"/>
        </w:rPr>
        <w:t>х групп результатов: предметных, личностных, метапредметных (регулятивных, коммуникативных и познавательных универсальных учебных действий);</w:t>
      </w:r>
    </w:p>
    <w:p w14:paraId="46AC5865" w14:textId="77777777"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14:paraId="5CC7E877" w14:textId="77777777"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7C2E0BE5" w14:textId="77777777"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14:paraId="0D8B5B43" w14:textId="77777777" w:rsidR="002F5340" w:rsidRPr="0074495D" w:rsidRDefault="002F5340" w:rsidP="0012121B">
      <w:pPr>
        <w:pStyle w:val="a8"/>
        <w:spacing w:line="360" w:lineRule="auto"/>
        <w:ind w:left="426" w:firstLine="709"/>
        <w:jc w:val="both"/>
        <w:rPr>
          <w:rFonts w:ascii="Times New Roman" w:hAnsi="Times New Roman"/>
          <w:bCs/>
          <w:sz w:val="28"/>
          <w:szCs w:val="28"/>
        </w:rPr>
      </w:pPr>
    </w:p>
    <w:p w14:paraId="3638D19D" w14:textId="77777777"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14:paraId="3CCE3752" w14:textId="77777777"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14:paraId="4E2D22F9" w14:textId="77777777" w:rsidR="006E1EE0" w:rsidRPr="00475353" w:rsidRDefault="006E1EE0" w:rsidP="0012121B">
      <w:pPr>
        <w:pStyle w:val="afffa"/>
        <w:ind w:firstLine="709"/>
      </w:pPr>
    </w:p>
    <w:p w14:paraId="34A390A9" w14:textId="77777777" w:rsidR="002F5340" w:rsidRPr="0074495D" w:rsidRDefault="002F5340" w:rsidP="0012121B">
      <w:pPr>
        <w:pStyle w:val="afff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14:paraId="01F173F2" w14:textId="77777777" w:rsidR="002F5340" w:rsidRPr="0074495D" w:rsidRDefault="002F5340" w:rsidP="0012121B">
      <w:pPr>
        <w:pStyle w:val="afffa"/>
        <w:ind w:firstLine="709"/>
        <w:rPr>
          <w:bCs/>
          <w:iCs/>
        </w:rPr>
      </w:pPr>
      <w:r w:rsidRPr="0074495D">
        <w:rPr>
          <w:bCs/>
          <w:iCs/>
        </w:rPr>
        <w:t>Основным объектом оценки личностных результатов</w:t>
      </w:r>
      <w:r w:rsidR="000B698C">
        <w:rPr>
          <w:bCs/>
          <w:iCs/>
        </w:rPr>
        <w:t xml:space="preserve"> </w:t>
      </w:r>
      <w:r w:rsidRPr="0074495D">
        <w:rPr>
          <w:bCs/>
          <w:iCs/>
        </w:rPr>
        <w:t xml:space="preserve">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14:paraId="26F9C882" w14:textId="77777777" w:rsidR="002F5340" w:rsidRPr="0074495D" w:rsidRDefault="002F5340" w:rsidP="0012121B">
      <w:pPr>
        <w:pStyle w:val="afffa"/>
        <w:ind w:firstLine="709"/>
        <w:rPr>
          <w:iCs/>
        </w:rPr>
      </w:pPr>
      <w:r w:rsidRPr="0074495D">
        <w:t>1) сформированность основ гражданской идентичности личности;</w:t>
      </w:r>
    </w:p>
    <w:p w14:paraId="578DE28B" w14:textId="77777777" w:rsidR="002F5340" w:rsidRPr="0074495D" w:rsidRDefault="002F5340" w:rsidP="0012121B">
      <w:pPr>
        <w:pStyle w:val="afffa"/>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14:paraId="7938CBA1" w14:textId="77777777" w:rsidR="002F5340" w:rsidRPr="0074495D" w:rsidRDefault="002F5340" w:rsidP="0012121B">
      <w:pPr>
        <w:pStyle w:val="afffa"/>
        <w:ind w:firstLine="709"/>
      </w:pPr>
      <w:r w:rsidRPr="0074495D">
        <w:rPr>
          <w:rStyle w:val="dash041e005f0431005f044b005f0447005f043d005f044b005f0439005f005fchar1char1"/>
          <w:sz w:val="28"/>
          <w:szCs w:val="28"/>
        </w:rPr>
        <w:t>3) </w:t>
      </w:r>
      <w:r w:rsidRPr="0074495D">
        <w:t xml:space="preserve">сформированность </w:t>
      </w:r>
      <w:r w:rsidRPr="0074495D">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14:paraId="12E8D73A" w14:textId="77777777" w:rsidR="002F5340" w:rsidRPr="0074495D" w:rsidRDefault="002F5340" w:rsidP="0012121B">
      <w:pPr>
        <w:pStyle w:val="afffa"/>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14:paraId="099589BD" w14:textId="77777777" w:rsidR="002F5340" w:rsidRPr="0074495D" w:rsidRDefault="002F5340" w:rsidP="0012121B">
      <w:pPr>
        <w:pStyle w:val="afffa"/>
        <w:ind w:firstLine="709"/>
      </w:pPr>
      <w:r w:rsidRPr="0074495D">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14:paraId="48D1DDF1" w14:textId="77777777" w:rsidR="002F5340" w:rsidRPr="0074495D" w:rsidRDefault="002F5340" w:rsidP="008914DC">
      <w:pPr>
        <w:pStyle w:val="afffa"/>
        <w:numPr>
          <w:ilvl w:val="0"/>
          <w:numId w:val="193"/>
        </w:numPr>
        <w:ind w:left="0" w:firstLine="709"/>
      </w:pPr>
      <w:r w:rsidRPr="0074495D">
        <w:t>соблюдении норм и правил поведения, принятых в образовательной организации;</w:t>
      </w:r>
    </w:p>
    <w:p w14:paraId="363C4EED" w14:textId="77777777" w:rsidR="002F5340" w:rsidRPr="0074495D" w:rsidRDefault="002F5340" w:rsidP="008914DC">
      <w:pPr>
        <w:pStyle w:val="afffa"/>
        <w:numPr>
          <w:ilvl w:val="0"/>
          <w:numId w:val="193"/>
        </w:numPr>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14:paraId="42ACB4E9" w14:textId="77777777" w:rsidR="002F5340" w:rsidRPr="0074495D" w:rsidRDefault="002F5340" w:rsidP="008914DC">
      <w:pPr>
        <w:pStyle w:val="afffa"/>
        <w:numPr>
          <w:ilvl w:val="0"/>
          <w:numId w:val="193"/>
        </w:numPr>
        <w:ind w:left="0" w:firstLine="709"/>
      </w:pPr>
      <w:r w:rsidRPr="0074495D">
        <w:t>ответственности за результаты обучения;</w:t>
      </w:r>
    </w:p>
    <w:p w14:paraId="76A52E2D" w14:textId="77777777" w:rsidR="002F5340" w:rsidRPr="0074495D" w:rsidRDefault="002F5340" w:rsidP="008914DC">
      <w:pPr>
        <w:pStyle w:val="afffa"/>
        <w:numPr>
          <w:ilvl w:val="0"/>
          <w:numId w:val="193"/>
        </w:numPr>
        <w:ind w:left="0" w:firstLine="709"/>
      </w:pPr>
      <w:r w:rsidRPr="0074495D">
        <w:t>готовности и способности делать осознанный выбор своей образовательной траектории, в том числе выбор профессии;</w:t>
      </w:r>
    </w:p>
    <w:p w14:paraId="39E964E4" w14:textId="77777777" w:rsidR="002F5340" w:rsidRPr="0074495D" w:rsidRDefault="002F5340" w:rsidP="008914DC">
      <w:pPr>
        <w:pStyle w:val="afffa"/>
        <w:numPr>
          <w:ilvl w:val="0"/>
          <w:numId w:val="193"/>
        </w:numPr>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14:paraId="49D05213" w14:textId="77777777" w:rsidR="002F5340" w:rsidRPr="0074495D" w:rsidRDefault="002F5340"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14:paraId="57E9752C" w14:textId="77777777"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14:paraId="324103C2" w14:textId="7E5257E7" w:rsidR="002F5340" w:rsidRPr="0074495D" w:rsidRDefault="002F5340" w:rsidP="0012121B">
      <w:pPr>
        <w:pStyle w:val="afff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Формирование метапредметных результатов обеспечивается за сч</w:t>
      </w:r>
      <w:r w:rsidR="00A23AB5">
        <w:t>е</w:t>
      </w:r>
      <w:r w:rsidRPr="0074495D">
        <w:t>т всех учебных предметов и внеурочной деятельности.</w:t>
      </w:r>
    </w:p>
    <w:p w14:paraId="0339FD1A" w14:textId="77777777" w:rsidR="002F5340" w:rsidRPr="0074495D" w:rsidRDefault="002F5340"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14:paraId="62AF76D4" w14:textId="77777777"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14:paraId="006E9F8E" w14:textId="77777777"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14:paraId="2EEBAA5B" w14:textId="77777777"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14:paraId="21F33F80" w14:textId="77777777"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14:paraId="0BD7D9B2" w14:textId="77777777"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14:paraId="72C748BB" w14:textId="77777777"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14:paraId="623E25EE" w14:textId="77777777" w:rsidR="002F5340" w:rsidRPr="0074495D" w:rsidRDefault="002F5340" w:rsidP="0012121B">
      <w:pPr>
        <w:pStyle w:val="afffa"/>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14:paraId="05420497" w14:textId="77777777" w:rsidR="002F5340" w:rsidRPr="0074495D" w:rsidRDefault="002F5340" w:rsidP="0012121B">
      <w:pPr>
        <w:pStyle w:val="afffa"/>
        <w:ind w:firstLine="709"/>
      </w:pPr>
      <w:r w:rsidRPr="0074495D">
        <w:t xml:space="preserve">Наиболее адекватными формами оценки </w:t>
      </w:r>
    </w:p>
    <w:p w14:paraId="50B6C243" w14:textId="77777777" w:rsidR="002F5340" w:rsidRPr="0074495D" w:rsidRDefault="002F5340" w:rsidP="008914DC">
      <w:pPr>
        <w:pStyle w:val="afffa"/>
        <w:numPr>
          <w:ilvl w:val="0"/>
          <w:numId w:val="199"/>
        </w:numPr>
        <w:tabs>
          <w:tab w:val="left" w:pos="1134"/>
        </w:tabs>
        <w:ind w:left="0" w:firstLine="709"/>
      </w:pPr>
      <w:r w:rsidRPr="0074495D">
        <w:t>читательской грамотности служит письменная работа на межпредметной основе;</w:t>
      </w:r>
    </w:p>
    <w:p w14:paraId="0E476108" w14:textId="77777777" w:rsidR="002F5340" w:rsidRPr="0074495D" w:rsidRDefault="002F5340" w:rsidP="008914DC">
      <w:pPr>
        <w:pStyle w:val="afffa"/>
        <w:numPr>
          <w:ilvl w:val="0"/>
          <w:numId w:val="199"/>
        </w:numPr>
        <w:tabs>
          <w:tab w:val="left" w:pos="1134"/>
        </w:tabs>
        <w:ind w:left="0" w:firstLine="709"/>
      </w:pPr>
      <w:r w:rsidRPr="0074495D">
        <w:t>ИКТ-компетентности – практическая работа в сочетании с письменной (компьютеризованной) частью;</w:t>
      </w:r>
    </w:p>
    <w:p w14:paraId="63621777" w14:textId="77777777" w:rsidR="002F5340" w:rsidRPr="0074495D" w:rsidRDefault="002F5340" w:rsidP="008914DC">
      <w:pPr>
        <w:pStyle w:val="afffa"/>
        <w:numPr>
          <w:ilvl w:val="0"/>
          <w:numId w:val="199"/>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14:paraId="452B2CD6" w14:textId="77777777" w:rsidR="002F5340" w:rsidRPr="0074495D" w:rsidRDefault="002F5340" w:rsidP="0012121B">
      <w:pPr>
        <w:pStyle w:val="afffa"/>
        <w:ind w:firstLine="709"/>
      </w:pPr>
      <w:r w:rsidRPr="0074495D">
        <w:t>Каждый из перечисленных видов диагностик проводится с периодичностью не менее, чем один раз в два года.</w:t>
      </w:r>
    </w:p>
    <w:p w14:paraId="2463EA35" w14:textId="77777777" w:rsidR="002F5340" w:rsidRPr="0074495D" w:rsidRDefault="002F5340" w:rsidP="0012121B">
      <w:pPr>
        <w:pStyle w:val="afffa"/>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защита итогового индивидуального проекта</w:t>
      </w:r>
      <w:r w:rsidRPr="0074495D">
        <w:t>.</w:t>
      </w:r>
    </w:p>
    <w:p w14:paraId="281CAC47" w14:textId="77777777" w:rsidR="002F5340" w:rsidRPr="0074495D" w:rsidRDefault="002F5340" w:rsidP="0012121B">
      <w:pPr>
        <w:pStyle w:val="afffa"/>
        <w:ind w:firstLine="709"/>
      </w:pPr>
      <w:r w:rsidRPr="0074495D">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14:paraId="6F09DC08" w14:textId="77777777" w:rsidR="002F5340" w:rsidRPr="0074495D" w:rsidRDefault="002F5340" w:rsidP="0012121B">
      <w:pPr>
        <w:pStyle w:val="afffa"/>
        <w:ind w:firstLine="709"/>
      </w:pPr>
      <w:r w:rsidRPr="0074495D">
        <w:t>Результатом (продуктом) проектной деятельности может быть любая из следующих работ:</w:t>
      </w:r>
    </w:p>
    <w:p w14:paraId="684B209B" w14:textId="6E17F2FD" w:rsidR="002F5340" w:rsidRPr="0074495D" w:rsidRDefault="002F5340" w:rsidP="0012121B">
      <w:pPr>
        <w:pStyle w:val="afffa"/>
        <w:ind w:firstLine="709"/>
      </w:pPr>
      <w:r w:rsidRPr="0074495D">
        <w:t>а) письменная работа (эссе, реферат, аналитические материалы, обзорные материалы, отч</w:t>
      </w:r>
      <w:r w:rsidR="00A23AB5">
        <w:t>е</w:t>
      </w:r>
      <w:r w:rsidRPr="0074495D">
        <w:t>ты о провед</w:t>
      </w:r>
      <w:r w:rsidR="00A23AB5">
        <w:t>е</w:t>
      </w:r>
      <w:r w:rsidRPr="0074495D">
        <w:t>нных исследованиях, стендовый доклад и др.);</w:t>
      </w:r>
    </w:p>
    <w:p w14:paraId="252EC456" w14:textId="77777777" w:rsidR="002F5340" w:rsidRPr="0074495D" w:rsidRDefault="002F5340" w:rsidP="0012121B">
      <w:pPr>
        <w:pStyle w:val="afffa"/>
        <w:ind w:firstLine="709"/>
      </w:pPr>
      <w:r w:rsidRPr="0074495D">
        <w:t>б) художественная творческая работа</w:t>
      </w:r>
      <w:r w:rsidR="000B698C">
        <w:t xml:space="preserve"> </w:t>
      </w:r>
      <w:r w:rsidRPr="0074495D">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0E2ECB8C" w14:textId="77777777" w:rsidR="002F5340" w:rsidRPr="0074495D" w:rsidRDefault="002F5340" w:rsidP="0012121B">
      <w:pPr>
        <w:pStyle w:val="afffa"/>
        <w:ind w:firstLine="709"/>
      </w:pPr>
      <w:r w:rsidRPr="0074495D">
        <w:t>в) материальный объект, макет, иное конструкторское изделие;</w:t>
      </w:r>
    </w:p>
    <w:p w14:paraId="34436518" w14:textId="27D1D2FE" w:rsidR="002F5340" w:rsidRPr="0074495D" w:rsidRDefault="002F5340" w:rsidP="0012121B">
      <w:pPr>
        <w:pStyle w:val="afffa"/>
        <w:ind w:firstLine="709"/>
      </w:pPr>
      <w:r w:rsidRPr="0074495D">
        <w:t>г) отч</w:t>
      </w:r>
      <w:r w:rsidR="00A23AB5">
        <w:t>е</w:t>
      </w:r>
      <w:r w:rsidRPr="0074495D">
        <w:t>тные материалы по социальному проекту, которые могут включать как тексты, так и мультимедийные продукты.</w:t>
      </w:r>
    </w:p>
    <w:p w14:paraId="188A1C25" w14:textId="37981026" w:rsidR="002F5340" w:rsidRPr="0074495D" w:rsidRDefault="002F5340" w:rsidP="0012121B">
      <w:pPr>
        <w:pStyle w:val="afffa"/>
        <w:ind w:firstLine="709"/>
      </w:pPr>
      <w:r w:rsidRPr="0074495D">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t>е</w:t>
      </w:r>
      <w:r w:rsidRPr="0074495D">
        <w:t xml:space="preserve">том целей и задач проектной деятельности на данном этапе образования и в соответствии с особенностями образовательной организации. </w:t>
      </w:r>
    </w:p>
    <w:p w14:paraId="0566636E" w14:textId="77777777" w:rsidR="002F5340" w:rsidRPr="0074495D" w:rsidRDefault="002F5340" w:rsidP="0012121B">
      <w:pPr>
        <w:pStyle w:val="afff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14:paraId="440117FA" w14:textId="77777777" w:rsidR="002F5340" w:rsidRPr="0074495D" w:rsidRDefault="002F5340" w:rsidP="0012121B">
      <w:pPr>
        <w:pStyle w:val="afffa"/>
        <w:ind w:firstLine="709"/>
      </w:pPr>
      <w:r w:rsidRPr="0074495D">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14:paraId="7901A151" w14:textId="77777777" w:rsidR="002F5340" w:rsidRPr="0074495D" w:rsidRDefault="002F5340" w:rsidP="0012121B">
      <w:pPr>
        <w:pStyle w:val="afffa"/>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14:paraId="4E9695EA" w14:textId="77777777" w:rsidR="002F5340" w:rsidRPr="0074495D" w:rsidRDefault="002F5340" w:rsidP="0012121B">
      <w:pPr>
        <w:pStyle w:val="aff9"/>
        <w:spacing w:before="0" w:after="0" w:line="360" w:lineRule="auto"/>
        <w:ind w:left="0" w:right="0" w:firstLine="709"/>
        <w:rPr>
          <w:rFonts w:ascii="Times New Roman" w:hAnsi="Times New Roman"/>
          <w:color w:val="auto"/>
          <w:sz w:val="28"/>
          <w:szCs w:val="28"/>
        </w:rPr>
      </w:pPr>
    </w:p>
    <w:p w14:paraId="020204A8" w14:textId="77777777"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14:paraId="227961EC" w14:textId="77777777" w:rsidR="002F5340" w:rsidRPr="0074495D" w:rsidRDefault="002F5340" w:rsidP="0012121B">
      <w:pPr>
        <w:pStyle w:val="afffa"/>
        <w:ind w:firstLine="709"/>
      </w:pPr>
      <w:r w:rsidRPr="00475353">
        <w:t>Оценка предметных рез</w:t>
      </w:r>
      <w:r w:rsidRPr="0074495D">
        <w:t>ультатов</w:t>
      </w:r>
      <w:r w:rsidR="000B698C">
        <w:t xml:space="preserve"> </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14:paraId="25AE59C1" w14:textId="77777777" w:rsidR="002F5340" w:rsidRPr="0074495D" w:rsidRDefault="002F5340" w:rsidP="0012121B">
      <w:pPr>
        <w:pStyle w:val="afffa"/>
        <w:ind w:firstLine="709"/>
      </w:pPr>
      <w:r w:rsidRPr="0074495D">
        <w:t>Формирование этих результатов обеспечивается каждым учебным предметом.</w:t>
      </w:r>
    </w:p>
    <w:p w14:paraId="2CB60261" w14:textId="77777777" w:rsidR="002F5340" w:rsidRPr="0074495D" w:rsidRDefault="002F5340" w:rsidP="0012121B">
      <w:pPr>
        <w:pStyle w:val="afffa"/>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14:paraId="5D85FEBB" w14:textId="5FB04C48" w:rsidR="002F5340" w:rsidRPr="0074495D" w:rsidRDefault="002F5340" w:rsidP="0012121B">
      <w:pPr>
        <w:pStyle w:val="afffa"/>
        <w:ind w:firstLine="709"/>
      </w:pPr>
      <w:r w:rsidRPr="0074495D">
        <w:t>Оценка предметных результатов вед</w:t>
      </w:r>
      <w:r w:rsidR="00A23AB5">
        <w:t>е</w:t>
      </w:r>
      <w:r w:rsidRPr="0074495D">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14:paraId="788A2E50" w14:textId="77777777" w:rsidR="002F5340" w:rsidRPr="0074495D" w:rsidRDefault="002F5340" w:rsidP="0012121B">
      <w:pPr>
        <w:pStyle w:val="afffa"/>
        <w:ind w:firstLine="709"/>
        <w:rPr>
          <w:rFonts w:eastAsia="@Arial Unicode MS"/>
        </w:rPr>
      </w:pPr>
      <w:r w:rsidRPr="0074495D">
        <w:rPr>
          <w:rFonts w:eastAsia="@Arial Unicode MS"/>
        </w:rPr>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14:paraId="681F9FDB" w14:textId="77777777"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20448ADF" w14:textId="77777777"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00905F96" w14:textId="77777777"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14:paraId="3DAFB76A" w14:textId="77777777" w:rsidR="002F5340" w:rsidRPr="0074495D" w:rsidRDefault="002F5340" w:rsidP="0012121B">
      <w:pPr>
        <w:pStyle w:val="a8"/>
        <w:spacing w:line="360" w:lineRule="auto"/>
        <w:ind w:left="426" w:firstLine="709"/>
        <w:jc w:val="both"/>
        <w:rPr>
          <w:rFonts w:ascii="Times New Roman" w:hAnsi="Times New Roman"/>
          <w:bCs/>
          <w:sz w:val="28"/>
          <w:szCs w:val="28"/>
        </w:rPr>
      </w:pPr>
    </w:p>
    <w:p w14:paraId="191C20A6" w14:textId="77777777" w:rsidR="002F5340" w:rsidRPr="0074495D" w:rsidRDefault="002F5340" w:rsidP="0012121B">
      <w:pPr>
        <w:pStyle w:val="afffa"/>
        <w:ind w:firstLine="709"/>
        <w:rPr>
          <w:b/>
        </w:rPr>
      </w:pPr>
      <w:r w:rsidRPr="0074495D">
        <w:rPr>
          <w:b/>
        </w:rPr>
        <w:t>1.3.3. Организация и содержание оценочных процедур</w:t>
      </w:r>
    </w:p>
    <w:p w14:paraId="671D35A7" w14:textId="096B5521"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Стартовая диагностика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w:t>
      </w:r>
      <w:r w:rsidR="00A23AB5">
        <w:rPr>
          <w:rStyle w:val="dash041e0431044b0447043d044b0439char1"/>
          <w:sz w:val="28"/>
          <w:szCs w:val="28"/>
        </w:rPr>
        <w:t>е</w:t>
      </w:r>
      <w:r w:rsidRPr="0074495D">
        <w:rPr>
          <w:rStyle w:val="dash041e0431044b0447043d044b0439char1"/>
          <w:sz w:val="28"/>
          <w:szCs w:val="28"/>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66A02E18" w14:textId="75AD86D6"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 xml:space="preserve">Текущая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индивидуального продвижения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Pr>
          <w:rFonts w:eastAsia="@Arial Unicode MS"/>
        </w:rPr>
        <w:t>е</w:t>
      </w:r>
      <w:r w:rsidRPr="0074495D">
        <w:rPr>
          <w:rFonts w:eastAsia="@Arial Unicode MS"/>
        </w:rPr>
        <w:t xml:space="preserve">том особенностей </w:t>
      </w:r>
      <w:r w:rsidR="007E6E5F" w:rsidRPr="0074495D">
        <w:rPr>
          <w:rFonts w:eastAsia="@Arial Unicode MS"/>
        </w:rPr>
        <w:t xml:space="preserve">учебного </w:t>
      </w:r>
      <w:r w:rsidRPr="0074495D">
        <w:rPr>
          <w:rFonts w:eastAsia="@Arial Unicode MS"/>
        </w:rPr>
        <w:t xml:space="preserve">предмета и особенностей контрольно-оценочной деятельности учителя. </w:t>
      </w:r>
      <w:r w:rsidRPr="0074495D">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3"/>
        </w:rPr>
        <w:footnoteReference w:id="11"/>
      </w:r>
      <w:r w:rsidRPr="0074495D">
        <w:rPr>
          <w:rStyle w:val="dash041e0431044b0447043d044b0439char1"/>
          <w:sz w:val="28"/>
          <w:szCs w:val="28"/>
        </w:rPr>
        <w:t>.</w:t>
      </w:r>
    </w:p>
    <w:p w14:paraId="2A15342C" w14:textId="1D1AB442"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Тематическая оценка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sidR="00A23AB5">
        <w:rPr>
          <w:rStyle w:val="dash041e0431044b0447043d044b0439char1"/>
          <w:sz w:val="28"/>
          <w:szCs w:val="28"/>
        </w:rPr>
        <w:t>е</w:t>
      </w:r>
      <w:r w:rsidRPr="0074495D">
        <w:rPr>
          <w:rStyle w:val="dash041e0431044b0447043d044b0439char1"/>
          <w:sz w:val="28"/>
          <w:szCs w:val="28"/>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0A7F5394" w14:textId="24820CD6"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b/>
          <w:sz w:val="28"/>
          <w:szCs w:val="28"/>
        </w:rPr>
        <w:t xml:space="preserve">Портфолио </w:t>
      </w:r>
      <w:r w:rsidRPr="0074495D">
        <w:rPr>
          <w:rStyle w:val="dash041e0431044b0447043d044b0439char1"/>
          <w:sz w:val="28"/>
          <w:szCs w:val="28"/>
        </w:rPr>
        <w:t xml:space="preserve">представляет собой процедуру </w:t>
      </w:r>
      <w:r w:rsidRPr="0074495D">
        <w:rPr>
          <w:rStyle w:val="dash041e0431044b0447043d044b0439char1"/>
          <w:b/>
          <w:sz w:val="28"/>
          <w:szCs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szCs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Отбор работ и отзывов для портфолио вед</w:t>
      </w:r>
      <w:r w:rsidR="00A23AB5">
        <w:rPr>
          <w:rStyle w:val="dash041e0431044b0447043d044b0439char1"/>
          <w:sz w:val="28"/>
          <w:szCs w:val="28"/>
        </w:rPr>
        <w:t>е</w:t>
      </w:r>
      <w:r w:rsidRPr="0074495D">
        <w:rPr>
          <w:rStyle w:val="dash041e0431044b0447043d044b0439char1"/>
          <w:sz w:val="28"/>
          <w:szCs w:val="28"/>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14:paraId="51B61534" w14:textId="77777777"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 xml:space="preserve">Внутришкольный мониторинг </w:t>
      </w:r>
      <w:r w:rsidRPr="0074495D">
        <w:rPr>
          <w:rStyle w:val="dash041e0431044b0447043d044b0439char1"/>
          <w:sz w:val="28"/>
          <w:szCs w:val="28"/>
        </w:rPr>
        <w:t>представляет собой процедуры</w:t>
      </w:r>
      <w:r w:rsidRPr="0074495D">
        <w:rPr>
          <w:rStyle w:val="dash041e0431044b0447043d044b0439char1"/>
          <w:b/>
          <w:sz w:val="28"/>
          <w:szCs w:val="28"/>
        </w:rPr>
        <w:t>:</w:t>
      </w:r>
    </w:p>
    <w:p w14:paraId="51584DD2" w14:textId="77777777"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предметных и метапредметных результатов</w:t>
      </w:r>
      <w:r w:rsidRPr="0074495D">
        <w:rPr>
          <w:rStyle w:val="dash041e0431044b0447043d044b0439char1"/>
          <w:sz w:val="28"/>
          <w:szCs w:val="28"/>
        </w:rPr>
        <w:t>;</w:t>
      </w:r>
    </w:p>
    <w:p w14:paraId="43AE5AA3" w14:textId="77777777" w:rsidR="002F5340" w:rsidRPr="0074495D" w:rsidRDefault="002F5340" w:rsidP="008914DC">
      <w:pPr>
        <w:pStyle w:val="afffa"/>
        <w:numPr>
          <w:ilvl w:val="0"/>
          <w:numId w:val="200"/>
        </w:numPr>
        <w:ind w:left="0" w:firstLine="709"/>
        <w:rPr>
          <w:rStyle w:val="dash041e0431044b0447043d044b0439char1"/>
          <w:b/>
          <w:sz w:val="28"/>
          <w:szCs w:val="28"/>
        </w:rPr>
      </w:pPr>
      <w:r w:rsidRPr="0074495D">
        <w:rPr>
          <w:rStyle w:val="dash041e0431044b0447043d044b0439char1"/>
          <w:b/>
          <w:sz w:val="28"/>
          <w:szCs w:val="28"/>
        </w:rPr>
        <w:t>оценки уровня достижения той части личностных результатов</w:t>
      </w:r>
      <w:r w:rsidRPr="0074495D">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14:paraId="12D807E5" w14:textId="77777777" w:rsidR="002F5340" w:rsidRPr="0074495D" w:rsidRDefault="002F5340" w:rsidP="008914DC">
      <w:pPr>
        <w:pStyle w:val="afffa"/>
        <w:numPr>
          <w:ilvl w:val="0"/>
          <w:numId w:val="200"/>
        </w:numPr>
        <w:ind w:left="0" w:firstLine="709"/>
        <w:rPr>
          <w:rStyle w:val="dash041e0431044b0447043d044b0439char1"/>
          <w:b/>
          <w:i/>
          <w:sz w:val="28"/>
          <w:szCs w:val="28"/>
        </w:rPr>
      </w:pPr>
      <w:r w:rsidRPr="0074495D">
        <w:rPr>
          <w:rStyle w:val="dash041e0431044b0447043d044b0439char1"/>
          <w:b/>
          <w:sz w:val="28"/>
          <w:szCs w:val="28"/>
        </w:rPr>
        <w:t>оценки уровня профессионального мастерства учителя</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14:paraId="04B38628" w14:textId="77777777"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14:paraId="762E5537" w14:textId="77777777" w:rsidR="002F5340" w:rsidRPr="0074495D" w:rsidRDefault="002F5340" w:rsidP="0012121B">
      <w:pPr>
        <w:pStyle w:val="afffa"/>
        <w:ind w:firstLine="709"/>
        <w:rPr>
          <w:rStyle w:val="dash041e0431044b0447043d044b0439char1"/>
          <w:sz w:val="28"/>
          <w:szCs w:val="28"/>
        </w:rPr>
      </w:pPr>
      <w:r w:rsidRPr="0074495D">
        <w:rPr>
          <w:rStyle w:val="dash041e0431044b0447043d044b0439char1"/>
          <w:b/>
          <w:sz w:val="28"/>
          <w:szCs w:val="28"/>
        </w:rPr>
        <w:t>Промежуточная аттестация</w:t>
      </w:r>
      <w:r w:rsidR="000B698C">
        <w:rPr>
          <w:rStyle w:val="dash041e0431044b0447043d044b0439char1"/>
          <w:b/>
          <w:sz w:val="28"/>
          <w:szCs w:val="28"/>
        </w:rPr>
        <w:t xml:space="preserve"> </w:t>
      </w:r>
      <w:r w:rsidRPr="0074495D">
        <w:rPr>
          <w:rStyle w:val="dash041e0431044b0447043d044b0439char1"/>
          <w:sz w:val="28"/>
          <w:szCs w:val="28"/>
        </w:rPr>
        <w:t xml:space="preserve">представляет собой процедуру аттестации обучающихся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6A881105" w14:textId="77777777" w:rsidR="002F5340" w:rsidRPr="0074495D" w:rsidRDefault="002F5340" w:rsidP="0012121B">
      <w:pPr>
        <w:pStyle w:val="afffa"/>
        <w:ind w:firstLine="709"/>
      </w:pPr>
      <w:r w:rsidRPr="0074495D">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14:paraId="0101D858" w14:textId="77777777" w:rsidR="002F5340" w:rsidRPr="0074495D" w:rsidRDefault="002F5340" w:rsidP="0012121B">
      <w:pPr>
        <w:pStyle w:val="afffa"/>
        <w:ind w:firstLine="709"/>
        <w:rPr>
          <w:rStyle w:val="dash041e0431044b0447043d044b0439char1"/>
          <w:sz w:val="28"/>
          <w:szCs w:val="28"/>
        </w:rPr>
      </w:pPr>
      <w:r w:rsidRPr="0074495D">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14:paraId="3ED54E2F" w14:textId="77777777" w:rsidR="002F5340" w:rsidRPr="0074495D" w:rsidRDefault="002F5340" w:rsidP="0012121B">
      <w:pPr>
        <w:pStyle w:val="afffa"/>
        <w:ind w:firstLine="709"/>
        <w:rPr>
          <w:rStyle w:val="dash041e0431044b0447043d044b0439char1"/>
          <w:b/>
          <w:sz w:val="28"/>
          <w:szCs w:val="28"/>
        </w:rPr>
      </w:pPr>
      <w:r w:rsidRPr="0074495D">
        <w:rPr>
          <w:rStyle w:val="dash041e0431044b0447043d044b0439char1"/>
          <w:b/>
          <w:sz w:val="28"/>
          <w:szCs w:val="28"/>
        </w:rPr>
        <w:t>Государственная итоговая аттестация</w:t>
      </w:r>
    </w:p>
    <w:p w14:paraId="18252CFB" w14:textId="77777777" w:rsidR="002F5340" w:rsidRPr="0074495D" w:rsidRDefault="006E1EE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3"/>
          <w:rFonts w:ascii="Times New Roman" w:hAnsi="Times New Roman"/>
          <w:bCs/>
          <w:iCs/>
          <w:sz w:val="28"/>
          <w:szCs w:val="28"/>
          <w:lang w:eastAsia="ru-RU"/>
        </w:rPr>
        <w:footnoteReference w:id="12"/>
      </w:r>
      <w:r w:rsidR="002F5340" w:rsidRPr="0074495D">
        <w:rPr>
          <w:rFonts w:ascii="Times New Roman" w:hAnsi="Times New Roman"/>
          <w:bCs/>
          <w:iCs/>
          <w:sz w:val="28"/>
          <w:szCs w:val="28"/>
          <w:lang w:eastAsia="ru-RU"/>
        </w:rPr>
        <w:t>.</w:t>
      </w:r>
    </w:p>
    <w:p w14:paraId="653B5832" w14:textId="77777777" w:rsidR="002F5340" w:rsidRPr="0074495D" w:rsidRDefault="002F534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0B698C">
        <w:rPr>
          <w:rFonts w:ascii="Times New Roman" w:hAnsi="Times New Roman"/>
          <w:bCs/>
          <w:iCs/>
          <w:sz w:val="28"/>
          <w:szCs w:val="28"/>
          <w:lang w:eastAsia="ru-RU"/>
        </w:rPr>
        <w:t xml:space="preserve"> </w:t>
      </w:r>
      <w:r w:rsidRPr="0074495D">
        <w:rPr>
          <w:rFonts w:ascii="Times New Roman" w:hAnsi="Times New Roman"/>
          <w:bCs/>
          <w:iCs/>
          <w:sz w:val="28"/>
          <w:szCs w:val="28"/>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4495D">
        <w:rPr>
          <w:rFonts w:ascii="Times New Roman" w:hAnsi="Times New Roman"/>
          <w:bCs/>
          <w:iCs/>
          <w:sz w:val="28"/>
          <w:szCs w:val="28"/>
          <w:lang w:eastAsia="ru-RU"/>
        </w:rPr>
        <w:t>ний в 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14:paraId="30B36D27" w14:textId="2C3344CF" w:rsidR="002F5340" w:rsidRPr="0074495D" w:rsidRDefault="002F5340" w:rsidP="0012121B">
      <w:pPr>
        <w:pStyle w:val="afffa"/>
        <w:ind w:firstLine="709"/>
        <w:rPr>
          <w:lang w:eastAsia="ru-RU"/>
        </w:rPr>
      </w:pPr>
      <w:r w:rsidRPr="0074495D">
        <w:rPr>
          <w:rStyle w:val="dash041e0431044b0447043d044b0439char1"/>
          <w:b/>
          <w:sz w:val="28"/>
          <w:szCs w:val="28"/>
        </w:rPr>
        <w:t xml:space="preserve">Итоговая оценка </w:t>
      </w:r>
      <w:r w:rsidRPr="0074495D">
        <w:rPr>
          <w:rStyle w:val="dash041e0431044b0447043d044b0439char1"/>
          <w:sz w:val="28"/>
          <w:szCs w:val="28"/>
        </w:rPr>
        <w:t xml:space="preserve">(итоговая аттестация) по предмету </w:t>
      </w:r>
      <w:r w:rsidRPr="0074495D">
        <w:rPr>
          <w:lang w:eastAsia="ru-RU"/>
        </w:rPr>
        <w:t xml:space="preserve">складывается из результатов внутренней и внешней оценки. К результатам </w:t>
      </w:r>
      <w:r w:rsidRPr="0074495D">
        <w:rPr>
          <w:b/>
          <w:lang w:eastAsia="ru-RU"/>
        </w:rPr>
        <w:t>внешней оценки</w:t>
      </w:r>
      <w:r w:rsidRPr="0074495D">
        <w:rPr>
          <w:lang w:eastAsia="ru-RU"/>
        </w:rPr>
        <w:t xml:space="preserve"> относятся результаты ГИА. К результатам </w:t>
      </w:r>
      <w:r w:rsidRPr="0074495D">
        <w:rPr>
          <w:b/>
          <w:lang w:eastAsia="ru-RU"/>
        </w:rPr>
        <w:t>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 xml:space="preserve">Такой подход позволяет обеспечить полноту охвата планируемых результатов и выявить </w:t>
      </w:r>
      <w:r w:rsidR="000B698C">
        <w:rPr>
          <w:lang w:eastAsia="ru-RU"/>
        </w:rPr>
        <w:t>кумулятивный</w:t>
      </w:r>
      <w:r w:rsidR="000B698C" w:rsidRPr="0074495D">
        <w:rPr>
          <w:lang w:eastAsia="ru-RU"/>
        </w:rPr>
        <w:t xml:space="preserve"> </w:t>
      </w:r>
      <w:r w:rsidRPr="0074495D">
        <w:rPr>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14:paraId="6E6F35BA" w14:textId="77777777" w:rsidR="002F5340" w:rsidRPr="0074495D" w:rsidRDefault="002F5340" w:rsidP="0012121B">
      <w:pPr>
        <w:pStyle w:val="afffa"/>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14:paraId="3B6D0221" w14:textId="77777777" w:rsidR="002F5340" w:rsidRPr="0074495D" w:rsidRDefault="002F5340" w:rsidP="0012121B">
      <w:pPr>
        <w:pStyle w:val="afffa"/>
        <w:ind w:firstLine="709"/>
        <w:rPr>
          <w:lang w:eastAsia="ru-RU"/>
        </w:rPr>
      </w:pPr>
      <w:r w:rsidRPr="0074495D">
        <w:rPr>
          <w:rStyle w:val="dash041e0431044b0447043d044b0439char1"/>
          <w:b/>
          <w:sz w:val="28"/>
          <w:szCs w:val="28"/>
        </w:rPr>
        <w:t>Итоговая оценка</w:t>
      </w:r>
      <w:r w:rsidRPr="0074495D">
        <w:rPr>
          <w:rStyle w:val="dash041e0431044b0447043d044b0439char1"/>
          <w:sz w:val="28"/>
          <w:szCs w:val="28"/>
        </w:rPr>
        <w:t xml:space="preserve"> по междисциплинарным программам </w:t>
      </w:r>
      <w:r w:rsidRPr="0074495D">
        <w:rPr>
          <w:lang w:eastAsia="ru-RU"/>
        </w:rPr>
        <w:t>ставится на основе результатов внутришкольного мониторинга и фиксируется в характеристике учащегося.</w:t>
      </w:r>
    </w:p>
    <w:p w14:paraId="5FF772A5" w14:textId="77777777"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14:paraId="32F608CC" w14:textId="77777777"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14:paraId="23BC4052" w14:textId="77777777"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14:paraId="07FC44D6" w14:textId="77777777"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14:paraId="73E97E4F" w14:textId="77777777"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14:paraId="5F9FA238" w14:textId="77777777"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14:paraId="0A1F3290" w14:textId="45E39596"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w:t>
      </w:r>
      <w:r w:rsidR="00A23AB5">
        <w:rPr>
          <w:rFonts w:ascii="Times New Roman" w:hAnsi="Times New Roman"/>
          <w:sz w:val="28"/>
          <w:szCs w:val="28"/>
        </w:rPr>
        <w:t>е</w:t>
      </w:r>
      <w:r w:rsidRPr="0074495D">
        <w:rPr>
          <w:rFonts w:ascii="Times New Roman" w:hAnsi="Times New Roman"/>
          <w:sz w:val="28"/>
          <w:szCs w:val="28"/>
        </w:rPr>
        <w:t xml:space="preserve">том выбора учащимся направлений профильного образования, выявленных проблем и отмеченных образовательных достижений. </w:t>
      </w:r>
    </w:p>
    <w:p w14:paraId="69E36739" w14:textId="77777777" w:rsidR="002F5340" w:rsidRPr="0074495D" w:rsidRDefault="002F5340"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53FBD64A" w14:textId="77777777" w:rsidR="00523BF1" w:rsidRPr="0074495D" w:rsidRDefault="00523BF1" w:rsidP="00B327FE">
      <w:pPr>
        <w:pStyle w:val="2"/>
      </w:pPr>
    </w:p>
    <w:p w14:paraId="7F58B3E3" w14:textId="77777777" w:rsidR="00B540EE" w:rsidRPr="0074495D"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br w:type="page"/>
      </w:r>
    </w:p>
    <w:p w14:paraId="08FA17F6" w14:textId="77777777" w:rsidR="00CB2E36" w:rsidRPr="0074495D"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1" w:name="_Toc409691656"/>
      <w:bookmarkStart w:id="102" w:name="_Toc410653980"/>
      <w:bookmarkStart w:id="103" w:name="_Toc414553166"/>
      <w:r w:rsidRPr="0074495D">
        <w:rPr>
          <w:rFonts w:ascii="Times New Roman" w:hAnsi="Times New Roman"/>
          <w:b/>
          <w:color w:val="auto"/>
          <w:sz w:val="28"/>
          <w:szCs w:val="28"/>
        </w:rPr>
        <w:t>Содержательный раздел</w:t>
      </w:r>
      <w:bookmarkEnd w:id="101"/>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2"/>
      <w:bookmarkEnd w:id="103"/>
    </w:p>
    <w:p w14:paraId="7D75DBA8" w14:textId="77777777" w:rsidR="00B540EE" w:rsidRPr="0074495D" w:rsidRDefault="001E2A07" w:rsidP="00731D9E">
      <w:pPr>
        <w:pStyle w:val="2"/>
      </w:pPr>
      <w:bookmarkStart w:id="104" w:name="_Toc406059004"/>
      <w:bookmarkStart w:id="105" w:name="_Toc409691657"/>
      <w:bookmarkStart w:id="106" w:name="_Toc410653981"/>
      <w:bookmarkStart w:id="107"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14:paraId="2D78AB14"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3"/>
          <w:rFonts w:ascii="Times New Roman" w:hAnsi="Times New Roman"/>
          <w:sz w:val="28"/>
          <w:szCs w:val="28"/>
        </w:rPr>
        <w:footnoteReference w:id="13"/>
      </w:r>
      <w:r w:rsidRPr="0074495D">
        <w:rPr>
          <w:rFonts w:ascii="Times New Roman" w:hAnsi="Times New Roman"/>
          <w:sz w:val="28"/>
          <w:szCs w:val="28"/>
        </w:rPr>
        <w:t xml:space="preserve">. </w:t>
      </w:r>
    </w:p>
    <w:p w14:paraId="0947D93D"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14:paraId="2465AAC4" w14:textId="77777777" w:rsidR="00B540EE" w:rsidRPr="0074495D"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14:paraId="6B54DE1E" w14:textId="77777777" w:rsidR="00B540EE" w:rsidRPr="0074495D" w:rsidRDefault="00B540EE"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w:t>
      </w:r>
      <w:r w:rsidR="000B698C">
        <w:rPr>
          <w:rFonts w:ascii="Times New Roman" w:hAnsi="Times New Roman"/>
          <w:sz w:val="28"/>
          <w:szCs w:val="28"/>
        </w:rPr>
        <w:t>п</w:t>
      </w:r>
      <w:r w:rsidRPr="0074495D">
        <w:rPr>
          <w:rFonts w:ascii="Times New Roman" w:hAnsi="Times New Roman"/>
          <w:sz w:val="28"/>
          <w:szCs w:val="28"/>
        </w:rPr>
        <w:t xml:space="preserve">рограммы </w:t>
      </w:r>
      <w:r w:rsidR="0021451B" w:rsidRPr="0074495D">
        <w:rPr>
          <w:rFonts w:ascii="Times New Roman" w:hAnsi="Times New Roman"/>
          <w:sz w:val="28"/>
          <w:szCs w:val="28"/>
        </w:rPr>
        <w:t xml:space="preserve">развития УУД </w:t>
      </w:r>
      <w:r w:rsidRPr="0074495D">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14:paraId="31DA1897"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14:paraId="16EE1DB8" w14:textId="77777777" w:rsidR="00B540EE" w:rsidRPr="0074495D"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B540EE" w:rsidRPr="0074495D">
        <w:rPr>
          <w:rFonts w:ascii="Times New Roman" w:hAnsi="Times New Roman"/>
          <w:sz w:val="28"/>
          <w:szCs w:val="28"/>
          <w:shd w:val="clear" w:color="auto" w:fill="FFFFFF"/>
        </w:rPr>
        <w:t xml:space="preserve"> деятельности рабочей группы мо</w:t>
      </w:r>
      <w:r w:rsidR="00BF27A5" w:rsidRPr="0074495D">
        <w:rPr>
          <w:rFonts w:ascii="Times New Roman" w:hAnsi="Times New Roman"/>
          <w:sz w:val="28"/>
          <w:szCs w:val="28"/>
          <w:shd w:val="clear" w:color="auto" w:fill="FFFFFF"/>
        </w:rPr>
        <w:t>г</w:t>
      </w:r>
      <w:r w:rsidRPr="0074495D">
        <w:rPr>
          <w:rFonts w:ascii="Times New Roman" w:hAnsi="Times New Roman"/>
          <w:sz w:val="28"/>
          <w:szCs w:val="28"/>
          <w:shd w:val="clear" w:color="auto" w:fill="FFFFFF"/>
        </w:rPr>
        <w:t>ут</w:t>
      </w:r>
      <w:r w:rsidR="00B540EE" w:rsidRPr="0074495D">
        <w:rPr>
          <w:rFonts w:ascii="Times New Roman" w:hAnsi="Times New Roman"/>
          <w:sz w:val="28"/>
          <w:szCs w:val="28"/>
          <w:shd w:val="clear" w:color="auto" w:fill="FFFFFF"/>
        </w:rPr>
        <w:t xml:space="preserve"> включ</w:t>
      </w:r>
      <w:r w:rsidRPr="0074495D">
        <w:rPr>
          <w:rFonts w:ascii="Times New Roman" w:hAnsi="Times New Roman"/>
          <w:sz w:val="28"/>
          <w:szCs w:val="28"/>
          <w:shd w:val="clear" w:color="auto" w:fill="FFFFFF"/>
        </w:rPr>
        <w:t>а</w:t>
      </w:r>
      <w:r w:rsidR="00B540EE" w:rsidRPr="0074495D">
        <w:rPr>
          <w:rFonts w:ascii="Times New Roman" w:hAnsi="Times New Roman"/>
          <w:sz w:val="28"/>
          <w:szCs w:val="28"/>
          <w:shd w:val="clear" w:color="auto" w:fill="FFFFFF"/>
        </w:rPr>
        <w:t>ть:</w:t>
      </w:r>
    </w:p>
    <w:p w14:paraId="47F6CC8C" w14:textId="77777777"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14:paraId="6211F33F" w14:textId="77777777"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14:paraId="65AD904D" w14:textId="77777777"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14:paraId="4E85C0B3" w14:textId="77777777"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14:paraId="7C3E6DFD" w14:textId="77777777"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14:paraId="020E7062" w14:textId="77777777"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14:paraId="7EFA219C" w14:textId="77777777"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14:paraId="5CE85ED9" w14:textId="77777777"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14:paraId="598BA171" w14:textId="77777777"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14:paraId="5CBD5A7E" w14:textId="77777777"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14:paraId="674589EF" w14:textId="77777777"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14:paraId="71C980D2" w14:textId="77777777"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14:paraId="5A5FE0D0" w14:textId="77777777"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14:paraId="2B407464" w14:textId="77777777"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14:paraId="62BDD839" w14:textId="77777777"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14:paraId="281CEFE1" w14:textId="77777777"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14:paraId="792B5729" w14:textId="46EE73E8"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r w:rsidR="000B698C">
        <w:rPr>
          <w:rFonts w:ascii="Times New Roman" w:hAnsi="Times New Roman"/>
          <w:sz w:val="28"/>
          <w:szCs w:val="28"/>
        </w:rPr>
        <w:t xml:space="preserve"> </w:t>
      </w:r>
      <w:r w:rsidRPr="0074495D">
        <w:rPr>
          <w:rFonts w:ascii="Times New Roman" w:hAnsi="Times New Roman"/>
          <w:sz w:val="28"/>
          <w:szCs w:val="28"/>
        </w:rPr>
        <w:t>рабочей группой</w:t>
      </w:r>
      <w:r w:rsidR="000B698C">
        <w:rPr>
          <w:rFonts w:ascii="Times New Roman" w:hAnsi="Times New Roman"/>
          <w:sz w:val="28"/>
          <w:szCs w:val="28"/>
        </w:rPr>
        <w:t>,</w:t>
      </w:r>
      <w:r w:rsidRPr="0074495D">
        <w:rPr>
          <w:rFonts w:ascii="Times New Roman" w:hAnsi="Times New Roman"/>
          <w:sz w:val="28"/>
          <w:szCs w:val="28"/>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0EBBCA97"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14:paraId="5557BEB9" w14:textId="77777777"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14:paraId="223C9E12" w14:textId="77777777"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14:paraId="0A88CA5F" w14:textId="77777777"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14:paraId="3CC849F8" w14:textId="77777777"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w:t>
      </w:r>
      <w:r w:rsidR="000B698C">
        <w:rPr>
          <w:rFonts w:ascii="Times New Roman" w:hAnsi="Times New Roman"/>
          <w:sz w:val="28"/>
          <w:szCs w:val="28"/>
        </w:rPr>
        <w:t xml:space="preserve"> </w:t>
      </w:r>
      <w:r w:rsidR="00F91F55" w:rsidRPr="0074495D">
        <w:rPr>
          <w:rFonts w:ascii="Times New Roman" w:hAnsi="Times New Roman"/>
          <w:sz w:val="28"/>
          <w:szCs w:val="28"/>
        </w:rPr>
        <w:t>уровне</w:t>
      </w:r>
      <w:r w:rsidR="00B540EE" w:rsidRPr="0074495D">
        <w:rPr>
          <w:rFonts w:ascii="Times New Roman" w:hAnsi="Times New Roman"/>
          <w:sz w:val="28"/>
          <w:szCs w:val="28"/>
        </w:rPr>
        <w:t>;</w:t>
      </w:r>
    </w:p>
    <w:p w14:paraId="6ACA966B" w14:textId="77777777"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0B698C">
        <w:rPr>
          <w:rFonts w:ascii="Times New Roman" w:hAnsi="Times New Roman"/>
          <w:sz w:val="28"/>
          <w:szCs w:val="28"/>
        </w:rPr>
        <w:t xml:space="preserve"> </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14:paraId="78F97337"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14:paraId="14C5F800"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14:paraId="09C7C496"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14:paraId="4FCD64E4"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14:paraId="15A453BA" w14:textId="77777777"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14:paraId="5C2CB254" w14:textId="77777777"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14:paraId="39C21D5A" w14:textId="77777777"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14:paraId="66ECE18E" w14:textId="77777777"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Цели и задачи программы, описание ее места и роли в реализации требований ФГОС</w:t>
      </w:r>
    </w:p>
    <w:p w14:paraId="2895F8F4"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w:t>
      </w:r>
      <w:r w:rsidR="00025D75" w:rsidRPr="0074495D">
        <w:rPr>
          <w:rFonts w:ascii="Times New Roman" w:hAnsi="Times New Roman"/>
          <w:sz w:val="28"/>
          <w:szCs w:val="28"/>
        </w:rPr>
        <w:t>УУД</w:t>
      </w:r>
      <w:r w:rsidRPr="0074495D">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4495D">
        <w:rPr>
          <w:rFonts w:ascii="Times New Roman" w:hAnsi="Times New Roman"/>
          <w:sz w:val="28"/>
          <w:szCs w:val="28"/>
        </w:rPr>
        <w:t xml:space="preserve"> ООО</w:t>
      </w:r>
      <w:r w:rsidRPr="0074495D">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14:paraId="1C7C5F7E"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14:paraId="6A6816C0" w14:textId="77777777"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14:paraId="363DA382" w14:textId="77777777"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14:paraId="75B6914F" w14:textId="77777777"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включение развивающих задач как в урочную, так и внеурочную деятельность обучающихся;</w:t>
      </w:r>
    </w:p>
    <w:p w14:paraId="77F170CB" w14:textId="77777777"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14:paraId="04810792"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B698C">
        <w:rPr>
          <w:rFonts w:ascii="Times New Roman" w:hAnsi="Times New Roman"/>
          <w:sz w:val="28"/>
          <w:szCs w:val="28"/>
        </w:rPr>
        <w:t xml:space="preserve"> </w:t>
      </w:r>
      <w:r w:rsidR="00025D75" w:rsidRPr="0074495D">
        <w:rPr>
          <w:rFonts w:ascii="Times New Roman" w:hAnsi="Times New Roman"/>
          <w:sz w:val="28"/>
          <w:szCs w:val="28"/>
        </w:rPr>
        <w:t>УУД</w:t>
      </w:r>
      <w:r w:rsidRPr="0074495D">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14:paraId="650C2E33"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14:paraId="1F554348" w14:textId="77777777"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14:paraId="2502D216" w14:textId="77777777"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14:paraId="784260EB"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14:paraId="258D09CA" w14:textId="77777777"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14:paraId="2EBD4BF2" w14:textId="44E17202"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w:t>
      </w:r>
      <w:r w:rsidR="000B698C">
        <w:rPr>
          <w:rFonts w:ascii="Times New Roman" w:hAnsi="Times New Roman"/>
          <w:sz w:val="28"/>
          <w:szCs w:val="28"/>
        </w:rPr>
        <w:t>л</w:t>
      </w:r>
      <w:r w:rsidRPr="0074495D">
        <w:rPr>
          <w:rFonts w:ascii="Times New Roman" w:hAnsi="Times New Roman"/>
          <w:sz w:val="28"/>
          <w:szCs w:val="28"/>
        </w:rPr>
        <w:t>инарным содержанием;</w:t>
      </w:r>
    </w:p>
    <w:p w14:paraId="2F175A48" w14:textId="77777777"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14:paraId="2DEF4E0E" w14:textId="77777777"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14:paraId="50923704" w14:textId="77777777"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14:paraId="14557CAE" w14:textId="77777777"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14:paraId="2E9CEC17"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14:paraId="5519EFC4" w14:textId="77777777" w:rsidR="00BF27A5" w:rsidRPr="0074495D"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14:paraId="5F1021FF"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14:paraId="08F50DC7"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14:paraId="3C1E527A" w14:textId="77777777" w:rsidR="00B540EE" w:rsidRPr="0074495D"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14:paraId="724EDB39"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14:paraId="563D0FCB" w14:textId="77777777"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14:paraId="7F93C2C6"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14:paraId="62A41293"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14:paraId="4B6979ED" w14:textId="77777777"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14:paraId="287761D9" w14:textId="77777777"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14:paraId="06F19921"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14:paraId="7D8C2B8D"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14:paraId="056FB2A4" w14:textId="77777777" w:rsidR="00B540EE" w:rsidRPr="0074495D"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14:paraId="2924FF24" w14:textId="77777777"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14:paraId="0B5CDF73" w14:textId="77777777"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14:paraId="04F4EA51" w14:textId="77777777"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14:paraId="42CDC6FE" w14:textId="77777777"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14:paraId="6B57E67F" w14:textId="77777777"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14:paraId="26328961" w14:textId="77777777"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14:paraId="7BCD0FCC" w14:textId="77777777"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14:paraId="04E402D8" w14:textId="77777777"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14:paraId="3A4DC427" w14:textId="77777777"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14:paraId="546AE209" w14:textId="77777777"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14:paraId="236E5341" w14:textId="77777777"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14:paraId="5A7CB23D" w14:textId="77777777"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14:paraId="7CCEAEE4" w14:textId="77777777"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14:paraId="20184DC7" w14:textId="77777777"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14:paraId="5F6C82F7" w14:textId="77777777"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14:paraId="60E915FF" w14:textId="77777777"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14:paraId="68FDB06D" w14:textId="77777777"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14:paraId="676628CD" w14:textId="77777777"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принятие решения;</w:t>
      </w:r>
    </w:p>
    <w:p w14:paraId="55382D31" w14:textId="77777777"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14:paraId="672AA024"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14:paraId="694E8222"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14:paraId="03E33244"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14:paraId="3E0BFAFF" w14:textId="77777777"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14:paraId="6CA8ED7D" w14:textId="77777777" w:rsidR="00C66CE5" w:rsidRPr="0074495D"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14:paraId="27ABC0FC" w14:textId="77777777" w:rsidR="00B540EE" w:rsidRPr="0074495D"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14:paraId="03173EAB"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обучающихся</w:t>
      </w:r>
      <w:r w:rsidR="000B698C">
        <w:rPr>
          <w:rFonts w:ascii="Times New Roman" w:hAnsi="Times New Roman"/>
          <w:b/>
          <w:bCs/>
          <w:sz w:val="28"/>
          <w:szCs w:val="28"/>
        </w:rPr>
        <w:t xml:space="preserve">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ориентирована на формирование и развитие метапредметных и личностных результатов обучающихся.</w:t>
      </w:r>
    </w:p>
    <w:p w14:paraId="2DCBE5A9"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02365F70"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Учебно-исследовательская работа учащихся может быть организована по двум направлениям:</w:t>
      </w:r>
    </w:p>
    <w:p w14:paraId="7AF80A66" w14:textId="77777777"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14:paraId="18B3EC89" w14:textId="77777777"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14:paraId="49860987" w14:textId="77777777" w:rsidR="00B540EE" w:rsidRPr="0074495D"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14:paraId="36285E01" w14:textId="77777777"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14:paraId="45AB1DA9" w14:textId="77777777"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14:paraId="509DB94E" w14:textId="77777777"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14:paraId="4DDAC82A" w14:textId="77777777"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14:paraId="5D3DE380" w14:textId="77777777"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14:paraId="2A4D8316" w14:textId="77777777"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14:paraId="7AAAB7CF" w14:textId="77777777"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14:paraId="025A71B8"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14:paraId="62C95A83"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14:paraId="61A2360C"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14:paraId="27004EC4" w14:textId="17DF91B1"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4495D">
        <w:rPr>
          <w:rFonts w:ascii="Times New Roman" w:hAnsi="Times New Roman"/>
          <w:sz w:val="28"/>
          <w:szCs w:val="28"/>
        </w:rPr>
        <w:t>(</w:t>
      </w:r>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14:paraId="51DA77F7"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14:paraId="45391280" w14:textId="77777777"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14:paraId="39879530" w14:textId="77777777"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14:paraId="2173205D" w14:textId="77777777"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14:paraId="58AD6607"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14:paraId="0F2FF702" w14:textId="77777777"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14:paraId="3E23C0BF" w14:textId="77777777"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14:paraId="7CA641FD" w14:textId="77777777"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14:paraId="113E889D" w14:textId="77777777"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ученическое научно-исследовательское общество</w:t>
      </w:r>
      <w:r w:rsidR="000B698C">
        <w:rPr>
          <w:rFonts w:ascii="Times New Roman" w:hAnsi="Times New Roman"/>
          <w:sz w:val="28"/>
          <w:szCs w:val="28"/>
        </w:rPr>
        <w:t xml:space="preserve"> </w:t>
      </w:r>
      <w:r w:rsidRPr="0074495D">
        <w:rPr>
          <w:rFonts w:ascii="Times New Roman" w:hAnsi="Times New Roman"/>
          <w:sz w:val="28"/>
          <w:szCs w:val="28"/>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14:paraId="270BB2B2" w14:textId="77777777"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06D33155"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14:paraId="6F18351C" w14:textId="77777777"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макеты, модели, рабочие установки, схемы, план-карт</w:t>
      </w:r>
      <w:r w:rsidR="007D62DE" w:rsidRPr="0074495D">
        <w:rPr>
          <w:rFonts w:ascii="Times New Roman" w:hAnsi="Times New Roman"/>
          <w:sz w:val="28"/>
          <w:szCs w:val="28"/>
        </w:rPr>
        <w:t>ы</w:t>
      </w:r>
      <w:r w:rsidRPr="0074495D">
        <w:rPr>
          <w:rFonts w:ascii="Times New Roman" w:hAnsi="Times New Roman"/>
          <w:sz w:val="28"/>
          <w:szCs w:val="28"/>
        </w:rPr>
        <w:t>;</w:t>
      </w:r>
    </w:p>
    <w:p w14:paraId="0EBA6BF6" w14:textId="77777777"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14:paraId="20CC685A" w14:textId="77777777"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14:paraId="5CCC1012" w14:textId="77777777"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14:paraId="1B917867" w14:textId="77777777"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14:paraId="36C4D68B" w14:textId="77777777"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14:paraId="38676525" w14:textId="77777777"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14:paraId="719FFD54" w14:textId="77777777"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14:paraId="21C664E5" w14:textId="77777777"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14:paraId="531975E3" w14:textId="77777777"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14:paraId="12CC775C"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14:paraId="490BBB7E"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14:paraId="6224BE04" w14:textId="77777777" w:rsidR="00B540EE" w:rsidRPr="0074495D"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14:paraId="369A9936" w14:textId="77777777"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14:paraId="63F48CD3"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14:paraId="37CB5D2F"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14:paraId="0FC2A872" w14:textId="77777777"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позволяющие эфф</w:t>
      </w:r>
      <w:r w:rsidR="000B698C">
        <w:rPr>
          <w:rFonts w:ascii="Times New Roman" w:hAnsi="Times New Roman"/>
          <w:sz w:val="28"/>
          <w:szCs w:val="28"/>
        </w:rPr>
        <w:t>е</w:t>
      </w:r>
      <w:r w:rsidRPr="0074495D">
        <w:rPr>
          <w:rFonts w:ascii="Times New Roman" w:hAnsi="Times New Roman"/>
          <w:sz w:val="28"/>
          <w:szCs w:val="28"/>
        </w:rPr>
        <w:t xml:space="preserve">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14:paraId="39C4E51F" w14:textId="77777777" w:rsidR="00B540EE" w:rsidRPr="0074495D"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ИКТ-компетенции обучающихся</w:t>
      </w:r>
      <w:r w:rsidR="000B698C">
        <w:rPr>
          <w:rFonts w:ascii="Times New Roman" w:hAnsi="Times New Roman"/>
          <w:sz w:val="28"/>
          <w:szCs w:val="28"/>
        </w:rPr>
        <w:t xml:space="preserve"> </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14:paraId="5196A995" w14:textId="77777777"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14:paraId="1BF4925F" w14:textId="77777777"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14:paraId="10A006CE" w14:textId="77777777"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14:paraId="6631BA77" w14:textId="77777777"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14:paraId="1CCB58D3" w14:textId="77777777"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14:paraId="401B5837"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14:paraId="74140D58" w14:textId="77777777"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14:paraId="4050E13B" w14:textId="77777777"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14:paraId="79DD5C70" w14:textId="77777777"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14:paraId="3C3023E2" w14:textId="77777777"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14:paraId="1DDD5DDC" w14:textId="77777777"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14:paraId="506682B5" w14:textId="77777777"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14:paraId="07B14607" w14:textId="77777777"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14:paraId="36D84014" w14:textId="77777777"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14:paraId="211F0853" w14:textId="77777777"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14:paraId="3E8F0F73" w14:textId="77777777"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14:paraId="11508A91" w14:textId="77777777"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14:paraId="59E0A3B5" w14:textId="77777777"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создание</w:t>
      </w:r>
      <w:r w:rsidR="00B46327" w:rsidRPr="0074495D">
        <w:rPr>
          <w:rFonts w:ascii="Times New Roman" w:hAnsi="Times New Roman"/>
          <w:sz w:val="28"/>
          <w:szCs w:val="28"/>
        </w:rPr>
        <w:t xml:space="preserve"> веб</w:t>
      </w:r>
      <w:r w:rsidRPr="0074495D">
        <w:rPr>
          <w:rFonts w:ascii="Times New Roman" w:hAnsi="Times New Roman"/>
          <w:sz w:val="28"/>
          <w:szCs w:val="28"/>
        </w:rPr>
        <w:t xml:space="preserve">-страниц и сайтов; </w:t>
      </w:r>
    </w:p>
    <w:p w14:paraId="19F53817" w14:textId="77777777"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14:paraId="6F757BF5"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14:paraId="0921494A" w14:textId="77777777" w:rsidR="00B540EE" w:rsidRPr="0074495D"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14:paraId="5D0542EB" w14:textId="77777777" w:rsidR="00B540EE" w:rsidRPr="0074495D"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2.1.7. </w:t>
      </w:r>
      <w:r w:rsidR="00B540EE" w:rsidRPr="0074495D">
        <w:rPr>
          <w:rFonts w:ascii="Times New Roman" w:hAnsi="Times New Roman"/>
          <w:b/>
          <w:sz w:val="28"/>
          <w:szCs w:val="28"/>
        </w:rPr>
        <w:t>Перечень и описание основных элементов ИКТ-компетенции и инструментов их использования</w:t>
      </w:r>
    </w:p>
    <w:p w14:paraId="2DE52390"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000B698C">
        <w:rPr>
          <w:rFonts w:ascii="Times New Roman" w:hAnsi="Times New Roman"/>
          <w:b/>
          <w:bCs/>
          <w:iCs/>
          <w:sz w:val="28"/>
          <w:szCs w:val="28"/>
        </w:rPr>
        <w:t xml:space="preserve"> </w:t>
      </w:r>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14:paraId="4A921E42"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00C8496F">
        <w:rPr>
          <w:rFonts w:ascii="Times New Roman" w:hAnsi="Times New Roman"/>
          <w:b/>
          <w:bCs/>
          <w:iCs/>
          <w:sz w:val="28"/>
          <w:szCs w:val="28"/>
        </w:rPr>
        <w:t xml:space="preserve"> </w:t>
      </w:r>
      <w:r w:rsidRPr="0074495D">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14:paraId="629FA6BC"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00C8496F">
        <w:rPr>
          <w:rFonts w:ascii="Times New Roman" w:hAnsi="Times New Roman"/>
          <w:b/>
          <w:bCs/>
          <w:iCs/>
          <w:sz w:val="28"/>
          <w:szCs w:val="28"/>
        </w:rPr>
        <w:t xml:space="preserve"> </w:t>
      </w:r>
      <w:r w:rsidRPr="0074495D">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14:paraId="21CC758E"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00C8496F">
        <w:rPr>
          <w:rFonts w:ascii="Times New Roman" w:hAnsi="Times New Roman"/>
          <w:b/>
          <w:bCs/>
          <w:iCs/>
          <w:sz w:val="28"/>
          <w:szCs w:val="28"/>
        </w:rPr>
        <w:t xml:space="preserve"> </w:t>
      </w:r>
      <w:r w:rsidRPr="0074495D">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14:paraId="3BC69AB5"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00C8496F">
        <w:rPr>
          <w:rFonts w:ascii="Times New Roman" w:hAnsi="Times New Roman"/>
          <w:b/>
          <w:bCs/>
          <w:iCs/>
          <w:sz w:val="28"/>
          <w:szCs w:val="28"/>
        </w:rPr>
        <w:t xml:space="preserve"> </w:t>
      </w:r>
      <w:r w:rsidRPr="0074495D">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14:paraId="4D29EE97"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00C8496F">
        <w:rPr>
          <w:rFonts w:ascii="Times New Roman" w:hAnsi="Times New Roman"/>
          <w:b/>
          <w:bCs/>
          <w:iCs/>
          <w:sz w:val="28"/>
          <w:szCs w:val="28"/>
        </w:rPr>
        <w:t xml:space="preserve"> </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14:paraId="5CB2F2B7"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00C8496F">
        <w:rPr>
          <w:rFonts w:ascii="Times New Roman" w:hAnsi="Times New Roman"/>
          <w:b/>
          <w:bCs/>
          <w:iCs/>
          <w:sz w:val="28"/>
          <w:szCs w:val="28"/>
        </w:rPr>
        <w:t xml:space="preserve"> </w:t>
      </w:r>
      <w:r w:rsidRPr="0074495D">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14:paraId="58164AD8"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00C8496F">
        <w:rPr>
          <w:rFonts w:ascii="Times New Roman" w:hAnsi="Times New Roman"/>
          <w:b/>
          <w:bCs/>
          <w:iCs/>
          <w:sz w:val="28"/>
          <w:szCs w:val="28"/>
        </w:rPr>
        <w:t xml:space="preserve"> </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14:paraId="6A421DAD"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00C8496F">
        <w:rPr>
          <w:rFonts w:ascii="Times New Roman" w:hAnsi="Times New Roman"/>
          <w:b/>
          <w:bCs/>
          <w:iCs/>
          <w:sz w:val="28"/>
          <w:szCs w:val="28"/>
        </w:rPr>
        <w:t xml:space="preserve"> </w:t>
      </w:r>
      <w:r w:rsidRPr="0074495D">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14:paraId="0579748E"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00C8496F">
        <w:rPr>
          <w:rFonts w:ascii="Times New Roman" w:hAnsi="Times New Roman"/>
          <w:b/>
          <w:bCs/>
          <w:iCs/>
          <w:sz w:val="28"/>
          <w:szCs w:val="28"/>
        </w:rPr>
        <w:t xml:space="preserve"> </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14:paraId="1F7924FC"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00C8496F">
        <w:rPr>
          <w:rFonts w:ascii="Times New Roman" w:hAnsi="Times New Roman"/>
          <w:b/>
          <w:bCs/>
          <w:iCs/>
          <w:sz w:val="28"/>
          <w:szCs w:val="28"/>
        </w:rPr>
        <w:t xml:space="preserve"> </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14:paraId="058C9046"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14:paraId="7C876DCC" w14:textId="77777777" w:rsidR="00B540EE" w:rsidRPr="0074495D"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2.1.8. </w:t>
      </w:r>
      <w:r w:rsidR="00B540EE"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C8496F">
        <w:rPr>
          <w:rFonts w:ascii="Times New Roman" w:hAnsi="Times New Roman"/>
          <w:b/>
          <w:sz w:val="28"/>
          <w:szCs w:val="28"/>
        </w:rPr>
        <w:t xml:space="preserve"> </w:t>
      </w:r>
      <w:r w:rsidR="00B46327" w:rsidRPr="0074495D">
        <w:rPr>
          <w:rFonts w:ascii="Times New Roman" w:hAnsi="Times New Roman"/>
          <w:b/>
          <w:sz w:val="28"/>
          <w:szCs w:val="28"/>
        </w:rPr>
        <w:t>информационно-коммуникационных технологий</w:t>
      </w:r>
    </w:p>
    <w:p w14:paraId="728C16EE"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14:paraId="035890FD" w14:textId="77777777" w:rsidR="00B540EE" w:rsidRPr="0074495D" w:rsidRDefault="00B540EE" w:rsidP="00731D9E">
      <w:pPr>
        <w:pStyle w:val="2"/>
        <w:tabs>
          <w:tab w:val="left" w:pos="567"/>
        </w:tabs>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74495D">
        <w:rPr>
          <w:b w:val="0"/>
        </w:rPr>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14:paraId="77BEFC5E"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14:paraId="74E4A6C5"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14:paraId="02DEC0E4"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14:paraId="369A9EE7"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14:paraId="64CEE6F9"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14:paraId="707FD43E"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14:paraId="72FE3D0A" w14:textId="77777777" w:rsidR="00B540EE" w:rsidRPr="0074495D" w:rsidRDefault="00731D9E" w:rsidP="00731D9E">
      <w:pPr>
        <w:pStyle w:val="2"/>
        <w:tabs>
          <w:tab w:val="left" w:pos="567"/>
        </w:tabs>
        <w:ind w:firstLine="0"/>
      </w:pPr>
      <w:bookmarkStart w:id="117" w:name="_Toc405145663"/>
      <w:bookmarkStart w:id="118" w:name="_Toc406059006"/>
      <w:bookmarkStart w:id="119" w:name="_Toc409682185"/>
      <w:bookmarkStart w:id="120" w:name="_Toc409691659"/>
      <w:bookmarkStart w:id="121" w:name="_Toc410653983"/>
      <w:bookmarkStart w:id="122" w:name="_Toc410702987"/>
      <w:r w:rsidRPr="0074495D">
        <w:rPr>
          <w:b w:val="0"/>
        </w:rPr>
        <w:tab/>
      </w:r>
      <w:bookmarkStart w:id="123" w:name="_Toc284662743"/>
      <w:bookmarkStart w:id="124" w:name="_Toc284663369"/>
      <w:bookmarkStart w:id="125" w:name="_Toc414553169"/>
      <w:r w:rsidR="00B540EE"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14:paraId="1E78A5D7"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14:paraId="157EF0AA"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14:paraId="41E36F24"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14:paraId="4D2B998F"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14:paraId="1CAEE8DB" w14:textId="77777777" w:rsidR="00B540EE" w:rsidRPr="0074495D" w:rsidRDefault="00731D9E" w:rsidP="00731D9E">
      <w:pPr>
        <w:pStyle w:val="2"/>
        <w:tabs>
          <w:tab w:val="left" w:pos="567"/>
        </w:tabs>
        <w:ind w:firstLine="0"/>
      </w:pPr>
      <w:bookmarkStart w:id="126" w:name="_Toc405145664"/>
      <w:bookmarkStart w:id="127" w:name="_Toc406059007"/>
      <w:bookmarkStart w:id="128" w:name="_Toc409682186"/>
      <w:bookmarkStart w:id="129" w:name="_Toc409691660"/>
      <w:bookmarkStart w:id="130" w:name="_Toc410653984"/>
      <w:bookmarkStart w:id="131" w:name="_Toc410702988"/>
      <w:r w:rsidRPr="0074495D">
        <w:rPr>
          <w:b w:val="0"/>
        </w:rPr>
        <w:tab/>
      </w:r>
      <w:bookmarkStart w:id="132" w:name="_Toc284662744"/>
      <w:bookmarkStart w:id="133" w:name="_Toc284663370"/>
      <w:bookmarkStart w:id="134"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14:paraId="7D27CE3B"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w:t>
      </w:r>
    </w:p>
    <w:p w14:paraId="7B1FA1DE"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14:paraId="0791CC58"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14:paraId="7F5907D5"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14:paraId="158E7B9B"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14:paraId="16289B4A" w14:textId="77777777" w:rsidR="00B540EE" w:rsidRPr="0074495D" w:rsidRDefault="00731D9E" w:rsidP="00731D9E">
      <w:pPr>
        <w:pStyle w:val="2"/>
        <w:tabs>
          <w:tab w:val="left" w:pos="567"/>
        </w:tabs>
        <w:ind w:firstLine="0"/>
      </w:pPr>
      <w:bookmarkStart w:id="135" w:name="_Toc405145665"/>
      <w:bookmarkStart w:id="136" w:name="_Toc406059008"/>
      <w:bookmarkStart w:id="137" w:name="_Toc409682187"/>
      <w:bookmarkStart w:id="138" w:name="_Toc409691661"/>
      <w:bookmarkStart w:id="139" w:name="_Toc410653985"/>
      <w:bookmarkStart w:id="140" w:name="_Toc410702989"/>
      <w:r w:rsidRPr="0074495D">
        <w:rPr>
          <w:b w:val="0"/>
        </w:rPr>
        <w:tab/>
      </w:r>
      <w:bookmarkStart w:id="141" w:name="_Toc284662745"/>
      <w:bookmarkStart w:id="142" w:name="_Toc284663371"/>
      <w:bookmarkStart w:id="143"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14:paraId="2EDA1F47"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14:paraId="00EEC5E2"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14:paraId="632A0F78"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14:paraId="5FA05A6A"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14:paraId="25B9886C"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14:paraId="59B370FF" w14:textId="77777777" w:rsidR="00B540EE" w:rsidRPr="0074495D" w:rsidRDefault="00731D9E" w:rsidP="00731D9E">
      <w:pPr>
        <w:pStyle w:val="2"/>
        <w:tabs>
          <w:tab w:val="left" w:pos="567"/>
        </w:tabs>
        <w:ind w:firstLine="0"/>
      </w:pPr>
      <w:bookmarkStart w:id="144" w:name="_Toc405145666"/>
      <w:bookmarkStart w:id="145" w:name="_Toc406059009"/>
      <w:bookmarkStart w:id="146" w:name="_Toc409682188"/>
      <w:bookmarkStart w:id="147" w:name="_Toc409691662"/>
      <w:bookmarkStart w:id="148" w:name="_Toc410653986"/>
      <w:bookmarkStart w:id="149" w:name="_Toc410702990"/>
      <w:r w:rsidRPr="0074495D">
        <w:rPr>
          <w:b w:val="0"/>
        </w:rPr>
        <w:tab/>
      </w:r>
      <w:bookmarkStart w:id="150" w:name="_Toc284662746"/>
      <w:bookmarkStart w:id="151" w:name="_Toc284663372"/>
      <w:bookmarkStart w:id="152"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14:paraId="5402D7B4"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14:paraId="0C19F1E8"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14:paraId="5A61F8C4"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14:paraId="7B916CD6" w14:textId="77777777" w:rsidR="00B540EE" w:rsidRPr="0074495D" w:rsidRDefault="00731D9E" w:rsidP="00731D9E">
      <w:pPr>
        <w:pStyle w:val="2"/>
        <w:tabs>
          <w:tab w:val="left" w:pos="567"/>
        </w:tabs>
        <w:ind w:firstLine="0"/>
      </w:pPr>
      <w:bookmarkStart w:id="153" w:name="_Toc405145667"/>
      <w:bookmarkStart w:id="154" w:name="_Toc406059010"/>
      <w:bookmarkStart w:id="155" w:name="_Toc409682189"/>
      <w:bookmarkStart w:id="156" w:name="_Toc409691663"/>
      <w:bookmarkStart w:id="157" w:name="_Toc410653987"/>
      <w:bookmarkStart w:id="158" w:name="_Toc410702991"/>
      <w:r w:rsidRPr="0074495D">
        <w:rPr>
          <w:b w:val="0"/>
        </w:rPr>
        <w:tab/>
      </w:r>
      <w:bookmarkStart w:id="159" w:name="_Toc284662747"/>
      <w:bookmarkStart w:id="160" w:name="_Toc284663373"/>
      <w:bookmarkStart w:id="161"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14:paraId="150954B1"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14:paraId="2202C306"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14:paraId="5F0083E9" w14:textId="77777777" w:rsidR="00B540EE" w:rsidRPr="0074495D" w:rsidRDefault="00731D9E" w:rsidP="00731D9E">
      <w:pPr>
        <w:pStyle w:val="2"/>
        <w:tabs>
          <w:tab w:val="left" w:pos="567"/>
        </w:tabs>
        <w:ind w:firstLine="0"/>
      </w:pPr>
      <w:bookmarkStart w:id="162" w:name="_Toc405145668"/>
      <w:bookmarkStart w:id="163" w:name="_Toc406059011"/>
      <w:bookmarkStart w:id="164" w:name="_Toc409682190"/>
      <w:bookmarkStart w:id="165" w:name="_Toc409691664"/>
      <w:bookmarkStart w:id="166" w:name="_Toc410653988"/>
      <w:bookmarkStart w:id="167" w:name="_Toc410702992"/>
      <w:r w:rsidRPr="0074495D">
        <w:rPr>
          <w:b w:val="0"/>
        </w:rPr>
        <w:tab/>
      </w:r>
      <w:bookmarkStart w:id="168" w:name="_Toc284662748"/>
      <w:bookmarkStart w:id="169" w:name="_Toc284663374"/>
      <w:bookmarkStart w:id="170"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14:paraId="31D16D78"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14:paraId="4A6156AE"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14:paraId="134732FF"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14:paraId="2D7C15B0"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14:paraId="0C58CB7F" w14:textId="77777777" w:rsidR="00B540EE" w:rsidRPr="0074495D" w:rsidRDefault="00731D9E" w:rsidP="00731D9E">
      <w:pPr>
        <w:pStyle w:val="2"/>
        <w:tabs>
          <w:tab w:val="left" w:pos="567"/>
        </w:tabs>
        <w:ind w:firstLine="0"/>
      </w:pPr>
      <w:bookmarkStart w:id="171" w:name="_Toc405145669"/>
      <w:bookmarkStart w:id="172" w:name="_Toc406059012"/>
      <w:bookmarkStart w:id="173" w:name="_Toc409682191"/>
      <w:bookmarkStart w:id="174" w:name="_Toc409691665"/>
      <w:bookmarkStart w:id="175" w:name="_Toc410653989"/>
      <w:bookmarkStart w:id="176" w:name="_Toc410702993"/>
      <w:r w:rsidRPr="0074495D">
        <w:rPr>
          <w:b w:val="0"/>
        </w:rPr>
        <w:tab/>
      </w:r>
      <w:bookmarkStart w:id="177" w:name="_Toc284662749"/>
      <w:bookmarkStart w:id="178" w:name="_Toc284663375"/>
      <w:bookmarkStart w:id="179" w:name="_Toc414553175"/>
      <w:r w:rsidR="00B540EE"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14:paraId="45837059"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простые эксперименты и исследования в виртуальных лабораториях;</w:t>
      </w:r>
    </w:p>
    <w:p w14:paraId="5E79DC6C"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14:paraId="040A1020"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14:paraId="11195CE4" w14:textId="77777777" w:rsidR="00B540EE" w:rsidRPr="0074495D" w:rsidRDefault="00731D9E" w:rsidP="00731D9E">
      <w:pPr>
        <w:pStyle w:val="2"/>
        <w:tabs>
          <w:tab w:val="left" w:pos="567"/>
        </w:tabs>
        <w:ind w:firstLine="0"/>
      </w:pPr>
      <w:bookmarkStart w:id="180" w:name="_Toc405145670"/>
      <w:bookmarkStart w:id="181" w:name="_Toc406059013"/>
      <w:bookmarkStart w:id="182" w:name="_Toc409682192"/>
      <w:bookmarkStart w:id="183" w:name="_Toc409691666"/>
      <w:bookmarkStart w:id="184" w:name="_Toc410653990"/>
      <w:bookmarkStart w:id="185" w:name="_Toc410702994"/>
      <w:r w:rsidRPr="0074495D">
        <w:rPr>
          <w:b w:val="0"/>
        </w:rPr>
        <w:tab/>
      </w:r>
      <w:bookmarkStart w:id="186" w:name="_Toc284662750"/>
      <w:bookmarkStart w:id="187" w:name="_Toc284663376"/>
      <w:bookmarkStart w:id="188" w:name="_Toc414553176"/>
      <w:r w:rsidR="00B540EE"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14:paraId="150D5253"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14:paraId="3B1BF62C"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4495D">
        <w:rPr>
          <w:rFonts w:ascii="Times New Roman" w:hAnsi="Times New Roman"/>
          <w:sz w:val="28"/>
          <w:szCs w:val="28"/>
        </w:rPr>
        <w:t xml:space="preserve"> (робототехника)</w:t>
      </w:r>
      <w:r w:rsidRPr="0074495D">
        <w:rPr>
          <w:rFonts w:ascii="Times New Roman" w:hAnsi="Times New Roman"/>
          <w:sz w:val="28"/>
          <w:szCs w:val="28"/>
        </w:rPr>
        <w:t>;</w:t>
      </w:r>
    </w:p>
    <w:p w14:paraId="3ABFBC6B"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14:paraId="68AC24D1"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14:paraId="2F0D5EDD" w14:textId="77777777" w:rsidR="00B540EE" w:rsidRPr="0074495D" w:rsidRDefault="00731D9E" w:rsidP="00731D9E">
      <w:pPr>
        <w:pStyle w:val="2"/>
        <w:tabs>
          <w:tab w:val="left" w:pos="567"/>
        </w:tabs>
        <w:ind w:firstLine="0"/>
      </w:pPr>
      <w:bookmarkStart w:id="189" w:name="_Toc405145671"/>
      <w:bookmarkStart w:id="190" w:name="_Toc406059014"/>
      <w:bookmarkStart w:id="191" w:name="_Toc409682193"/>
      <w:bookmarkStart w:id="192" w:name="_Toc409691667"/>
      <w:bookmarkStart w:id="193" w:name="_Toc410653991"/>
      <w:bookmarkStart w:id="194" w:name="_Toc410702995"/>
      <w:r w:rsidRPr="0074495D">
        <w:rPr>
          <w:b w:val="0"/>
        </w:rPr>
        <w:tab/>
      </w:r>
      <w:bookmarkStart w:id="195" w:name="_Toc284662751"/>
      <w:bookmarkStart w:id="196" w:name="_Toc284663377"/>
      <w:bookmarkStart w:id="197"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14:paraId="2EFCFE35"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14:paraId="3AB0FA64"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нтернет-мессенджеров и социальных сетей для обучения;</w:t>
      </w:r>
    </w:p>
    <w:p w14:paraId="32829E94"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14:paraId="580A5BD8"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14:paraId="207263A2"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14:paraId="5F65027C"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14:paraId="411D3792" w14:textId="77777777"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14:paraId="18E9C4CB" w14:textId="77777777" w:rsidR="00B540EE" w:rsidRPr="0074495D"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14:paraId="5B2F50AC" w14:textId="77777777" w:rsidR="00B540EE" w:rsidRPr="0074495D"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14:paraId="4136C7C7"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14:paraId="6D9AE958" w14:textId="77777777"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14:paraId="6AF6BCD1" w14:textId="77777777"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14:paraId="16B694D7" w14:textId="77777777"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14:paraId="7578B9C5" w14:textId="77777777"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14:paraId="337BA737"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14:paraId="29CAAB25"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14:paraId="5F146CD4"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14:paraId="2D9FD84F" w14:textId="77777777" w:rsidR="00C66CE5" w:rsidRPr="0074495D"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2.1.10. </w:t>
      </w:r>
      <w:r w:rsidR="00C66CE5" w:rsidRPr="0074495D">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14:paraId="683A19A0" w14:textId="77777777"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14:paraId="17F6018B" w14:textId="77777777"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14:paraId="53A5F2FC" w14:textId="77777777"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14:paraId="20677DF2" w14:textId="77777777"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14:paraId="3D5782EF" w14:textId="77777777"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14:paraId="6146D261"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14:paraId="7501BEFB" w14:textId="77777777"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14:paraId="5F08AB07" w14:textId="77777777"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прошли курсы повышения квалификации, посвященные ФГОС;</w:t>
      </w:r>
    </w:p>
    <w:p w14:paraId="6A961185" w14:textId="77777777"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14:paraId="1A2AFD53" w14:textId="77777777"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14:paraId="7E45231A" w14:textId="77777777"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14:paraId="3D60A75D" w14:textId="77777777"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14:paraId="40016BA2" w14:textId="77777777"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14:paraId="118AFF52" w14:textId="77777777"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14:paraId="1C719B9F" w14:textId="77777777"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14:paraId="4D6BEA65" w14:textId="77777777" w:rsidR="00C66CE5" w:rsidRPr="0074495D"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14:paraId="400BF10B" w14:textId="77777777" w:rsidR="00B540EE" w:rsidRPr="0074495D"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14:paraId="252B105C"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14:paraId="001F5957" w14:textId="77777777"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14:paraId="4DB30FC2" w14:textId="77777777"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14:paraId="6970654F" w14:textId="77777777"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17EB7C24" w14:textId="77777777"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14:paraId="40062EE5" w14:textId="77777777"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4841DB69" w14:textId="77777777"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14:paraId="218B2B48"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14:paraId="73081E5A" w14:textId="77777777"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уровневой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14:paraId="1981618D" w14:textId="77777777"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14:paraId="138825A2" w14:textId="77777777"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14:paraId="69186F4C" w14:textId="77777777" w:rsidR="00B540EE" w:rsidRPr="0074495D"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14:paraId="6972A055" w14:textId="77777777" w:rsidR="00940641" w:rsidRPr="0074495D" w:rsidRDefault="00940641">
      <w:pPr>
        <w:pStyle w:val="3"/>
        <w:spacing w:before="0" w:beforeAutospacing="0" w:after="0" w:afterAutospacing="0" w:line="360" w:lineRule="auto"/>
        <w:ind w:firstLine="709"/>
        <w:rPr>
          <w:b w:val="0"/>
          <w:i/>
          <w:szCs w:val="28"/>
        </w:rPr>
      </w:pPr>
      <w:bookmarkStart w:id="198" w:name="_Toc406059015"/>
    </w:p>
    <w:p w14:paraId="6D7DC208" w14:textId="77777777" w:rsidR="00B540EE" w:rsidRPr="0074495D" w:rsidRDefault="00140CF3" w:rsidP="00140CF3">
      <w:pPr>
        <w:pStyle w:val="2"/>
      </w:pPr>
      <w:bookmarkStart w:id="199" w:name="_Toc409691668"/>
      <w:bookmarkStart w:id="200" w:name="_Toc410653992"/>
      <w:bookmarkStart w:id="201" w:name="_Toc414553178"/>
      <w:r w:rsidRPr="0074495D">
        <w:t xml:space="preserve">2.2. </w:t>
      </w:r>
      <w:r w:rsidR="00B540EE" w:rsidRPr="0074495D">
        <w:t>Примерные программы учебных предметов, курсов</w:t>
      </w:r>
      <w:bookmarkEnd w:id="198"/>
      <w:bookmarkEnd w:id="199"/>
      <w:bookmarkEnd w:id="200"/>
      <w:bookmarkEnd w:id="201"/>
    </w:p>
    <w:p w14:paraId="0C898EFE" w14:textId="77777777" w:rsidR="00140CF3" w:rsidRPr="0074495D" w:rsidRDefault="00533ABE" w:rsidP="00533ABE">
      <w:pPr>
        <w:pStyle w:val="2"/>
        <w:rPr>
          <w:b w:val="0"/>
        </w:rPr>
      </w:pPr>
      <w:bookmarkStart w:id="202" w:name="_Toc414553179"/>
      <w:r w:rsidRPr="0074495D">
        <w:t>2.2.1 Общие положения</w:t>
      </w:r>
      <w:bookmarkEnd w:id="202"/>
    </w:p>
    <w:p w14:paraId="143F50E9" w14:textId="49675015" w:rsidR="008E7CA7" w:rsidRPr="0074495D" w:rsidRDefault="008E7CA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4495D">
        <w:rPr>
          <w:rFonts w:ascii="Times New Roman" w:hAnsi="Times New Roman"/>
          <w:sz w:val="28"/>
          <w:szCs w:val="28"/>
        </w:rPr>
        <w:t xml:space="preserve"> уровне</w:t>
      </w:r>
      <w:r w:rsidR="00C8496F">
        <w:rPr>
          <w:rFonts w:ascii="Times New Roman" w:hAnsi="Times New Roman"/>
          <w:sz w:val="28"/>
          <w:szCs w:val="28"/>
        </w:rPr>
        <w:t xml:space="preserve"> </w:t>
      </w:r>
      <w:r w:rsidR="00E5241E" w:rsidRPr="0074495D">
        <w:rPr>
          <w:rFonts w:ascii="Times New Roman" w:hAnsi="Times New Roman"/>
          <w:sz w:val="28"/>
          <w:szCs w:val="28"/>
        </w:rPr>
        <w:t>основного</w:t>
      </w:r>
      <w:r w:rsidRPr="0074495D">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w:t>
      </w:r>
      <w:r w:rsidR="00A23AB5">
        <w:rPr>
          <w:rFonts w:ascii="Times New Roman" w:hAnsi="Times New Roman"/>
          <w:sz w:val="28"/>
          <w:szCs w:val="28"/>
        </w:rPr>
        <w:t>е</w:t>
      </w:r>
      <w:r w:rsidRPr="0074495D">
        <w:rPr>
          <w:rFonts w:ascii="Times New Roman" w:hAnsi="Times New Roman"/>
          <w:sz w:val="28"/>
          <w:szCs w:val="28"/>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sidR="00A23AB5">
        <w:rPr>
          <w:rFonts w:ascii="Times New Roman" w:hAnsi="Times New Roman"/>
          <w:sz w:val="28"/>
          <w:szCs w:val="28"/>
        </w:rPr>
        <w:t>е</w:t>
      </w:r>
      <w:r w:rsidRPr="0074495D">
        <w:rPr>
          <w:rFonts w:ascii="Times New Roman" w:hAnsi="Times New Roman"/>
          <w:sz w:val="28"/>
          <w:szCs w:val="28"/>
        </w:rPr>
        <w:t xml:space="preserve">том региональных, национальных и этнокультурных особенностей, состава класса, а также выбранного комплекта учебников. </w:t>
      </w:r>
    </w:p>
    <w:p w14:paraId="5C0FBBAE" w14:textId="77777777"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4495D">
        <w:rPr>
          <w:rFonts w:ascii="Times New Roman" w:hAnsi="Times New Roman"/>
          <w:sz w:val="28"/>
          <w:szCs w:val="28"/>
        </w:rPr>
        <w:t>ФГОС ООО</w:t>
      </w:r>
      <w:r w:rsidRPr="0074495D">
        <w:rPr>
          <w:rFonts w:ascii="Times New Roman" w:hAnsi="Times New Roman"/>
          <w:sz w:val="28"/>
          <w:szCs w:val="28"/>
        </w:rPr>
        <w:t>.</w:t>
      </w:r>
    </w:p>
    <w:p w14:paraId="629FF586" w14:textId="77777777"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w:t>
      </w:r>
      <w:r w:rsidR="00323A58" w:rsidRPr="0074495D">
        <w:rPr>
          <w:rFonts w:ascii="Times New Roman" w:hAnsi="Times New Roman"/>
          <w:sz w:val="28"/>
          <w:szCs w:val="28"/>
        </w:rPr>
        <w:t xml:space="preserve">разработаны </w:t>
      </w:r>
      <w:r w:rsidRPr="0074495D">
        <w:rPr>
          <w:rFonts w:ascii="Times New Roman" w:hAnsi="Times New Roman"/>
          <w:sz w:val="28"/>
          <w:szCs w:val="28"/>
        </w:rPr>
        <w:t>с учетом актуальных задач воспитания, обучения и развития обучающихся</w:t>
      </w:r>
      <w:r w:rsidR="00323A58" w:rsidRPr="0074495D">
        <w:rPr>
          <w:rFonts w:ascii="Times New Roman" w:hAnsi="Times New Roman"/>
          <w:sz w:val="28"/>
          <w:szCs w:val="28"/>
        </w:rPr>
        <w:t xml:space="preserve">, их возрастных и иных особенностей, а также </w:t>
      </w:r>
      <w:r w:rsidRPr="0074495D">
        <w:rPr>
          <w:rFonts w:ascii="Times New Roman" w:hAnsi="Times New Roman"/>
          <w:sz w:val="28"/>
          <w:szCs w:val="28"/>
        </w:rPr>
        <w:t>условий, необходимых для развития их личностных и познавательных качеств.</w:t>
      </w:r>
    </w:p>
    <w:p w14:paraId="2D9B046D" w14:textId="77777777" w:rsidR="008E7CA7" w:rsidRPr="0074495D" w:rsidRDefault="008E7CA7"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14:paraId="2F058EE8" w14:textId="77777777" w:rsidR="004E6316"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w:t>
      </w:r>
      <w:r w:rsidR="004E6316" w:rsidRPr="0074495D">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14:paraId="034834CC" w14:textId="1B78097A" w:rsidR="00667803" w:rsidRPr="0074495D" w:rsidRDefault="006678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Pr>
          <w:rFonts w:ascii="Times New Roman" w:hAnsi="Times New Roman"/>
          <w:sz w:val="28"/>
          <w:szCs w:val="28"/>
        </w:rPr>
        <w:t>е</w:t>
      </w:r>
      <w:r w:rsidRPr="0074495D">
        <w:rPr>
          <w:rFonts w:ascii="Times New Roman" w:hAnsi="Times New Roman"/>
          <w:sz w:val="28"/>
          <w:szCs w:val="28"/>
        </w:rPr>
        <w:t>нные возможности для формирования универсальных учебных действий</w:t>
      </w:r>
      <w:r w:rsidR="008E7CA7" w:rsidRPr="0074495D">
        <w:rPr>
          <w:rFonts w:ascii="Times New Roman" w:hAnsi="Times New Roman"/>
          <w:sz w:val="28"/>
          <w:szCs w:val="28"/>
        </w:rPr>
        <w:t xml:space="preserve"> и получения личностных результатов</w:t>
      </w:r>
      <w:r w:rsidRPr="0074495D">
        <w:rPr>
          <w:rFonts w:ascii="Times New Roman" w:hAnsi="Times New Roman"/>
          <w:sz w:val="28"/>
          <w:szCs w:val="28"/>
        </w:rPr>
        <w:t>.</w:t>
      </w:r>
    </w:p>
    <w:p w14:paraId="041E39C6" w14:textId="77777777" w:rsidR="008E7CA7" w:rsidRPr="0074495D" w:rsidRDefault="008E7CA7"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4495D">
        <w:rPr>
          <w:rFonts w:ascii="Times New Roman" w:hAnsi="Times New Roman"/>
          <w:sz w:val="28"/>
          <w:szCs w:val="28"/>
        </w:rPr>
        <w:t>ОВЗ</w:t>
      </w:r>
      <w:r w:rsidRPr="0074495D">
        <w:rPr>
          <w:rFonts w:ascii="Times New Roman" w:hAnsi="Times New Roman"/>
          <w:sz w:val="28"/>
          <w:szCs w:val="28"/>
        </w:rPr>
        <w:t xml:space="preserve"> и инвалидами.</w:t>
      </w:r>
    </w:p>
    <w:p w14:paraId="169B153C" w14:textId="77777777" w:rsidR="004E6316" w:rsidRPr="0074495D" w:rsidRDefault="004E63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14:paraId="568A6106" w14:textId="77777777" w:rsidR="004E6316" w:rsidRPr="0074495D" w:rsidRDefault="004E6316" w:rsidP="00140CF3">
      <w:pPr>
        <w:pStyle w:val="2"/>
      </w:pPr>
    </w:p>
    <w:p w14:paraId="15B903A7" w14:textId="77777777" w:rsidR="00140CF3" w:rsidRPr="0074495D" w:rsidRDefault="00140CF3" w:rsidP="00140CF3">
      <w:pPr>
        <w:pStyle w:val="2"/>
      </w:pPr>
      <w:bookmarkStart w:id="203" w:name="_Toc410653993"/>
      <w:bookmarkStart w:id="204" w:name="_Toc414553180"/>
      <w:r w:rsidRPr="0074495D">
        <w:t xml:space="preserve">2.2.2. Основное содержание </w:t>
      </w:r>
      <w:r w:rsidR="0048158A" w:rsidRPr="0074495D">
        <w:t xml:space="preserve">учебных предметов на </w:t>
      </w:r>
      <w:r w:rsidR="00F91F55" w:rsidRPr="0074495D">
        <w:t xml:space="preserve">уровне </w:t>
      </w:r>
      <w:r w:rsidR="0048158A" w:rsidRPr="0074495D">
        <w:t>основн</w:t>
      </w:r>
      <w:r w:rsidR="00731D9E" w:rsidRPr="0074495D">
        <w:t>о</w:t>
      </w:r>
      <w:r w:rsidR="0048158A" w:rsidRPr="0074495D">
        <w:t>го общего образования</w:t>
      </w:r>
      <w:bookmarkEnd w:id="203"/>
      <w:bookmarkEnd w:id="204"/>
    </w:p>
    <w:p w14:paraId="75CDDF01" w14:textId="77777777" w:rsidR="00B540EE" w:rsidRPr="0074495D" w:rsidRDefault="0048158A" w:rsidP="0012121B">
      <w:pPr>
        <w:pStyle w:val="4"/>
      </w:pPr>
      <w:bookmarkStart w:id="205" w:name="_Toc409691669"/>
      <w:bookmarkStart w:id="206" w:name="_Toc410653994"/>
      <w:bookmarkStart w:id="207" w:name="_Toc414553181"/>
      <w:r w:rsidRPr="0074495D">
        <w:t xml:space="preserve">2.2.2.1. </w:t>
      </w:r>
      <w:r w:rsidR="00B540EE" w:rsidRPr="0074495D">
        <w:t>Русский язык</w:t>
      </w:r>
      <w:bookmarkEnd w:id="205"/>
      <w:bookmarkEnd w:id="206"/>
      <w:bookmarkEnd w:id="207"/>
    </w:p>
    <w:p w14:paraId="75F1122F" w14:textId="77777777"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14:paraId="3C5399C6" w14:textId="77777777" w:rsidR="006969DC" w:rsidRPr="0074495D" w:rsidRDefault="006969DC"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14:paraId="6E3F0EC7" w14:textId="77777777"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14:paraId="0426DDEF" w14:textId="77777777"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14:paraId="621CD431" w14:textId="77777777" w:rsidR="008E7CA7" w:rsidRPr="0074495D" w:rsidRDefault="008E7CA7"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14:paraId="070548C0" w14:textId="77777777" w:rsidR="008E7CA7" w:rsidRPr="0074495D" w:rsidRDefault="008E7CA7"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14:paraId="70C4A545" w14:textId="77777777" w:rsidR="008E7CA7" w:rsidRPr="0074495D" w:rsidRDefault="008E7CA7"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14:paraId="430538C2" w14:textId="77777777" w:rsidR="006969DC" w:rsidRPr="0074495D" w:rsidRDefault="006969DC"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14:paraId="3A5F4B82" w14:textId="77777777"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14:paraId="74E09CAE"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14:paraId="67E7B2F9"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14:paraId="3EC9ECB9"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w:t>
      </w:r>
      <w:r w:rsidR="00C8496F">
        <w:rPr>
          <w:rFonts w:ascii="Times New Roman" w:hAnsi="Times New Roman"/>
          <w:sz w:val="28"/>
          <w:szCs w:val="28"/>
        </w:rPr>
        <w:t xml:space="preserve"> </w:t>
      </w:r>
      <w:r w:rsidRPr="0074495D">
        <w:rPr>
          <w:rFonts w:ascii="Times New Roman" w:hAnsi="Times New Roman"/>
          <w:sz w:val="28"/>
          <w:szCs w:val="28"/>
        </w:rPr>
        <w:t>являются:</w:t>
      </w:r>
    </w:p>
    <w:p w14:paraId="638B4F1E" w14:textId="77777777"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14:paraId="726730E6" w14:textId="77777777"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14:paraId="7BCBE32F" w14:textId="77777777"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14:paraId="57D77730" w14:textId="77777777"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14:paraId="000442AF" w14:textId="77777777" w:rsidR="008E7CA7" w:rsidRPr="0074495D" w:rsidRDefault="008E7CA7" w:rsidP="00E11496">
      <w:pPr>
        <w:pStyle w:val="a8"/>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14:paraId="3E7EE9AC" w14:textId="77777777"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14:paraId="25D74ADF" w14:textId="77777777"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14:paraId="4F60171D" w14:textId="77777777"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14:paraId="3463A607" w14:textId="77777777"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14:paraId="6DE522FF" w14:textId="77777777"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14:paraId="0A7C8348" w14:textId="77777777"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w:t>
      </w:r>
      <w:r w:rsidR="00C8496F">
        <w:rPr>
          <w:rFonts w:ascii="Times New Roman" w:hAnsi="Times New Roman"/>
          <w:sz w:val="28"/>
          <w:szCs w:val="28"/>
        </w:rPr>
        <w:t>о</w:t>
      </w:r>
      <w:r w:rsidRPr="0074495D">
        <w:rPr>
          <w:rFonts w:ascii="Times New Roman" w:hAnsi="Times New Roman"/>
          <w:sz w:val="28"/>
          <w:szCs w:val="28"/>
        </w:rPr>
        <w:t>й и художественной деятельности;</w:t>
      </w:r>
    </w:p>
    <w:p w14:paraId="65C51155" w14:textId="77777777"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14:paraId="5436E236" w14:textId="77777777" w:rsidR="008E7CA7" w:rsidRPr="0074495D" w:rsidRDefault="008E7CA7" w:rsidP="00923922">
      <w:pPr>
        <w:pStyle w:val="2"/>
      </w:pPr>
      <w:bookmarkStart w:id="208" w:name="_Toc287934280"/>
      <w:bookmarkStart w:id="209" w:name="_Toc414553182"/>
      <w:r w:rsidRPr="0074495D">
        <w:t>Речь. Речевая деятельность</w:t>
      </w:r>
      <w:bookmarkEnd w:id="208"/>
      <w:bookmarkEnd w:id="209"/>
    </w:p>
    <w:p w14:paraId="589126E1"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тезисы,</w:t>
      </w:r>
      <w:r w:rsidR="00C8496F">
        <w:rPr>
          <w:rFonts w:ascii="Times New Roman" w:hAnsi="Times New Roman"/>
          <w:i/>
          <w:sz w:val="28"/>
          <w:szCs w:val="28"/>
        </w:rPr>
        <w:t xml:space="preserve"> </w:t>
      </w:r>
      <w:r w:rsidRPr="0074495D">
        <w:rPr>
          <w:rFonts w:ascii="Times New Roman" w:hAnsi="Times New Roman"/>
          <w:i/>
          <w:sz w:val="28"/>
          <w:szCs w:val="28"/>
        </w:rPr>
        <w:t xml:space="preserve">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14:paraId="538D69D7"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w:t>
      </w:r>
      <w:r w:rsidR="00C8496F">
        <w:rPr>
          <w:rFonts w:ascii="Times New Roman" w:hAnsi="Times New Roman"/>
          <w:i/>
          <w:sz w:val="28"/>
          <w:szCs w:val="28"/>
        </w:rPr>
        <w:t xml:space="preserve"> </w:t>
      </w:r>
      <w:r w:rsidRPr="0074495D">
        <w:rPr>
          <w:rFonts w:ascii="Times New Roman" w:hAnsi="Times New Roman"/>
          <w:i/>
          <w:sz w:val="28"/>
          <w:szCs w:val="28"/>
        </w:rPr>
        <w:t xml:space="preserve">Тексты смешанного типа. </w:t>
      </w:r>
    </w:p>
    <w:p w14:paraId="732250B8"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14:paraId="067F871A"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14:paraId="656EA56B"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14:paraId="60CCE3D1"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4495D">
        <w:rPr>
          <w:rFonts w:ascii="Times New Roman" w:hAnsi="Times New Roman"/>
          <w:sz w:val="28"/>
          <w:szCs w:val="28"/>
        </w:rPr>
        <w:t> </w:t>
      </w:r>
      <w:r w:rsidRPr="0074495D">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14:paraId="2F4CC2FC"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14:paraId="2EE11344"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14:paraId="0BACE9C1"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14:paraId="0390409F"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14:paraId="500BCD62"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14:paraId="6FD2F63A" w14:textId="77777777" w:rsidR="008E7CA7" w:rsidRPr="0074495D" w:rsidRDefault="008E7CA7" w:rsidP="0012121B">
      <w:pPr>
        <w:pStyle w:val="3"/>
        <w:spacing w:before="0" w:beforeAutospacing="0" w:after="0" w:afterAutospacing="0" w:line="360" w:lineRule="auto"/>
        <w:rPr>
          <w:b w:val="0"/>
          <w:szCs w:val="28"/>
        </w:rPr>
      </w:pPr>
      <w:bookmarkStart w:id="210" w:name="_Toc287934281"/>
      <w:bookmarkStart w:id="211" w:name="_Toc414553183"/>
      <w:r w:rsidRPr="0074495D">
        <w:rPr>
          <w:szCs w:val="28"/>
        </w:rPr>
        <w:t>Культура речи</w:t>
      </w:r>
      <w:bookmarkEnd w:id="210"/>
      <w:bookmarkEnd w:id="211"/>
    </w:p>
    <w:p w14:paraId="0B3CEFCE" w14:textId="77777777"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14:paraId="3BC8787E"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14:paraId="14C35EA1"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14:paraId="26120CB3" w14:textId="03AA38BA"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w:t>
      </w:r>
      <w:r w:rsidR="00F8120C">
        <w:rPr>
          <w:rFonts w:ascii="Times New Roman" w:hAnsi="Times New Roman"/>
          <w:sz w:val="28"/>
          <w:szCs w:val="28"/>
        </w:rPr>
        <w:t>лингвокультурными</w:t>
      </w:r>
      <w:r w:rsidRPr="0074495D">
        <w:rPr>
          <w:rFonts w:ascii="Times New Roman" w:hAnsi="Times New Roman"/>
          <w:sz w:val="28"/>
          <w:szCs w:val="28"/>
        </w:rPr>
        <w:t xml:space="preserve">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w:t>
      </w:r>
      <w:r w:rsidR="00C8496F">
        <w:rPr>
          <w:rFonts w:ascii="Times New Roman" w:hAnsi="Times New Roman"/>
          <w:i/>
          <w:sz w:val="28"/>
          <w:szCs w:val="28"/>
        </w:rPr>
        <w:t xml:space="preserve"> </w:t>
      </w:r>
      <w:r w:rsidRPr="0074495D">
        <w:rPr>
          <w:rFonts w:ascii="Times New Roman" w:hAnsi="Times New Roman"/>
          <w:i/>
          <w:sz w:val="28"/>
          <w:szCs w:val="28"/>
        </w:rPr>
        <w:t>Межкультурная коммуникация.</w:t>
      </w:r>
    </w:p>
    <w:p w14:paraId="1D7DEA13" w14:textId="77777777" w:rsidR="008E7CA7" w:rsidRPr="0074495D" w:rsidRDefault="008E7CA7" w:rsidP="00923922">
      <w:pPr>
        <w:pStyle w:val="2"/>
      </w:pPr>
      <w:bookmarkStart w:id="212" w:name="_Toc287934282"/>
      <w:bookmarkStart w:id="213" w:name="_Toc414553184"/>
      <w:r w:rsidRPr="0074495D">
        <w:t>Общие сведения о языке. Основные разделы науки о языке</w:t>
      </w:r>
      <w:bookmarkEnd w:id="212"/>
      <w:bookmarkEnd w:id="213"/>
    </w:p>
    <w:p w14:paraId="0289937A" w14:textId="77777777" w:rsidR="008E7CA7" w:rsidRPr="0074495D" w:rsidRDefault="008E7CA7" w:rsidP="0012121B">
      <w:pPr>
        <w:pStyle w:val="3"/>
        <w:spacing w:before="0" w:beforeAutospacing="0" w:after="0" w:afterAutospacing="0" w:line="360" w:lineRule="auto"/>
        <w:ind w:firstLine="708"/>
        <w:rPr>
          <w:szCs w:val="28"/>
        </w:rPr>
      </w:pPr>
      <w:bookmarkStart w:id="214" w:name="_Toc287934283"/>
      <w:bookmarkStart w:id="215" w:name="_Toc414553185"/>
      <w:r w:rsidRPr="0074495D">
        <w:rPr>
          <w:szCs w:val="28"/>
        </w:rPr>
        <w:t>Общие сведения о языке</w:t>
      </w:r>
      <w:bookmarkEnd w:id="214"/>
      <w:bookmarkEnd w:id="215"/>
    </w:p>
    <w:p w14:paraId="72EB681D"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14:paraId="4C06149A"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14:paraId="2051304A"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14:paraId="65B64047"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14:paraId="1BCCC2E1"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14:paraId="195CF879"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14:paraId="1EB4FF6B"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14:paraId="20B76DF6" w14:textId="77777777" w:rsidR="008E7CA7" w:rsidRPr="0074495D" w:rsidRDefault="008E7CA7" w:rsidP="0012121B">
      <w:pPr>
        <w:pStyle w:val="3"/>
        <w:spacing w:before="0" w:beforeAutospacing="0" w:after="0" w:afterAutospacing="0" w:line="360" w:lineRule="auto"/>
        <w:ind w:firstLine="708"/>
        <w:rPr>
          <w:szCs w:val="28"/>
        </w:rPr>
      </w:pPr>
      <w:bookmarkStart w:id="216" w:name="_Toc287934284"/>
      <w:bookmarkStart w:id="217" w:name="_Toc414553186"/>
      <w:r w:rsidRPr="0074495D">
        <w:rPr>
          <w:szCs w:val="28"/>
        </w:rPr>
        <w:t>Фонетика, орфоэпия и графика</w:t>
      </w:r>
      <w:bookmarkEnd w:id="216"/>
      <w:bookmarkEnd w:id="217"/>
    </w:p>
    <w:p w14:paraId="380231C9"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14:paraId="473CC76F"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14:paraId="01BBB7E2"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14:paraId="198A0251"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14:paraId="5E878D28"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14:paraId="113F1D10"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14:paraId="3D4AA702" w14:textId="77777777" w:rsidR="008E7CA7" w:rsidRPr="0074495D" w:rsidRDefault="008E7CA7" w:rsidP="0012121B">
      <w:pPr>
        <w:pStyle w:val="3"/>
        <w:spacing w:before="0" w:beforeAutospacing="0" w:after="0" w:afterAutospacing="0" w:line="360" w:lineRule="auto"/>
        <w:ind w:firstLine="708"/>
        <w:rPr>
          <w:szCs w:val="28"/>
        </w:rPr>
      </w:pPr>
      <w:bookmarkStart w:id="218" w:name="_Toc287934285"/>
      <w:bookmarkStart w:id="219" w:name="_Toc414553187"/>
      <w:r w:rsidRPr="0074495D">
        <w:rPr>
          <w:szCs w:val="28"/>
        </w:rPr>
        <w:t>Морфемика и словообразование</w:t>
      </w:r>
      <w:bookmarkEnd w:id="218"/>
      <w:bookmarkEnd w:id="219"/>
    </w:p>
    <w:p w14:paraId="73F5DA67"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14:paraId="39C8AA16"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14:paraId="6231F3D1"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14:paraId="3163935C"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14:paraId="5419029E" w14:textId="77777777" w:rsidR="008E7CA7" w:rsidRPr="0074495D" w:rsidRDefault="008E7CA7" w:rsidP="0012121B">
      <w:pPr>
        <w:pStyle w:val="3"/>
        <w:spacing w:before="0" w:beforeAutospacing="0" w:after="0" w:afterAutospacing="0" w:line="360" w:lineRule="auto"/>
        <w:ind w:firstLine="708"/>
        <w:rPr>
          <w:szCs w:val="28"/>
        </w:rPr>
      </w:pPr>
      <w:bookmarkStart w:id="220" w:name="_Toc287934286"/>
      <w:bookmarkStart w:id="221" w:name="_Toc414553188"/>
      <w:r w:rsidRPr="0074495D">
        <w:rPr>
          <w:szCs w:val="28"/>
        </w:rPr>
        <w:t>Лексикология и фразеология</w:t>
      </w:r>
      <w:bookmarkEnd w:id="220"/>
      <w:bookmarkEnd w:id="221"/>
    </w:p>
    <w:p w14:paraId="5E864B34"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14:paraId="60FFE1A1" w14:textId="77777777"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14:paraId="537FD23A"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своей и чужой речи с точки зрения точного, уместного и выразительного словоупотребления.</w:t>
      </w:r>
    </w:p>
    <w:p w14:paraId="69B0D4C2" w14:textId="77777777" w:rsidR="008E7CA7" w:rsidRPr="0074495D" w:rsidRDefault="008E7CA7" w:rsidP="0012121B">
      <w:pPr>
        <w:pStyle w:val="3"/>
        <w:spacing w:before="0" w:beforeAutospacing="0" w:after="0" w:afterAutospacing="0" w:line="360" w:lineRule="auto"/>
        <w:ind w:firstLine="708"/>
        <w:rPr>
          <w:szCs w:val="28"/>
        </w:rPr>
      </w:pPr>
      <w:bookmarkStart w:id="222" w:name="_Toc287934287"/>
      <w:bookmarkStart w:id="223" w:name="_Toc414553189"/>
      <w:r w:rsidRPr="0074495D">
        <w:rPr>
          <w:szCs w:val="28"/>
        </w:rPr>
        <w:t>Морфология</w:t>
      </w:r>
      <w:bookmarkEnd w:id="222"/>
      <w:bookmarkEnd w:id="223"/>
    </w:p>
    <w:p w14:paraId="3FDF0093"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14:paraId="6925E908"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14:paraId="6E69CBBE"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14:paraId="6BBA312E"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14:paraId="60FDA6F9"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14:paraId="7DFB82A2" w14:textId="77777777" w:rsidR="008E7CA7" w:rsidRPr="0074495D" w:rsidRDefault="008E7CA7" w:rsidP="0012121B">
      <w:pPr>
        <w:pStyle w:val="3"/>
        <w:spacing w:before="0" w:beforeAutospacing="0" w:after="0" w:afterAutospacing="0" w:line="360" w:lineRule="auto"/>
        <w:ind w:firstLine="708"/>
        <w:rPr>
          <w:szCs w:val="28"/>
        </w:rPr>
      </w:pPr>
      <w:bookmarkStart w:id="224" w:name="_Toc287934288"/>
      <w:bookmarkStart w:id="225" w:name="_Toc414553190"/>
      <w:r w:rsidRPr="0074495D">
        <w:rPr>
          <w:szCs w:val="28"/>
        </w:rPr>
        <w:t>Синтаксис</w:t>
      </w:r>
      <w:bookmarkEnd w:id="224"/>
      <w:bookmarkEnd w:id="225"/>
    </w:p>
    <w:p w14:paraId="34CF7B6F"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14:paraId="16BF3176"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14:paraId="3FD93111"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Синтаксический анализ простого и сложного предложения.</w:t>
      </w:r>
    </w:p>
    <w:p w14:paraId="0A3C31AB"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14:paraId="424A3474"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14:paraId="33CB1CFC"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14:paraId="1223B708" w14:textId="77777777" w:rsidR="008E7CA7" w:rsidRPr="0074495D" w:rsidRDefault="008E7CA7" w:rsidP="0012121B">
      <w:pPr>
        <w:pStyle w:val="3"/>
        <w:spacing w:before="0" w:beforeAutospacing="0" w:after="0" w:afterAutospacing="0" w:line="360" w:lineRule="auto"/>
        <w:ind w:firstLine="708"/>
        <w:rPr>
          <w:szCs w:val="28"/>
        </w:rPr>
      </w:pPr>
      <w:bookmarkStart w:id="226" w:name="_Toc287934289"/>
      <w:bookmarkStart w:id="227" w:name="_Toc414553191"/>
      <w:r w:rsidRPr="0074495D">
        <w:rPr>
          <w:szCs w:val="28"/>
        </w:rPr>
        <w:t>Правописание: орфография и пунктуация</w:t>
      </w:r>
      <w:bookmarkEnd w:id="226"/>
      <w:bookmarkEnd w:id="227"/>
    </w:p>
    <w:p w14:paraId="7F316C51"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14:paraId="26156B65" w14:textId="77777777"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14:paraId="1EC5C0DC" w14:textId="77777777" w:rsidR="004F1EB8" w:rsidRPr="0074495D" w:rsidRDefault="008E7CA7"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14:paraId="2384701F" w14:textId="77777777" w:rsidR="00B540EE" w:rsidRPr="0074495D" w:rsidRDefault="00B540EE" w:rsidP="007565F9">
      <w:pPr>
        <w:spacing w:after="0" w:line="360" w:lineRule="auto"/>
        <w:ind w:firstLine="709"/>
        <w:jc w:val="both"/>
        <w:rPr>
          <w:rFonts w:ascii="Times New Roman" w:hAnsi="Times New Roman"/>
          <w:sz w:val="28"/>
          <w:szCs w:val="28"/>
        </w:rPr>
      </w:pPr>
    </w:p>
    <w:p w14:paraId="2ACE1195" w14:textId="77777777" w:rsidR="00B540EE" w:rsidRPr="0074495D" w:rsidRDefault="0048158A" w:rsidP="007565F9">
      <w:pPr>
        <w:pStyle w:val="3"/>
        <w:spacing w:before="0" w:beforeAutospacing="0" w:after="0" w:afterAutospacing="0" w:line="360" w:lineRule="auto"/>
        <w:ind w:firstLine="709"/>
        <w:rPr>
          <w:szCs w:val="28"/>
        </w:rPr>
      </w:pPr>
      <w:bookmarkStart w:id="228" w:name="_Toc409691670"/>
      <w:bookmarkStart w:id="229" w:name="_Toc410653995"/>
      <w:bookmarkStart w:id="230" w:name="_Toc414553192"/>
      <w:r w:rsidRPr="0074495D">
        <w:rPr>
          <w:szCs w:val="28"/>
        </w:rPr>
        <w:t xml:space="preserve">2.2.2.2. </w:t>
      </w:r>
      <w:r w:rsidR="00B540EE" w:rsidRPr="0074495D">
        <w:rPr>
          <w:szCs w:val="28"/>
        </w:rPr>
        <w:t>Литература</w:t>
      </w:r>
      <w:bookmarkEnd w:id="228"/>
      <w:bookmarkEnd w:id="229"/>
      <w:bookmarkEnd w:id="230"/>
    </w:p>
    <w:p w14:paraId="3E853D12" w14:textId="77777777" w:rsidR="00B540EE" w:rsidRPr="0074495D" w:rsidRDefault="00B540EE"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14:paraId="1884C15F" w14:textId="77777777"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14:paraId="37FB0738" w14:textId="77777777"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14:paraId="3450C18B" w14:textId="77777777"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14:paraId="191DAEF1" w14:textId="77777777"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14:paraId="22CD04EE" w14:textId="77777777"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14:paraId="2E42ECD6" w14:textId="77777777"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14:paraId="5884A76E" w14:textId="52797E95"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цели предмета </w:t>
      </w:r>
      <w:r w:rsidR="00C8496F">
        <w:rPr>
          <w:rFonts w:ascii="Times New Roman" w:hAnsi="Times New Roman"/>
          <w:sz w:val="28"/>
          <w:szCs w:val="28"/>
        </w:rPr>
        <w:t>«Л</w:t>
      </w:r>
      <w:r w:rsidRPr="0074495D">
        <w:rPr>
          <w:rFonts w:ascii="Times New Roman" w:hAnsi="Times New Roman"/>
          <w:sz w:val="28"/>
          <w:szCs w:val="28"/>
        </w:rPr>
        <w:t>итература</w:t>
      </w:r>
      <w:r w:rsidR="00C8496F">
        <w:rPr>
          <w:rFonts w:ascii="Times New Roman" w:hAnsi="Times New Roman"/>
          <w:sz w:val="28"/>
          <w:szCs w:val="28"/>
        </w:rPr>
        <w:t>»</w:t>
      </w:r>
      <w:r w:rsidRPr="0074495D">
        <w:rPr>
          <w:rFonts w:ascii="Times New Roman" w:hAnsi="Times New Roman"/>
          <w:sz w:val="28"/>
          <w:szCs w:val="28"/>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14:paraId="7418110E" w14:textId="77777777" w:rsidR="006E6575" w:rsidRPr="0074495D" w:rsidRDefault="006E6575" w:rsidP="0042291A">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14:paraId="5A534E14" w14:textId="77777777"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sidR="00C8496F">
        <w:rPr>
          <w:rFonts w:ascii="Times New Roman" w:hAnsi="Times New Roman"/>
          <w:b/>
          <w:sz w:val="28"/>
          <w:szCs w:val="28"/>
        </w:rPr>
        <w:t xml:space="preserve"> </w:t>
      </w:r>
      <w:r w:rsidRPr="0074495D">
        <w:rPr>
          <w:rFonts w:ascii="Times New Roman" w:hAnsi="Times New Roman"/>
          <w:b/>
          <w:bCs/>
          <w:sz w:val="28"/>
          <w:szCs w:val="28"/>
        </w:rPr>
        <w:t>цель</w:t>
      </w:r>
      <w:r w:rsidR="00C8496F">
        <w:rPr>
          <w:rFonts w:ascii="Times New Roman" w:hAnsi="Times New Roman"/>
          <w:b/>
          <w:bCs/>
          <w:sz w:val="28"/>
          <w:szCs w:val="28"/>
        </w:rPr>
        <w:t xml:space="preserve"> </w:t>
      </w:r>
      <w:r w:rsidRPr="0074495D">
        <w:rPr>
          <w:rFonts w:ascii="Times New Roman" w:hAnsi="Times New Roman"/>
          <w:b/>
          <w:sz w:val="28"/>
          <w:szCs w:val="28"/>
        </w:rPr>
        <w:t>изучения</w:t>
      </w:r>
      <w:r w:rsidR="00C8496F">
        <w:rPr>
          <w:rFonts w:ascii="Times New Roman" w:hAnsi="Times New Roman"/>
          <w:b/>
          <w:sz w:val="28"/>
          <w:szCs w:val="28"/>
        </w:rPr>
        <w:t xml:space="preserve"> </w:t>
      </w:r>
      <w:r w:rsidRPr="0074495D">
        <w:rPr>
          <w:rFonts w:ascii="Times New Roman" w:hAnsi="Times New Roman"/>
          <w:b/>
          <w:sz w:val="28"/>
          <w:szCs w:val="28"/>
        </w:rPr>
        <w:t>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14:paraId="48E7492E" w14:textId="77777777"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14:paraId="6BEF4379" w14:textId="77777777" w:rsidR="006E6575" w:rsidRPr="0074495D" w:rsidRDefault="006E6575"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14:paraId="54FC6A06" w14:textId="77777777" w:rsidR="007332F5" w:rsidRPr="0074495D" w:rsidRDefault="007332F5"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14:paraId="727C45C3" w14:textId="77777777"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14:paraId="248D4506" w14:textId="77777777"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14:paraId="5A9DC255" w14:textId="77777777"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14:paraId="713517D5" w14:textId="19F9FE9C"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Pr>
          <w:rFonts w:ascii="Times New Roman" w:eastAsia="Times New Roman" w:hAnsi="Times New Roman"/>
          <w:sz w:val="28"/>
          <w:szCs w:val="28"/>
        </w:rPr>
        <w:t>е</w:t>
      </w:r>
      <w:r w:rsidRPr="0074495D">
        <w:rPr>
          <w:rFonts w:ascii="Times New Roman" w:eastAsia="Times New Roman" w:hAnsi="Times New Roman"/>
          <w:sz w:val="28"/>
          <w:szCs w:val="28"/>
        </w:rPr>
        <w:t xml:space="preserve">нную в литературном произведении, на уровне не только эмоционального восприятия, но и интеллектуального осмысления, </w:t>
      </w:r>
      <w:r w:rsidRPr="0074495D">
        <w:rPr>
          <w:rFonts w:ascii="Times New Roman" w:hAnsi="Times New Roman"/>
          <w:sz w:val="28"/>
          <w:szCs w:val="28"/>
        </w:rPr>
        <w:t>ответственного отношения к разнообразным художественным смыслам</w:t>
      </w:r>
      <w:r w:rsidRPr="0074495D">
        <w:rPr>
          <w:rFonts w:ascii="Times New Roman" w:eastAsia="Times New Roman" w:hAnsi="Times New Roman"/>
          <w:sz w:val="28"/>
          <w:szCs w:val="28"/>
        </w:rPr>
        <w:t>;</w:t>
      </w:r>
    </w:p>
    <w:p w14:paraId="1CE0483B" w14:textId="77777777"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формирование отношения к литературе как к </w:t>
      </w:r>
      <w:r w:rsidRPr="0074495D">
        <w:rPr>
          <w:rFonts w:ascii="Times New Roman" w:eastAsia="Times New Roman" w:hAnsi="Times New Roman"/>
          <w:sz w:val="28"/>
          <w:szCs w:val="28"/>
        </w:rPr>
        <w:t>особому способу познания жизни;</w:t>
      </w:r>
    </w:p>
    <w:p w14:paraId="633FD107" w14:textId="4D49EF11"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воспитание у читателя культуры выражения собственной позиции, </w:t>
      </w:r>
      <w:r w:rsidRPr="0074495D">
        <w:rPr>
          <w:rFonts w:ascii="Times New Roman" w:eastAsia="Times New Roman" w:hAnsi="Times New Roman"/>
          <w:sz w:val="28"/>
          <w:szCs w:val="28"/>
        </w:rPr>
        <w:t>способности аргументировать сво</w:t>
      </w:r>
      <w:r w:rsidR="00A23AB5">
        <w:rPr>
          <w:rFonts w:ascii="Times New Roman" w:eastAsia="Times New Roman" w:hAnsi="Times New Roman"/>
          <w:sz w:val="28"/>
          <w:szCs w:val="28"/>
        </w:rPr>
        <w:t>е</w:t>
      </w:r>
      <w:r w:rsidRPr="0074495D">
        <w:rPr>
          <w:rFonts w:ascii="Times New Roman" w:eastAsia="Times New Roman" w:hAnsi="Times New Roman"/>
          <w:sz w:val="28"/>
          <w:szCs w:val="28"/>
        </w:rPr>
        <w:t xml:space="preserve"> мнение и оформлять его словесно в устных и письменных высказываниях разных жанров, создавать разв</w:t>
      </w:r>
      <w:r w:rsidR="00A23AB5">
        <w:rPr>
          <w:rFonts w:ascii="Times New Roman" w:eastAsia="Times New Roman" w:hAnsi="Times New Roman"/>
          <w:sz w:val="28"/>
          <w:szCs w:val="28"/>
        </w:rPr>
        <w:t>е</w:t>
      </w:r>
      <w:r w:rsidRPr="0074495D">
        <w:rPr>
          <w:rFonts w:ascii="Times New Roman" w:eastAsia="Times New Roman" w:hAnsi="Times New Roman"/>
          <w:sz w:val="28"/>
          <w:szCs w:val="28"/>
        </w:rPr>
        <w:t>рнутые высказывания творческого, аналитического и интерпретирующего характера;</w:t>
      </w:r>
    </w:p>
    <w:p w14:paraId="2242F254" w14:textId="77777777"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4495D">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14:paraId="7D5752DC" w14:textId="77777777"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14:paraId="1A12B3AA" w14:textId="77777777"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r w:rsidRPr="0074495D">
        <w:rPr>
          <w:rFonts w:ascii="Times New Roman" w:eastAsia="Times New Roman" w:hAnsi="Times New Roman"/>
          <w:sz w:val="28"/>
          <w:szCs w:val="28"/>
        </w:rPr>
        <w:t>;</w:t>
      </w:r>
    </w:p>
    <w:p w14:paraId="5A835068" w14:textId="77777777"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14:paraId="7AB082D7" w14:textId="77777777"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14:paraId="609862DF" w14:textId="28653C3D"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формирование у школьника стремления сознательно планировать сво</w:t>
      </w:r>
      <w:r w:rsidR="00A23AB5">
        <w:rPr>
          <w:rFonts w:ascii="Times New Roman" w:eastAsia="Times New Roman" w:hAnsi="Times New Roman"/>
          <w:sz w:val="28"/>
          <w:szCs w:val="28"/>
        </w:rPr>
        <w:t>е</w:t>
      </w:r>
      <w:r w:rsidRPr="0074495D">
        <w:rPr>
          <w:rFonts w:ascii="Times New Roman" w:eastAsia="Times New Roman" w:hAnsi="Times New Roman"/>
          <w:sz w:val="28"/>
          <w:szCs w:val="28"/>
        </w:rPr>
        <w:t xml:space="preserve"> досуговое чтение. </w:t>
      </w:r>
    </w:p>
    <w:p w14:paraId="5115ED16" w14:textId="77777777" w:rsidR="007332F5" w:rsidRPr="0074495D" w:rsidRDefault="007332F5" w:rsidP="00F01082">
      <w:pPr>
        <w:spacing w:line="36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4495D">
        <w:rPr>
          <w:rFonts w:ascii="Times New Roman" w:hAnsi="Times New Roman"/>
          <w:sz w:val="28"/>
          <w:szCs w:val="28"/>
        </w:rPr>
        <w:tab/>
      </w:r>
    </w:p>
    <w:p w14:paraId="51354A4B" w14:textId="77777777" w:rsidR="0042291A" w:rsidRPr="0074495D" w:rsidRDefault="0042291A"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14:paraId="04700F45" w14:textId="77777777"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w:t>
      </w:r>
      <w:r w:rsidR="007332F5" w:rsidRPr="0074495D">
        <w:rPr>
          <w:rFonts w:ascii="Times New Roman" w:hAnsi="Times New Roman"/>
          <w:sz w:val="28"/>
          <w:szCs w:val="28"/>
        </w:rPr>
        <w:t xml:space="preserve">, </w:t>
      </w:r>
      <w:r w:rsidR="007332F5" w:rsidRPr="0074495D">
        <w:rPr>
          <w:rStyle w:val="5yl5"/>
          <w:rFonts w:ascii="Times New Roman" w:hAnsi="Times New Roman"/>
          <w:sz w:val="28"/>
          <w:szCs w:val="28"/>
        </w:rPr>
        <w:t>заложенных трудами В.И.</w:t>
      </w:r>
      <w:r w:rsidR="009D3152">
        <w:rPr>
          <w:rStyle w:val="5yl5"/>
          <w:rFonts w:ascii="Times New Roman" w:hAnsi="Times New Roman"/>
          <w:sz w:val="28"/>
          <w:szCs w:val="28"/>
        </w:rPr>
        <w:t xml:space="preserve"> </w:t>
      </w:r>
      <w:r w:rsidR="007332F5" w:rsidRPr="0074495D">
        <w:rPr>
          <w:rStyle w:val="5yl5"/>
          <w:rFonts w:ascii="Times New Roman" w:hAnsi="Times New Roman"/>
          <w:sz w:val="28"/>
          <w:szCs w:val="28"/>
        </w:rPr>
        <w:t>Водовозова, А.Д. Алферова, В.Я.</w:t>
      </w:r>
      <w:r w:rsidR="009D3152">
        <w:rPr>
          <w:rStyle w:val="5yl5"/>
          <w:rFonts w:ascii="Times New Roman" w:hAnsi="Times New Roman"/>
          <w:sz w:val="28"/>
          <w:szCs w:val="28"/>
        </w:rPr>
        <w:t xml:space="preserve"> </w:t>
      </w:r>
      <w:r w:rsidR="007332F5" w:rsidRPr="0074495D">
        <w:rPr>
          <w:rStyle w:val="5yl5"/>
          <w:rFonts w:ascii="Times New Roman" w:hAnsi="Times New Roman"/>
          <w:sz w:val="28"/>
          <w:szCs w:val="28"/>
        </w:rPr>
        <w:t>Стоюнина, В.П.</w:t>
      </w:r>
      <w:r w:rsidR="009D3152">
        <w:rPr>
          <w:rStyle w:val="5yl5"/>
          <w:rFonts w:ascii="Times New Roman" w:hAnsi="Times New Roman"/>
          <w:sz w:val="28"/>
          <w:szCs w:val="28"/>
        </w:rPr>
        <w:t xml:space="preserve"> </w:t>
      </w:r>
      <w:r w:rsidR="007332F5" w:rsidRPr="0074495D">
        <w:rPr>
          <w:rStyle w:val="5yl5"/>
          <w:rFonts w:ascii="Times New Roman" w:hAnsi="Times New Roman"/>
          <w:sz w:val="28"/>
          <w:szCs w:val="28"/>
        </w:rPr>
        <w:t>Острогорского, Л.И.</w:t>
      </w:r>
      <w:r w:rsidR="009D3152">
        <w:rPr>
          <w:rStyle w:val="5yl5"/>
          <w:rFonts w:ascii="Times New Roman" w:hAnsi="Times New Roman"/>
          <w:sz w:val="28"/>
          <w:szCs w:val="28"/>
        </w:rPr>
        <w:t xml:space="preserve"> </w:t>
      </w:r>
      <w:r w:rsidR="007332F5" w:rsidRPr="0074495D">
        <w:rPr>
          <w:rStyle w:val="5yl5"/>
          <w:rFonts w:ascii="Times New Roman" w:hAnsi="Times New Roman"/>
          <w:sz w:val="28"/>
          <w:szCs w:val="28"/>
        </w:rPr>
        <w:t>Поливанова, В.В.</w:t>
      </w:r>
      <w:r w:rsidR="009D3152">
        <w:rPr>
          <w:rStyle w:val="5yl5"/>
          <w:rFonts w:ascii="Times New Roman" w:hAnsi="Times New Roman"/>
          <w:sz w:val="28"/>
          <w:szCs w:val="28"/>
        </w:rPr>
        <w:t xml:space="preserve"> </w:t>
      </w:r>
      <w:r w:rsidR="007332F5" w:rsidRPr="0074495D">
        <w:rPr>
          <w:rStyle w:val="5yl5"/>
          <w:rFonts w:ascii="Times New Roman" w:hAnsi="Times New Roman"/>
          <w:sz w:val="28"/>
          <w:szCs w:val="28"/>
        </w:rPr>
        <w:t>Голубкова, Н.М.</w:t>
      </w:r>
      <w:r w:rsidR="009D3152">
        <w:rPr>
          <w:rStyle w:val="5yl5"/>
          <w:rFonts w:ascii="Times New Roman" w:hAnsi="Times New Roman"/>
          <w:sz w:val="28"/>
          <w:szCs w:val="28"/>
        </w:rPr>
        <w:t xml:space="preserve"> </w:t>
      </w:r>
      <w:r w:rsidR="007332F5" w:rsidRPr="0074495D">
        <w:rPr>
          <w:rStyle w:val="5yl5"/>
          <w:rFonts w:ascii="Times New Roman" w:hAnsi="Times New Roman"/>
          <w:sz w:val="28"/>
          <w:szCs w:val="28"/>
        </w:rPr>
        <w:t>Соколова, М.А.</w:t>
      </w:r>
      <w:r w:rsidR="009D3152">
        <w:rPr>
          <w:rStyle w:val="5yl5"/>
          <w:rFonts w:ascii="Times New Roman" w:hAnsi="Times New Roman"/>
          <w:sz w:val="28"/>
          <w:szCs w:val="28"/>
        </w:rPr>
        <w:t xml:space="preserve"> </w:t>
      </w:r>
      <w:r w:rsidR="007332F5" w:rsidRPr="0074495D">
        <w:rPr>
          <w:rStyle w:val="5yl5"/>
          <w:rFonts w:ascii="Times New Roman" w:hAnsi="Times New Roman"/>
          <w:sz w:val="28"/>
          <w:szCs w:val="28"/>
        </w:rPr>
        <w:t>Рыбниковой, И.С.</w:t>
      </w:r>
      <w:r w:rsidR="009D3152">
        <w:rPr>
          <w:rStyle w:val="5yl5"/>
          <w:rFonts w:ascii="Times New Roman" w:hAnsi="Times New Roman"/>
          <w:sz w:val="28"/>
          <w:szCs w:val="28"/>
        </w:rPr>
        <w:t xml:space="preserve"> </w:t>
      </w:r>
      <w:r w:rsidR="007332F5" w:rsidRPr="0074495D">
        <w:rPr>
          <w:rStyle w:val="5yl5"/>
          <w:rFonts w:ascii="Times New Roman" w:hAnsi="Times New Roman"/>
          <w:sz w:val="28"/>
          <w:szCs w:val="28"/>
        </w:rPr>
        <w:t>Збарского, В.Г.</w:t>
      </w:r>
      <w:r w:rsidR="009D3152">
        <w:rPr>
          <w:rStyle w:val="5yl5"/>
          <w:rFonts w:ascii="Times New Roman" w:hAnsi="Times New Roman"/>
          <w:sz w:val="28"/>
          <w:szCs w:val="28"/>
        </w:rPr>
        <w:t xml:space="preserve"> </w:t>
      </w:r>
      <w:r w:rsidR="007332F5" w:rsidRPr="0074495D">
        <w:rPr>
          <w:rStyle w:val="5yl5"/>
          <w:rFonts w:ascii="Times New Roman" w:hAnsi="Times New Roman"/>
          <w:sz w:val="28"/>
          <w:szCs w:val="28"/>
        </w:rPr>
        <w:t>Маранцмана, З.Н.</w:t>
      </w:r>
      <w:r w:rsidR="009D3152">
        <w:rPr>
          <w:rStyle w:val="5yl5"/>
          <w:rFonts w:ascii="Times New Roman" w:hAnsi="Times New Roman"/>
          <w:sz w:val="28"/>
          <w:szCs w:val="28"/>
        </w:rPr>
        <w:t xml:space="preserve"> </w:t>
      </w:r>
      <w:r w:rsidR="007332F5" w:rsidRPr="0074495D">
        <w:rPr>
          <w:rStyle w:val="5yl5"/>
          <w:rFonts w:ascii="Times New Roman" w:hAnsi="Times New Roman"/>
          <w:sz w:val="28"/>
          <w:szCs w:val="28"/>
        </w:rPr>
        <w:t>Новлянской и др.</w:t>
      </w:r>
      <w:r w:rsidRPr="0074495D">
        <w:rPr>
          <w:rFonts w:ascii="Times New Roman" w:hAnsi="Times New Roman"/>
          <w:sz w:val="28"/>
          <w:szCs w:val="28"/>
        </w:rPr>
        <w:t>;</w:t>
      </w:r>
    </w:p>
    <w:p w14:paraId="5A066C62" w14:textId="77777777"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традиций</w:t>
      </w:r>
      <w:r w:rsidR="009D3152">
        <w:rPr>
          <w:rFonts w:ascii="Times New Roman" w:hAnsi="Times New Roman"/>
          <w:b/>
          <w:sz w:val="28"/>
          <w:szCs w:val="28"/>
        </w:rPr>
        <w:t xml:space="preserve"> </w:t>
      </w:r>
      <w:r w:rsidRPr="0074495D">
        <w:rPr>
          <w:rFonts w:ascii="Times New Roman" w:hAnsi="Times New Roman"/>
          <w:b/>
          <w:sz w:val="28"/>
          <w:szCs w:val="28"/>
        </w:rPr>
        <w:t>изучения</w:t>
      </w:r>
      <w:r w:rsidR="009D3152">
        <w:rPr>
          <w:rFonts w:ascii="Times New Roman" w:hAnsi="Times New Roman"/>
          <w:b/>
          <w:sz w:val="28"/>
          <w:szCs w:val="28"/>
        </w:rPr>
        <w:t xml:space="preserve"> </w:t>
      </w:r>
      <w:r w:rsidRPr="0074495D">
        <w:rPr>
          <w:rFonts w:ascii="Times New Roman" w:hAnsi="Times New Roman"/>
          <w:b/>
          <w:sz w:val="28"/>
          <w:szCs w:val="28"/>
        </w:rPr>
        <w:t>конкретных</w:t>
      </w:r>
      <w:r w:rsidR="009D3152">
        <w:rPr>
          <w:rFonts w:ascii="Times New Roman" w:hAnsi="Times New Roman"/>
          <w:b/>
          <w:sz w:val="28"/>
          <w:szCs w:val="28"/>
        </w:rPr>
        <w:t xml:space="preserve"> </w:t>
      </w:r>
      <w:r w:rsidRPr="0074495D">
        <w:rPr>
          <w:rFonts w:ascii="Times New Roman" w:hAnsi="Times New Roman"/>
          <w:b/>
          <w:sz w:val="28"/>
          <w:szCs w:val="28"/>
        </w:rPr>
        <w:t>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14:paraId="4378CCC9" w14:textId="77777777" w:rsidR="007332F5" w:rsidRPr="0074495D"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74495D">
        <w:rPr>
          <w:rFonts w:ascii="Times New Roman" w:hAnsi="Times New Roman"/>
          <w:b/>
          <w:sz w:val="28"/>
          <w:szCs w:val="28"/>
        </w:rPr>
        <w:t>традиций научного анализа, а</w:t>
      </w:r>
      <w:r w:rsidR="009D3152">
        <w:rPr>
          <w:rFonts w:ascii="Times New Roman" w:hAnsi="Times New Roman"/>
          <w:b/>
          <w:sz w:val="28"/>
          <w:szCs w:val="28"/>
        </w:rPr>
        <w:t xml:space="preserve"> </w:t>
      </w:r>
      <w:r w:rsidRPr="0074495D">
        <w:rPr>
          <w:rFonts w:ascii="Times New Roman" w:hAnsi="Times New Roman"/>
          <w:b/>
          <w:sz w:val="28"/>
          <w:szCs w:val="28"/>
        </w:rPr>
        <w:t xml:space="preserve">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w:t>
      </w:r>
      <w:r w:rsidR="00565E7E">
        <w:rPr>
          <w:rFonts w:ascii="Times New Roman" w:hAnsi="Times New Roman"/>
          <w:sz w:val="28"/>
          <w:szCs w:val="28"/>
        </w:rPr>
        <w:t xml:space="preserve"> </w:t>
      </w:r>
      <w:r w:rsidRPr="0074495D">
        <w:rPr>
          <w:rFonts w:ascii="Times New Roman" w:hAnsi="Times New Roman"/>
          <w:sz w:val="28"/>
          <w:szCs w:val="28"/>
        </w:rPr>
        <w:t>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sidR="009D3152">
        <w:rPr>
          <w:rFonts w:ascii="Times New Roman" w:hAnsi="Times New Roman"/>
          <w:sz w:val="28"/>
          <w:szCs w:val="28"/>
        </w:rPr>
        <w:t xml:space="preserve"> </w:t>
      </w:r>
      <w:r w:rsidRPr="0074495D">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eastAsia="Times New Roman" w:hAnsi="Times New Roman"/>
          <w:b/>
          <w:sz w:val="28"/>
          <w:szCs w:val="28"/>
          <w:lang w:eastAsia="ru-RU"/>
        </w:rPr>
        <w:t xml:space="preserve">; </w:t>
      </w:r>
    </w:p>
    <w:p w14:paraId="0C55050D" w14:textId="77777777"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14:paraId="34AF88E2" w14:textId="77777777"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14:paraId="4D2312AE" w14:textId="77777777"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14:paraId="5590691D" w14:textId="77777777"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14:paraId="201D5774" w14:textId="77777777"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14:paraId="20B0AF6B" w14:textId="6C360E50"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w:t>
      </w:r>
      <w:r w:rsidR="00106F6C" w:rsidRPr="0074495D">
        <w:rPr>
          <w:rFonts w:ascii="Times New Roman" w:hAnsi="Times New Roman"/>
          <w:sz w:val="28"/>
          <w:szCs w:val="28"/>
        </w:rPr>
        <w:t>Федеральным з</w:t>
      </w:r>
      <w:r w:rsidRPr="0074495D">
        <w:rPr>
          <w:rFonts w:ascii="Times New Roman" w:hAnsi="Times New Roman"/>
          <w:sz w:val="28"/>
          <w:szCs w:val="28"/>
        </w:rPr>
        <w:t xml:space="preserve">аконом </w:t>
      </w:r>
      <w:r w:rsidR="00106F6C" w:rsidRPr="0074495D">
        <w:rPr>
          <w:rFonts w:ascii="Times New Roman" w:hAnsi="Times New Roman"/>
          <w:sz w:val="28"/>
          <w:szCs w:val="28"/>
        </w:rPr>
        <w:t>«О</w:t>
      </w:r>
      <w:r w:rsidRPr="0074495D">
        <w:rPr>
          <w:rFonts w:ascii="Times New Roman" w:hAnsi="Times New Roman"/>
          <w:sz w:val="28"/>
          <w:szCs w:val="28"/>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Pr>
          <w:rFonts w:ascii="Times New Roman" w:hAnsi="Times New Roman"/>
          <w:sz w:val="28"/>
          <w:szCs w:val="28"/>
        </w:rPr>
        <w:t>е</w:t>
      </w:r>
      <w:r w:rsidRPr="0074495D">
        <w:rPr>
          <w:rFonts w:ascii="Times New Roman" w:hAnsi="Times New Roman"/>
          <w:sz w:val="28"/>
          <w:szCs w:val="28"/>
        </w:rPr>
        <w:t xml:space="preserve">та положений данной примерной образовательной программы. </w:t>
      </w:r>
    </w:p>
    <w:p w14:paraId="35467124" w14:textId="77777777"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14:paraId="6A6F40AD" w14:textId="77777777"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xml:space="preserve">: А, В и С (см. таблицу ниже). 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в рабочих программах</w:t>
      </w:r>
      <w:r w:rsidR="009D3152">
        <w:rPr>
          <w:rFonts w:ascii="Times New Roman" w:hAnsi="Times New Roman"/>
          <w:sz w:val="28"/>
          <w:szCs w:val="28"/>
        </w:rPr>
        <w:t>)</w:t>
      </w:r>
      <w:r w:rsidRPr="0074495D">
        <w:rPr>
          <w:rFonts w:ascii="Times New Roman" w:hAnsi="Times New Roman"/>
          <w:sz w:val="28"/>
          <w:szCs w:val="28"/>
        </w:rPr>
        <w:t>.</w:t>
      </w:r>
    </w:p>
    <w:p w14:paraId="49111B71" w14:textId="77777777"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А</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r w:rsidRPr="0074495D">
        <w:rPr>
          <w:rFonts w:ascii="Times New Roman" w:hAnsi="Times New Roman"/>
          <w:iCs/>
          <w:sz w:val="28"/>
          <w:szCs w:val="28"/>
        </w:rPr>
        <w:t>А.С.</w:t>
      </w:r>
      <w:r w:rsidR="009D3152">
        <w:rPr>
          <w:rFonts w:ascii="Times New Roman" w:hAnsi="Times New Roman"/>
          <w:iCs/>
          <w:sz w:val="28"/>
          <w:szCs w:val="28"/>
        </w:rPr>
        <w:t xml:space="preserve"> </w:t>
      </w:r>
      <w:r w:rsidRPr="0074495D">
        <w:rPr>
          <w:rFonts w:ascii="Times New Roman" w:hAnsi="Times New Roman"/>
          <w:iCs/>
          <w:sz w:val="28"/>
          <w:szCs w:val="28"/>
        </w:rPr>
        <w:t>Пушкин «Евгений Онегин», Н.В.</w:t>
      </w:r>
      <w:r w:rsidR="009D3152">
        <w:rPr>
          <w:rFonts w:ascii="Times New Roman" w:hAnsi="Times New Roman"/>
          <w:iCs/>
          <w:sz w:val="28"/>
          <w:szCs w:val="28"/>
        </w:rPr>
        <w:t xml:space="preserve"> </w:t>
      </w:r>
      <w:r w:rsidRPr="0074495D">
        <w:rPr>
          <w:rFonts w:ascii="Times New Roman" w:hAnsi="Times New Roman"/>
          <w:iCs/>
          <w:sz w:val="28"/>
          <w:szCs w:val="28"/>
        </w:rPr>
        <w:t>Гоголь «Мертвые души»</w:t>
      </w:r>
      <w:r w:rsidRPr="0074495D">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009D3152">
        <w:rPr>
          <w:rFonts w:ascii="Times New Roman" w:hAnsi="Times New Roman"/>
          <w:sz w:val="28"/>
          <w:szCs w:val="28"/>
        </w:rPr>
        <w:t xml:space="preserve"> </w:t>
      </w:r>
      <w:r w:rsidRPr="0074495D">
        <w:rPr>
          <w:rFonts w:ascii="Times New Roman" w:hAnsi="Times New Roman"/>
          <w:b/>
          <w:bCs/>
          <w:sz w:val="28"/>
          <w:szCs w:val="28"/>
        </w:rPr>
        <w:t>А</w:t>
      </w:r>
      <w:r w:rsidRPr="0074495D">
        <w:rPr>
          <w:rFonts w:ascii="Times New Roman" w:hAnsi="Times New Roman"/>
          <w:sz w:val="28"/>
          <w:szCs w:val="28"/>
        </w:rPr>
        <w:t xml:space="preserve"> нет.</w:t>
      </w:r>
    </w:p>
    <w:p w14:paraId="30569BCA" w14:textId="77777777"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В</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w:t>
      </w:r>
      <w:r w:rsidR="009D3152">
        <w:rPr>
          <w:rFonts w:ascii="Times New Roman" w:hAnsi="Times New Roman"/>
          <w:b/>
          <w:bCs/>
          <w:sz w:val="28"/>
          <w:szCs w:val="28"/>
        </w:rPr>
        <w:t xml:space="preserve"> </w:t>
      </w:r>
      <w:r w:rsidRPr="0074495D">
        <w:rPr>
          <w:rFonts w:ascii="Times New Roman" w:hAnsi="Times New Roman"/>
          <w:b/>
          <w:bCs/>
          <w:sz w:val="28"/>
          <w:szCs w:val="28"/>
        </w:rPr>
        <w:t xml:space="preserve">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009D3152">
        <w:rPr>
          <w:rFonts w:ascii="Times New Roman" w:hAnsi="Times New Roman"/>
          <w:sz w:val="28"/>
          <w:szCs w:val="28"/>
        </w:rPr>
        <w:t xml:space="preserve"> </w:t>
      </w:r>
      <w:r w:rsidRPr="0074495D">
        <w:rPr>
          <w:rFonts w:ascii="Times New Roman" w:hAnsi="Times New Roman"/>
          <w:b/>
          <w:bCs/>
          <w:sz w:val="28"/>
          <w:szCs w:val="28"/>
        </w:rPr>
        <w:t>В</w:t>
      </w:r>
      <w:r w:rsidR="009D3152">
        <w:rPr>
          <w:rFonts w:ascii="Times New Roman" w:hAnsi="Times New Roman"/>
          <w:b/>
          <w:bCs/>
          <w:sz w:val="28"/>
          <w:szCs w:val="28"/>
        </w:rPr>
        <w:t xml:space="preserve"> </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w:t>
      </w:r>
      <w:r w:rsidR="009D3152">
        <w:rPr>
          <w:rFonts w:ascii="Times New Roman" w:hAnsi="Times New Roman"/>
          <w:iCs/>
          <w:sz w:val="28"/>
          <w:szCs w:val="28"/>
        </w:rPr>
        <w:t xml:space="preserve"> </w:t>
      </w:r>
      <w:r w:rsidRPr="0074495D">
        <w:rPr>
          <w:rFonts w:ascii="Times New Roman" w:hAnsi="Times New Roman"/>
          <w:iCs/>
          <w:sz w:val="28"/>
          <w:szCs w:val="28"/>
        </w:rPr>
        <w:t>Блок. 1</w:t>
      </w:r>
      <w:r w:rsidR="009D3152">
        <w:rPr>
          <w:rFonts w:ascii="Times New Roman" w:hAnsi="Times New Roman"/>
          <w:iCs/>
          <w:sz w:val="28"/>
          <w:szCs w:val="28"/>
        </w:rPr>
        <w:t xml:space="preserve"> </w:t>
      </w:r>
      <w:r w:rsidRPr="0074495D">
        <w:rPr>
          <w:rFonts w:ascii="Times New Roman" w:hAnsi="Times New Roman"/>
          <w:iCs/>
          <w:sz w:val="28"/>
          <w:szCs w:val="28"/>
        </w:rPr>
        <w:t>стихотворение; М.</w:t>
      </w:r>
      <w:r w:rsidR="009D3152">
        <w:rPr>
          <w:rFonts w:ascii="Times New Roman" w:hAnsi="Times New Roman"/>
          <w:iCs/>
          <w:sz w:val="28"/>
          <w:szCs w:val="28"/>
        </w:rPr>
        <w:t xml:space="preserve"> </w:t>
      </w:r>
      <w:r w:rsidRPr="0074495D">
        <w:rPr>
          <w:rFonts w:ascii="Times New Roman" w:hAnsi="Times New Roman"/>
          <w:iCs/>
          <w:sz w:val="28"/>
          <w:szCs w:val="28"/>
        </w:rPr>
        <w:t>Булгаков. 1 повесть</w:t>
      </w:r>
      <w:r w:rsidRPr="0074495D">
        <w:rPr>
          <w:rFonts w:ascii="Times New Roman" w:hAnsi="Times New Roman"/>
          <w:sz w:val="28"/>
          <w:szCs w:val="28"/>
        </w:rPr>
        <w:t>. В программы включаются произведения всех указанных в списке</w:t>
      </w:r>
      <w:r w:rsidR="009D3152">
        <w:rPr>
          <w:rFonts w:ascii="Times New Roman" w:hAnsi="Times New Roman"/>
          <w:sz w:val="28"/>
          <w:szCs w:val="28"/>
        </w:rPr>
        <w:t xml:space="preserve"> </w:t>
      </w:r>
      <w:r w:rsidRPr="0074495D">
        <w:rPr>
          <w:rFonts w:ascii="Times New Roman" w:hAnsi="Times New Roman"/>
          <w:b/>
          <w:bCs/>
          <w:sz w:val="28"/>
          <w:szCs w:val="28"/>
        </w:rPr>
        <w:t>В</w:t>
      </w:r>
      <w:r w:rsidRPr="0074495D">
        <w:rPr>
          <w:rFonts w:ascii="Times New Roman" w:hAnsi="Times New Roman"/>
          <w:sz w:val="28"/>
          <w:szCs w:val="28"/>
        </w:rPr>
        <w:t xml:space="preserve"> авторов. Единство списков в разных рабочих программах скрепляется в списке</w:t>
      </w:r>
      <w:r w:rsidR="009D3152">
        <w:rPr>
          <w:rFonts w:ascii="Times New Roman" w:hAnsi="Times New Roman"/>
          <w:sz w:val="28"/>
          <w:szCs w:val="28"/>
        </w:rPr>
        <w:t xml:space="preserve"> </w:t>
      </w:r>
      <w:r w:rsidRPr="0074495D">
        <w:rPr>
          <w:rFonts w:ascii="Times New Roman" w:hAnsi="Times New Roman"/>
          <w:b/>
          <w:bCs/>
          <w:sz w:val="28"/>
          <w:szCs w:val="28"/>
        </w:rPr>
        <w:t>В</w:t>
      </w:r>
      <w:r w:rsidRPr="0074495D">
        <w:rPr>
          <w:rFonts w:ascii="Times New Roman" w:hAnsi="Times New Roman"/>
          <w:sz w:val="28"/>
          <w:szCs w:val="28"/>
        </w:rPr>
        <w:t xml:space="preserve"> фигурой автора. </w:t>
      </w:r>
    </w:p>
    <w:p w14:paraId="05A350C7" w14:textId="70CFF165"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С</w:t>
      </w:r>
      <w:r w:rsidR="009D3152">
        <w:rPr>
          <w:rFonts w:ascii="Times New Roman" w:hAnsi="Times New Roman"/>
          <w:b/>
          <w:bCs/>
          <w:sz w:val="28"/>
          <w:szCs w:val="28"/>
        </w:rPr>
        <w:t xml:space="preserve"> </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sz w:val="28"/>
          <w:szCs w:val="28"/>
        </w:rPr>
        <w:t xml:space="preserve">Минимальное количество произведений указано, например: </w:t>
      </w:r>
      <w:r w:rsidR="009D3152">
        <w:rPr>
          <w:rFonts w:ascii="Times New Roman" w:hAnsi="Times New Roman"/>
          <w:iCs/>
          <w:sz w:val="28"/>
          <w:szCs w:val="28"/>
        </w:rPr>
        <w:t>п</w:t>
      </w:r>
      <w:r w:rsidRPr="0074495D">
        <w:rPr>
          <w:rFonts w:ascii="Times New Roman" w:hAnsi="Times New Roman"/>
          <w:iCs/>
          <w:sz w:val="28"/>
          <w:szCs w:val="28"/>
        </w:rPr>
        <w:t>оэзия пушкинской эпохи: К.Н.</w:t>
      </w:r>
      <w:r w:rsidR="009D3152">
        <w:rPr>
          <w:rFonts w:ascii="Times New Roman" w:hAnsi="Times New Roman"/>
          <w:iCs/>
          <w:sz w:val="28"/>
          <w:szCs w:val="28"/>
        </w:rPr>
        <w:t xml:space="preserve"> </w:t>
      </w:r>
      <w:r w:rsidRPr="0074495D">
        <w:rPr>
          <w:rFonts w:ascii="Times New Roman" w:hAnsi="Times New Roman"/>
          <w:iCs/>
          <w:sz w:val="28"/>
          <w:szCs w:val="28"/>
        </w:rPr>
        <w:t>Батюшков, А.А.</w:t>
      </w:r>
      <w:r w:rsidR="009D3152">
        <w:rPr>
          <w:rFonts w:ascii="Times New Roman" w:hAnsi="Times New Roman"/>
          <w:iCs/>
          <w:sz w:val="28"/>
          <w:szCs w:val="28"/>
        </w:rPr>
        <w:t xml:space="preserve"> </w:t>
      </w:r>
      <w:r w:rsidRPr="0074495D">
        <w:rPr>
          <w:rFonts w:ascii="Times New Roman" w:hAnsi="Times New Roman"/>
          <w:iCs/>
          <w:sz w:val="28"/>
          <w:szCs w:val="28"/>
        </w:rPr>
        <w:t>Дельвиг, Н.М.</w:t>
      </w:r>
      <w:r w:rsidR="009D3152">
        <w:rPr>
          <w:rFonts w:ascii="Times New Roman" w:hAnsi="Times New Roman"/>
          <w:iCs/>
          <w:sz w:val="28"/>
          <w:szCs w:val="28"/>
        </w:rPr>
        <w:t xml:space="preserve"> </w:t>
      </w:r>
      <w:r w:rsidRPr="0074495D">
        <w:rPr>
          <w:rFonts w:ascii="Times New Roman" w:hAnsi="Times New Roman"/>
          <w:iCs/>
          <w:sz w:val="28"/>
          <w:szCs w:val="28"/>
        </w:rPr>
        <w:t>Языков, Е.А.</w:t>
      </w:r>
      <w:r w:rsidR="009D3152">
        <w:rPr>
          <w:rFonts w:ascii="Times New Roman" w:hAnsi="Times New Roman"/>
          <w:iCs/>
          <w:sz w:val="28"/>
          <w:szCs w:val="28"/>
        </w:rPr>
        <w:t xml:space="preserve"> </w:t>
      </w:r>
      <w:r w:rsidRPr="0074495D">
        <w:rPr>
          <w:rFonts w:ascii="Times New Roman" w:hAnsi="Times New Roman"/>
          <w:iCs/>
          <w:sz w:val="28"/>
          <w:szCs w:val="28"/>
        </w:rPr>
        <w:t>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009D3152">
        <w:rPr>
          <w:rFonts w:ascii="Times New Roman" w:hAnsi="Times New Roman"/>
          <w:sz w:val="28"/>
          <w:szCs w:val="28"/>
        </w:rPr>
        <w:t xml:space="preserve"> </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w:t>
      </w:r>
      <w:r w:rsidRPr="00844567">
        <w:rPr>
          <w:rFonts w:ascii="Times New Roman" w:hAnsi="Times New Roman"/>
          <w:sz w:val="28"/>
          <w:szCs w:val="28"/>
        </w:rPr>
        <w:t>наполнения</w:t>
      </w:r>
      <w:r w:rsidRPr="0074495D">
        <w:rPr>
          <w:rFonts w:ascii="Times New Roman" w:hAnsi="Times New Roman"/>
          <w:sz w:val="28"/>
          <w:szCs w:val="28"/>
        </w:rPr>
        <w:t xml:space="preserve"> этих блоков, тоже во многом предопределенного традицией изучения в школе, разработанностью методических подходов и пр.</w:t>
      </w:r>
    </w:p>
    <w:p w14:paraId="655EA534" w14:textId="77777777" w:rsidR="0042291A" w:rsidRPr="0074495D" w:rsidRDefault="0042291A" w:rsidP="0042291A">
      <w:pPr>
        <w:pStyle w:val="24"/>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14:paraId="7AF49D98" w14:textId="77777777"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14:paraId="154ECB07" w14:textId="77777777"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14:paraId="0ACF9A4C" w14:textId="77777777"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14:paraId="595F056A" w14:textId="77777777" w:rsidR="0042291A" w:rsidRPr="0074495D" w:rsidRDefault="0042291A"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4495D">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14:paraId="2D5F8901" w14:textId="16B0806C" w:rsidR="0042291A" w:rsidRPr="0074495D" w:rsidRDefault="0042291A" w:rsidP="0042291A">
      <w:pPr>
        <w:pStyle w:val="24"/>
        <w:spacing w:line="360" w:lineRule="auto"/>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14:paraId="4517A881" w14:textId="77777777" w:rsidR="0042291A" w:rsidRPr="0074495D" w:rsidRDefault="0042291A" w:rsidP="0042291A">
      <w:pPr>
        <w:pStyle w:val="24"/>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14:paraId="37A83F18" w14:textId="77777777" w:rsidR="0042291A" w:rsidRPr="0074495D" w:rsidRDefault="0042291A"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114"/>
        <w:gridCol w:w="3225"/>
      </w:tblGrid>
      <w:tr w:rsidR="0042291A" w:rsidRPr="0074495D" w14:paraId="35899CFB" w14:textId="77777777" w:rsidTr="00D64076">
        <w:tc>
          <w:tcPr>
            <w:tcW w:w="3373" w:type="dxa"/>
          </w:tcPr>
          <w:p w14:paraId="4C895A94" w14:textId="77777777"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114" w:type="dxa"/>
          </w:tcPr>
          <w:p w14:paraId="4C64B7F5" w14:textId="77777777"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225" w:type="dxa"/>
          </w:tcPr>
          <w:p w14:paraId="4EF203D3" w14:textId="77777777"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14:paraId="7C4AB11F" w14:textId="77777777" w:rsidTr="00D64076">
        <w:tc>
          <w:tcPr>
            <w:tcW w:w="9712" w:type="dxa"/>
            <w:gridSpan w:val="3"/>
          </w:tcPr>
          <w:p w14:paraId="7B580F2A" w14:textId="77777777"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14:paraId="37F68A9F" w14:textId="77777777" w:rsidTr="00D64076">
        <w:tc>
          <w:tcPr>
            <w:tcW w:w="3373" w:type="dxa"/>
          </w:tcPr>
          <w:p w14:paraId="5879DDA2" w14:textId="77777777" w:rsidR="0042291A" w:rsidRPr="00475353" w:rsidRDefault="0042291A"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af3"/>
                <w:rFonts w:ascii="Times New Roman" w:hAnsi="Times New Roman"/>
                <w:b/>
                <w:sz w:val="24"/>
                <w:szCs w:val="24"/>
                <w:shd w:val="clear" w:color="auto" w:fill="FFFFFF"/>
              </w:rPr>
              <w:footnoteReference w:id="14"/>
            </w:r>
          </w:p>
          <w:p w14:paraId="563874EE" w14:textId="77777777" w:rsidR="0042291A" w:rsidRPr="0074495D" w:rsidRDefault="0042291A" w:rsidP="0042291A">
            <w:pPr>
              <w:tabs>
                <w:tab w:val="left" w:pos="5760"/>
              </w:tabs>
              <w:rPr>
                <w:rFonts w:ascii="Times New Roman" w:hAnsi="Times New Roman"/>
                <w:sz w:val="24"/>
                <w:szCs w:val="24"/>
              </w:rPr>
            </w:pPr>
          </w:p>
          <w:p w14:paraId="4EEAA993" w14:textId="77777777" w:rsidR="0042291A" w:rsidRPr="0074495D" w:rsidRDefault="0042291A" w:rsidP="0042291A">
            <w:pPr>
              <w:tabs>
                <w:tab w:val="left" w:pos="5760"/>
              </w:tabs>
              <w:jc w:val="center"/>
              <w:rPr>
                <w:rFonts w:ascii="Times New Roman" w:hAnsi="Times New Roman"/>
                <w:b/>
                <w:bCs/>
                <w:sz w:val="24"/>
                <w:szCs w:val="24"/>
              </w:rPr>
            </w:pPr>
          </w:p>
        </w:tc>
        <w:tc>
          <w:tcPr>
            <w:tcW w:w="3114" w:type="dxa"/>
          </w:tcPr>
          <w:p w14:paraId="1B784173" w14:textId="77777777"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w:t>
            </w:r>
            <w:r w:rsidR="009D3152">
              <w:rPr>
                <w:rFonts w:ascii="Times New Roman" w:hAnsi="Times New Roman"/>
                <w:b/>
                <w:bCs/>
                <w:i/>
                <w:iCs/>
                <w:sz w:val="24"/>
                <w:szCs w:val="24"/>
              </w:rPr>
              <w:t xml:space="preserve"> </w:t>
            </w:r>
            <w:r w:rsidRPr="0074495D">
              <w:rPr>
                <w:rFonts w:ascii="Times New Roman" w:hAnsi="Times New Roman"/>
                <w:b/>
                <w:bCs/>
                <w:i/>
                <w:iCs/>
                <w:sz w:val="24"/>
                <w:szCs w:val="24"/>
              </w:rPr>
              <w:t>–  1-2 произведения на выбор, например:</w:t>
            </w:r>
            <w:r w:rsidR="009D3152">
              <w:rPr>
                <w:rFonts w:ascii="Times New Roman" w:hAnsi="Times New Roman"/>
                <w:b/>
                <w:bCs/>
                <w:i/>
                <w:iCs/>
                <w:sz w:val="24"/>
                <w:szCs w:val="24"/>
              </w:rPr>
              <w:t xml:space="preserve"> </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14:paraId="6F739278" w14:textId="77777777" w:rsidR="0042291A" w:rsidRPr="0074495D" w:rsidRDefault="0042291A"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225" w:type="dxa"/>
          </w:tcPr>
          <w:p w14:paraId="3FC7008D" w14:textId="77777777"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14:paraId="506CFDE9" w14:textId="77777777" w:rsidR="0042291A" w:rsidRPr="0074495D" w:rsidRDefault="0042291A"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14:paraId="0055A193" w14:textId="77777777" w:rsidR="0042291A" w:rsidRPr="0074495D" w:rsidRDefault="0042291A" w:rsidP="0042291A">
            <w:pPr>
              <w:tabs>
                <w:tab w:val="left" w:pos="5760"/>
              </w:tabs>
              <w:jc w:val="center"/>
              <w:rPr>
                <w:rFonts w:ascii="Times New Roman" w:hAnsi="Times New Roman"/>
                <w:i/>
                <w:iCs/>
                <w:sz w:val="24"/>
                <w:szCs w:val="24"/>
              </w:rPr>
            </w:pPr>
          </w:p>
          <w:p w14:paraId="70243447" w14:textId="77777777" w:rsidR="0042291A" w:rsidRPr="0074495D" w:rsidRDefault="0042291A" w:rsidP="0042291A">
            <w:pPr>
              <w:tabs>
                <w:tab w:val="left" w:pos="5760"/>
              </w:tabs>
              <w:jc w:val="center"/>
              <w:rPr>
                <w:rFonts w:ascii="Times New Roman" w:hAnsi="Times New Roman"/>
                <w:b/>
                <w:bCs/>
                <w:sz w:val="24"/>
                <w:szCs w:val="24"/>
              </w:rPr>
            </w:pPr>
          </w:p>
        </w:tc>
      </w:tr>
      <w:tr w:rsidR="0042291A" w:rsidRPr="0074495D" w14:paraId="359EFD48" w14:textId="77777777" w:rsidTr="00D64076">
        <w:tc>
          <w:tcPr>
            <w:tcW w:w="3373" w:type="dxa"/>
          </w:tcPr>
          <w:p w14:paraId="0830BD2C" w14:textId="77777777" w:rsidR="0042291A" w:rsidRPr="0074495D" w:rsidRDefault="0042291A" w:rsidP="0042291A">
            <w:pPr>
              <w:tabs>
                <w:tab w:val="left" w:pos="5760"/>
              </w:tabs>
              <w:rPr>
                <w:rFonts w:ascii="Times New Roman" w:hAnsi="Times New Roman"/>
                <w:b/>
                <w:bCs/>
                <w:sz w:val="24"/>
                <w:szCs w:val="24"/>
              </w:rPr>
            </w:pPr>
          </w:p>
          <w:p w14:paraId="50D5F86E" w14:textId="77777777" w:rsidR="0042291A" w:rsidRPr="0074495D" w:rsidRDefault="0042291A" w:rsidP="0042291A">
            <w:pPr>
              <w:tabs>
                <w:tab w:val="left" w:pos="5760"/>
              </w:tabs>
              <w:rPr>
                <w:rFonts w:ascii="Times New Roman" w:hAnsi="Times New Roman"/>
                <w:b/>
                <w:bCs/>
                <w:sz w:val="24"/>
                <w:szCs w:val="24"/>
              </w:rPr>
            </w:pPr>
          </w:p>
          <w:p w14:paraId="3BA87DAF" w14:textId="77777777" w:rsidR="0042291A" w:rsidRPr="0074495D" w:rsidRDefault="0042291A" w:rsidP="0042291A">
            <w:pPr>
              <w:tabs>
                <w:tab w:val="left" w:pos="5760"/>
              </w:tabs>
              <w:rPr>
                <w:rFonts w:ascii="Times New Roman" w:hAnsi="Times New Roman"/>
                <w:b/>
                <w:bCs/>
                <w:sz w:val="24"/>
                <w:szCs w:val="24"/>
              </w:rPr>
            </w:pPr>
          </w:p>
          <w:p w14:paraId="49EA87BA" w14:textId="77777777" w:rsidR="0042291A" w:rsidRPr="0074495D" w:rsidRDefault="0042291A" w:rsidP="0042291A">
            <w:pPr>
              <w:tabs>
                <w:tab w:val="left" w:pos="5760"/>
              </w:tabs>
              <w:rPr>
                <w:rFonts w:ascii="Times New Roman" w:hAnsi="Times New Roman"/>
                <w:b/>
                <w:bCs/>
                <w:sz w:val="24"/>
                <w:szCs w:val="24"/>
              </w:rPr>
            </w:pPr>
          </w:p>
          <w:p w14:paraId="4565CCA7" w14:textId="77777777" w:rsidR="0042291A" w:rsidRPr="0074495D" w:rsidRDefault="0042291A" w:rsidP="0042291A">
            <w:pPr>
              <w:tabs>
                <w:tab w:val="left" w:pos="5760"/>
              </w:tabs>
              <w:rPr>
                <w:rFonts w:ascii="Times New Roman" w:hAnsi="Times New Roman"/>
                <w:b/>
                <w:bCs/>
                <w:sz w:val="24"/>
                <w:szCs w:val="24"/>
              </w:rPr>
            </w:pPr>
          </w:p>
          <w:p w14:paraId="6D68F397" w14:textId="77777777" w:rsidR="0042291A" w:rsidRPr="0074495D" w:rsidRDefault="0042291A" w:rsidP="0042291A">
            <w:pPr>
              <w:tabs>
                <w:tab w:val="left" w:pos="5760"/>
              </w:tabs>
              <w:rPr>
                <w:rFonts w:ascii="Times New Roman" w:hAnsi="Times New Roman"/>
                <w:b/>
                <w:bCs/>
                <w:sz w:val="24"/>
                <w:szCs w:val="24"/>
              </w:rPr>
            </w:pPr>
          </w:p>
          <w:p w14:paraId="6E55C849" w14:textId="77777777" w:rsidR="0042291A" w:rsidRPr="0074495D" w:rsidRDefault="0042291A" w:rsidP="0042291A">
            <w:pPr>
              <w:tabs>
                <w:tab w:val="left" w:pos="5760"/>
              </w:tabs>
              <w:rPr>
                <w:rFonts w:ascii="Times New Roman" w:hAnsi="Times New Roman"/>
                <w:b/>
                <w:bCs/>
                <w:sz w:val="24"/>
                <w:szCs w:val="24"/>
              </w:rPr>
            </w:pPr>
          </w:p>
          <w:p w14:paraId="6BF19007" w14:textId="77777777" w:rsidR="0042291A" w:rsidRPr="0074495D" w:rsidRDefault="0042291A" w:rsidP="0042291A">
            <w:pPr>
              <w:tabs>
                <w:tab w:val="left" w:pos="5760"/>
              </w:tabs>
              <w:rPr>
                <w:rFonts w:ascii="Times New Roman" w:hAnsi="Times New Roman"/>
                <w:b/>
                <w:bCs/>
                <w:sz w:val="24"/>
                <w:szCs w:val="24"/>
              </w:rPr>
            </w:pPr>
          </w:p>
          <w:p w14:paraId="2D2F51F5" w14:textId="77777777"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14:paraId="0B67EFC3" w14:textId="77777777" w:rsidR="0042291A" w:rsidRPr="0074495D" w:rsidRDefault="0042291A"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14:paraId="2D65B175" w14:textId="77777777" w:rsidR="0042291A" w:rsidRPr="0074495D" w:rsidRDefault="0042291A" w:rsidP="0042291A">
            <w:pPr>
              <w:tabs>
                <w:tab w:val="left" w:pos="5760"/>
              </w:tabs>
              <w:jc w:val="center"/>
              <w:rPr>
                <w:rFonts w:ascii="Times New Roman" w:hAnsi="Times New Roman"/>
                <w:b/>
                <w:bCs/>
                <w:sz w:val="24"/>
                <w:szCs w:val="24"/>
              </w:rPr>
            </w:pPr>
          </w:p>
          <w:p w14:paraId="31559006" w14:textId="77777777" w:rsidR="0042291A" w:rsidRPr="0074495D" w:rsidRDefault="0042291A" w:rsidP="0042291A">
            <w:pPr>
              <w:tabs>
                <w:tab w:val="left" w:pos="5760"/>
              </w:tabs>
              <w:jc w:val="center"/>
              <w:rPr>
                <w:rFonts w:ascii="Times New Roman" w:hAnsi="Times New Roman"/>
                <w:b/>
                <w:bCs/>
                <w:sz w:val="24"/>
                <w:szCs w:val="24"/>
              </w:rPr>
            </w:pPr>
          </w:p>
          <w:p w14:paraId="3A830AB3" w14:textId="77777777" w:rsidR="0042291A" w:rsidRPr="0074495D" w:rsidRDefault="0042291A" w:rsidP="0042291A">
            <w:pPr>
              <w:tabs>
                <w:tab w:val="left" w:pos="5760"/>
              </w:tabs>
              <w:jc w:val="center"/>
              <w:rPr>
                <w:rFonts w:ascii="Times New Roman" w:hAnsi="Times New Roman"/>
                <w:b/>
                <w:bCs/>
                <w:sz w:val="24"/>
                <w:szCs w:val="24"/>
              </w:rPr>
            </w:pPr>
          </w:p>
          <w:p w14:paraId="503E4AAB" w14:textId="77777777" w:rsidR="0042291A" w:rsidRPr="0074495D" w:rsidRDefault="0042291A" w:rsidP="0042291A">
            <w:pPr>
              <w:tabs>
                <w:tab w:val="left" w:pos="5760"/>
              </w:tabs>
              <w:jc w:val="center"/>
              <w:rPr>
                <w:rFonts w:ascii="Times New Roman" w:hAnsi="Times New Roman"/>
                <w:b/>
                <w:bCs/>
                <w:sz w:val="24"/>
                <w:szCs w:val="24"/>
              </w:rPr>
            </w:pPr>
          </w:p>
          <w:p w14:paraId="00C37391" w14:textId="77777777" w:rsidR="0042291A" w:rsidRPr="0074495D" w:rsidRDefault="0042291A" w:rsidP="0042291A">
            <w:pPr>
              <w:tabs>
                <w:tab w:val="left" w:pos="5760"/>
              </w:tabs>
              <w:jc w:val="center"/>
              <w:rPr>
                <w:rFonts w:ascii="Times New Roman" w:hAnsi="Times New Roman"/>
                <w:b/>
                <w:bCs/>
                <w:sz w:val="24"/>
                <w:szCs w:val="24"/>
              </w:rPr>
            </w:pPr>
          </w:p>
          <w:p w14:paraId="6535354D" w14:textId="77777777" w:rsidR="0042291A" w:rsidRPr="0074495D" w:rsidRDefault="0042291A" w:rsidP="0042291A">
            <w:pPr>
              <w:tabs>
                <w:tab w:val="left" w:pos="5760"/>
              </w:tabs>
              <w:jc w:val="center"/>
              <w:rPr>
                <w:rFonts w:ascii="Times New Roman" w:hAnsi="Times New Roman"/>
                <w:b/>
                <w:bCs/>
                <w:sz w:val="24"/>
                <w:szCs w:val="24"/>
              </w:rPr>
            </w:pPr>
          </w:p>
          <w:p w14:paraId="454AAA95" w14:textId="77777777" w:rsidR="0042291A" w:rsidRPr="0074495D" w:rsidRDefault="0042291A" w:rsidP="0042291A">
            <w:pPr>
              <w:tabs>
                <w:tab w:val="left" w:pos="5760"/>
              </w:tabs>
              <w:jc w:val="center"/>
              <w:rPr>
                <w:rFonts w:ascii="Times New Roman" w:hAnsi="Times New Roman"/>
                <w:b/>
                <w:bCs/>
                <w:sz w:val="24"/>
                <w:szCs w:val="24"/>
              </w:rPr>
            </w:pPr>
          </w:p>
          <w:p w14:paraId="5C7EF2BD"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114" w:type="dxa"/>
          </w:tcPr>
          <w:p w14:paraId="0D3329FC" w14:textId="77777777"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t>М.В.</w:t>
            </w:r>
            <w:r w:rsidR="009D3152">
              <w:rPr>
                <w:rFonts w:ascii="Times New Roman" w:hAnsi="Times New Roman"/>
                <w:b/>
                <w:bCs/>
                <w:i/>
                <w:iCs/>
                <w:sz w:val="24"/>
                <w:szCs w:val="24"/>
              </w:rPr>
              <w:t xml:space="preserve"> </w:t>
            </w:r>
            <w:r w:rsidRPr="0074495D">
              <w:rPr>
                <w:rFonts w:ascii="Times New Roman" w:hAnsi="Times New Roman"/>
                <w:b/>
                <w:bCs/>
                <w:i/>
                <w:iCs/>
                <w:sz w:val="24"/>
                <w:szCs w:val="24"/>
              </w:rPr>
              <w:t xml:space="preserve">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14:paraId="7EDE5C8B" w14:textId="77777777" w:rsidR="0042291A" w:rsidRPr="0074495D" w:rsidRDefault="0042291A" w:rsidP="0042291A">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sidR="009D3152">
              <w:rPr>
                <w:rFonts w:ascii="Times New Roman" w:hAnsi="Times New Roman"/>
                <w:i/>
                <w:iCs/>
                <w:sz w:val="24"/>
                <w:szCs w:val="24"/>
              </w:rPr>
              <w:t xml:space="preserve"> </w:t>
            </w:r>
            <w:r w:rsidRPr="0074495D">
              <w:rPr>
                <w:rFonts w:ascii="Times New Roman" w:hAnsi="Times New Roman"/>
                <w:b/>
                <w:sz w:val="24"/>
                <w:szCs w:val="24"/>
              </w:rPr>
              <w:t>(8-9 кл.)</w:t>
            </w:r>
          </w:p>
          <w:p w14:paraId="339142F3" w14:textId="77777777" w:rsidR="0042291A" w:rsidRPr="0074495D" w:rsidRDefault="0042291A"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Г.Р.</w:t>
            </w:r>
            <w:r w:rsidR="009D3152">
              <w:rPr>
                <w:rFonts w:ascii="Times New Roman" w:hAnsi="Times New Roman"/>
                <w:b/>
                <w:bCs/>
                <w:i/>
                <w:iCs/>
                <w:sz w:val="24"/>
                <w:szCs w:val="24"/>
              </w:rPr>
              <w:t xml:space="preserve"> </w:t>
            </w:r>
            <w:r w:rsidRPr="0074495D">
              <w:rPr>
                <w:rFonts w:ascii="Times New Roman" w:hAnsi="Times New Roman"/>
                <w:b/>
                <w:bCs/>
                <w:i/>
                <w:iCs/>
                <w:sz w:val="24"/>
                <w:szCs w:val="24"/>
              </w:rPr>
              <w:t xml:space="preserve">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14:paraId="66C220E4" w14:textId="77777777"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14:paraId="4074C902" w14:textId="77777777" w:rsidR="0042291A" w:rsidRPr="0074495D" w:rsidRDefault="0042291A"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14:paraId="5B502712" w14:textId="77777777" w:rsidR="0042291A" w:rsidRPr="0074495D" w:rsidRDefault="0042291A" w:rsidP="0042291A">
            <w:pPr>
              <w:keepNext/>
              <w:tabs>
                <w:tab w:val="left" w:pos="5760"/>
              </w:tabs>
              <w:outlineLvl w:val="1"/>
              <w:rPr>
                <w:rFonts w:ascii="Times New Roman" w:hAnsi="Times New Roman"/>
                <w:b/>
                <w:bCs/>
                <w:sz w:val="24"/>
                <w:szCs w:val="24"/>
              </w:rPr>
            </w:pPr>
          </w:p>
        </w:tc>
        <w:tc>
          <w:tcPr>
            <w:tcW w:w="3225" w:type="dxa"/>
          </w:tcPr>
          <w:p w14:paraId="2CF7B31C" w14:textId="77777777" w:rsidR="0042291A" w:rsidRPr="0074495D" w:rsidRDefault="0042291A" w:rsidP="0042291A">
            <w:pPr>
              <w:tabs>
                <w:tab w:val="left" w:pos="5760"/>
              </w:tabs>
              <w:jc w:val="center"/>
              <w:rPr>
                <w:rFonts w:ascii="Times New Roman" w:hAnsi="Times New Roman"/>
                <w:b/>
                <w:bCs/>
                <w:sz w:val="24"/>
                <w:szCs w:val="24"/>
              </w:rPr>
            </w:pPr>
          </w:p>
        </w:tc>
      </w:tr>
      <w:tr w:rsidR="0042291A" w:rsidRPr="0074495D" w14:paraId="7EDBA6BE" w14:textId="77777777" w:rsidTr="00D64076">
        <w:tc>
          <w:tcPr>
            <w:tcW w:w="3373" w:type="dxa"/>
          </w:tcPr>
          <w:p w14:paraId="2F679144" w14:textId="77777777"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14:paraId="333CBCF0" w14:textId="77777777" w:rsidR="0042291A" w:rsidRPr="0074495D" w:rsidRDefault="0042291A" w:rsidP="0042291A">
            <w:pPr>
              <w:tabs>
                <w:tab w:val="left" w:pos="5760"/>
              </w:tabs>
              <w:rPr>
                <w:rFonts w:ascii="Times New Roman" w:hAnsi="Times New Roman"/>
                <w:b/>
                <w:bCs/>
                <w:sz w:val="24"/>
                <w:szCs w:val="24"/>
              </w:rPr>
            </w:pPr>
          </w:p>
        </w:tc>
        <w:tc>
          <w:tcPr>
            <w:tcW w:w="3114" w:type="dxa"/>
          </w:tcPr>
          <w:p w14:paraId="3C2917DB" w14:textId="77777777"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14:paraId="0F851024" w14:textId="77777777" w:rsidR="0042291A" w:rsidRPr="0074495D"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225" w:type="dxa"/>
          </w:tcPr>
          <w:p w14:paraId="7EC8F7E9" w14:textId="77777777" w:rsidR="0042291A" w:rsidRPr="0074495D" w:rsidRDefault="0042291A" w:rsidP="0042291A">
            <w:pPr>
              <w:tabs>
                <w:tab w:val="left" w:pos="5760"/>
              </w:tabs>
              <w:jc w:val="center"/>
              <w:rPr>
                <w:rFonts w:ascii="Times New Roman" w:hAnsi="Times New Roman"/>
                <w:i/>
                <w:iCs/>
                <w:sz w:val="24"/>
                <w:szCs w:val="24"/>
              </w:rPr>
            </w:pPr>
          </w:p>
        </w:tc>
      </w:tr>
      <w:tr w:rsidR="0042291A" w:rsidRPr="0074495D" w14:paraId="3B8BBE03" w14:textId="77777777" w:rsidTr="00D64076">
        <w:tc>
          <w:tcPr>
            <w:tcW w:w="3373" w:type="dxa"/>
          </w:tcPr>
          <w:p w14:paraId="4B98C607" w14:textId="77777777"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009D3152">
              <w:rPr>
                <w:rStyle w:val="st"/>
                <w:rFonts w:ascii="Times New Roman" w:hAnsi="Times New Roman"/>
                <w:sz w:val="24"/>
                <w:szCs w:val="24"/>
              </w:rPr>
              <w:t xml:space="preserve"> </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14:paraId="3EF1CFE3"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14:paraId="5DC10D08" w14:textId="77777777"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14:paraId="521DD661" w14:textId="77777777" w:rsidR="0042291A" w:rsidRPr="0074495D" w:rsidRDefault="0042291A"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14:paraId="5DB62559" w14:textId="77777777" w:rsidR="0042291A" w:rsidRPr="0074495D" w:rsidRDefault="0042291A" w:rsidP="0042291A">
            <w:pPr>
              <w:tabs>
                <w:tab w:val="left" w:pos="5760"/>
              </w:tabs>
              <w:rPr>
                <w:rFonts w:ascii="Times New Roman" w:hAnsi="Times New Roman"/>
                <w:b/>
                <w:bCs/>
                <w:sz w:val="24"/>
                <w:szCs w:val="24"/>
              </w:rPr>
            </w:pPr>
          </w:p>
        </w:tc>
        <w:tc>
          <w:tcPr>
            <w:tcW w:w="3114" w:type="dxa"/>
          </w:tcPr>
          <w:p w14:paraId="2FC3A691" w14:textId="77777777"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14:paraId="7FD9DD57" w14:textId="77777777" w:rsidR="0042291A" w:rsidRPr="0074495D" w:rsidRDefault="0042291A" w:rsidP="0042291A">
            <w:pPr>
              <w:pStyle w:val="HTML"/>
              <w:tabs>
                <w:tab w:val="left" w:pos="5760"/>
              </w:tabs>
              <w:rPr>
                <w:rFonts w:ascii="Times New Roman" w:hAnsi="Times New Roman"/>
                <w:i/>
                <w:iCs/>
                <w:sz w:val="24"/>
                <w:szCs w:val="24"/>
              </w:rPr>
            </w:pPr>
            <w:r w:rsidRPr="0074495D">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14:paraId="640D5C8C" w14:textId="77777777"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14:paraId="6FA45022" w14:textId="77777777"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14:paraId="0DA30A10" w14:textId="77777777"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14:paraId="42C5B5E5" w14:textId="77777777"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14:paraId="35DFE0DE" w14:textId="77777777"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14:paraId="68C273D8" w14:textId="77777777" w:rsidR="0042291A" w:rsidRPr="0074495D" w:rsidRDefault="0042291A"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14:paraId="06E32573" w14:textId="77777777" w:rsidR="0042291A" w:rsidRPr="0074495D" w:rsidRDefault="0042291A"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(5 кл.)</w:t>
            </w:r>
          </w:p>
        </w:tc>
        <w:tc>
          <w:tcPr>
            <w:tcW w:w="3225" w:type="dxa"/>
          </w:tcPr>
          <w:p w14:paraId="5320698B" w14:textId="77777777"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Поэзия пушкинской эпохи</w:t>
            </w:r>
            <w:r w:rsidRPr="0074495D">
              <w:rPr>
                <w:rFonts w:ascii="Times New Roman" w:hAnsi="Times New Roman"/>
                <w:i/>
                <w:iCs/>
                <w:sz w:val="24"/>
                <w:szCs w:val="24"/>
              </w:rPr>
              <w:t xml:space="preserve">, например: </w:t>
            </w:r>
          </w:p>
          <w:p w14:paraId="1D7DDF40" w14:textId="77777777" w:rsidR="0042291A" w:rsidRPr="0074495D" w:rsidRDefault="0042291A"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w:t>
            </w:r>
            <w:r w:rsidR="009D3152">
              <w:rPr>
                <w:rFonts w:ascii="Times New Roman" w:hAnsi="Times New Roman"/>
                <w:b/>
                <w:bCs/>
                <w:i/>
                <w:iCs/>
                <w:sz w:val="24"/>
                <w:szCs w:val="24"/>
              </w:rPr>
              <w:t xml:space="preserve"> </w:t>
            </w:r>
            <w:r w:rsidRPr="0074495D">
              <w:rPr>
                <w:rFonts w:ascii="Times New Roman" w:hAnsi="Times New Roman"/>
                <w:b/>
                <w:bCs/>
                <w:i/>
                <w:iCs/>
                <w:sz w:val="24"/>
                <w:szCs w:val="24"/>
              </w:rPr>
              <w:t>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w:t>
            </w:r>
            <w:r w:rsidR="009D3152">
              <w:rPr>
                <w:rFonts w:ascii="Times New Roman" w:hAnsi="Times New Roman"/>
                <w:b/>
                <w:bCs/>
                <w:i/>
                <w:iCs/>
                <w:sz w:val="24"/>
                <w:szCs w:val="24"/>
              </w:rPr>
              <w:t xml:space="preserve"> </w:t>
            </w:r>
            <w:r w:rsidRPr="0074495D">
              <w:rPr>
                <w:rFonts w:ascii="Times New Roman" w:hAnsi="Times New Roman"/>
                <w:b/>
                <w:bCs/>
                <w:i/>
                <w:iCs/>
                <w:sz w:val="24"/>
                <w:szCs w:val="24"/>
              </w:rPr>
              <w:t>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w:t>
            </w:r>
            <w:r w:rsidR="009D3152">
              <w:rPr>
                <w:rFonts w:ascii="Times New Roman" w:hAnsi="Times New Roman"/>
                <w:b/>
                <w:bCs/>
                <w:i/>
                <w:iCs/>
                <w:sz w:val="24"/>
                <w:szCs w:val="24"/>
              </w:rPr>
              <w:t xml:space="preserve"> </w:t>
            </w:r>
            <w:r w:rsidRPr="0074495D">
              <w:rPr>
                <w:rFonts w:ascii="Times New Roman" w:hAnsi="Times New Roman"/>
                <w:b/>
                <w:bCs/>
                <w:i/>
                <w:iCs/>
                <w:sz w:val="24"/>
                <w:szCs w:val="24"/>
              </w:rPr>
              <w:t>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w:t>
            </w:r>
            <w:r w:rsidR="009D3152">
              <w:rPr>
                <w:rFonts w:ascii="Times New Roman" w:hAnsi="Times New Roman"/>
                <w:b/>
                <w:bCs/>
                <w:i/>
                <w:iCs/>
                <w:sz w:val="24"/>
                <w:szCs w:val="24"/>
              </w:rPr>
              <w:t xml:space="preserve"> </w:t>
            </w:r>
            <w:r w:rsidRPr="0074495D">
              <w:rPr>
                <w:rFonts w:ascii="Times New Roman" w:hAnsi="Times New Roman"/>
                <w:b/>
                <w:bCs/>
                <w:i/>
                <w:iCs/>
                <w:sz w:val="24"/>
                <w:szCs w:val="24"/>
              </w:rPr>
              <w:t>Баратынский(2-3 стихотворения по выбору, 5-9 кл.</w:t>
            </w:r>
            <w:r w:rsidRPr="0074495D">
              <w:rPr>
                <w:rFonts w:ascii="Times New Roman" w:hAnsi="Times New Roman"/>
                <w:i/>
                <w:iCs/>
                <w:sz w:val="24"/>
                <w:szCs w:val="24"/>
              </w:rPr>
              <w:t>)</w:t>
            </w:r>
          </w:p>
          <w:p w14:paraId="00EA675B" w14:textId="77777777" w:rsidR="0042291A" w:rsidRPr="0074495D" w:rsidRDefault="0042291A" w:rsidP="0042291A">
            <w:pPr>
              <w:tabs>
                <w:tab w:val="left" w:pos="5760"/>
              </w:tabs>
              <w:jc w:val="center"/>
              <w:rPr>
                <w:rFonts w:ascii="Times New Roman" w:hAnsi="Times New Roman"/>
                <w:b/>
                <w:bCs/>
                <w:sz w:val="24"/>
                <w:szCs w:val="24"/>
              </w:rPr>
            </w:pPr>
          </w:p>
        </w:tc>
      </w:tr>
      <w:tr w:rsidR="0042291A" w:rsidRPr="0074495D" w14:paraId="3AB2E3FD" w14:textId="77777777" w:rsidTr="00D64076">
        <w:tc>
          <w:tcPr>
            <w:tcW w:w="3373" w:type="dxa"/>
          </w:tcPr>
          <w:p w14:paraId="7B055C84" w14:textId="77777777"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М.Ю.</w:t>
            </w:r>
            <w:r w:rsidR="009D3152">
              <w:rPr>
                <w:rFonts w:ascii="Times New Roman" w:hAnsi="Times New Roman"/>
                <w:b/>
                <w:bCs/>
                <w:sz w:val="24"/>
                <w:szCs w:val="24"/>
              </w:rPr>
              <w:t xml:space="preserve"> </w:t>
            </w:r>
            <w:r w:rsidRPr="0074495D">
              <w:rPr>
                <w:rFonts w:ascii="Times New Roman" w:hAnsi="Times New Roman"/>
                <w:b/>
                <w:bCs/>
                <w:sz w:val="24"/>
                <w:szCs w:val="24"/>
              </w:rPr>
              <w:t xml:space="preserve">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14:paraId="17BB410C" w14:textId="77777777"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14:paraId="05BB1E0A" w14:textId="77777777"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(5-9 кл.)</w:t>
            </w:r>
          </w:p>
          <w:p w14:paraId="767C0D58" w14:textId="77777777" w:rsidR="0042291A" w:rsidRPr="0074495D" w:rsidRDefault="0042291A" w:rsidP="0042291A">
            <w:pPr>
              <w:tabs>
                <w:tab w:val="left" w:pos="5760"/>
              </w:tabs>
              <w:rPr>
                <w:rFonts w:ascii="Times New Roman" w:hAnsi="Times New Roman"/>
                <w:b/>
                <w:bCs/>
                <w:sz w:val="24"/>
                <w:szCs w:val="24"/>
              </w:rPr>
            </w:pPr>
          </w:p>
        </w:tc>
        <w:tc>
          <w:tcPr>
            <w:tcW w:w="3114" w:type="dxa"/>
          </w:tcPr>
          <w:p w14:paraId="1018CD27" w14:textId="77777777"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t>М.Ю.</w:t>
            </w:r>
            <w:r w:rsidR="009D3152">
              <w:rPr>
                <w:rFonts w:ascii="Times New Roman" w:hAnsi="Times New Roman"/>
                <w:b/>
                <w:bCs/>
                <w:sz w:val="24"/>
                <w:szCs w:val="24"/>
              </w:rPr>
              <w:t xml:space="preserve"> </w:t>
            </w:r>
            <w:r w:rsidRPr="0074495D">
              <w:rPr>
                <w:rFonts w:ascii="Times New Roman" w:hAnsi="Times New Roman"/>
                <w:b/>
                <w:bCs/>
                <w:sz w:val="24"/>
                <w:szCs w:val="24"/>
              </w:rPr>
              <w:t xml:space="preserve">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14:paraId="2282FF1A" w14:textId="746CA3E7" w:rsidR="0042291A" w:rsidRPr="0074495D"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74495D">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A23AB5">
              <w:rPr>
                <w:rFonts w:ascii="Times New Roman" w:hAnsi="Times New Roman"/>
                <w:i/>
                <w:iCs/>
                <w:sz w:val="24"/>
                <w:szCs w:val="24"/>
              </w:rPr>
              <w:t>е</w:t>
            </w:r>
            <w:r w:rsidRPr="0074495D">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14:paraId="16814930" w14:textId="77777777"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14:paraId="78E16783" w14:textId="06D8CAA2"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w:t>
            </w:r>
            <w:r w:rsidR="009D3152">
              <w:rPr>
                <w:rFonts w:ascii="Times New Roman" w:hAnsi="Times New Roman"/>
                <w:b/>
                <w:bCs/>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14:paraId="7A4D0BD1" w14:textId="77777777"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225" w:type="dxa"/>
          </w:tcPr>
          <w:p w14:paraId="78CB3B3F" w14:textId="77777777"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14:paraId="27ACD680" w14:textId="45E26A1D"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А.</w:t>
            </w:r>
            <w:r w:rsidR="009D3152">
              <w:rPr>
                <w:rFonts w:ascii="Times New Roman" w:hAnsi="Times New Roman"/>
                <w:b/>
                <w:bCs/>
                <w:i/>
                <w:iCs/>
                <w:sz w:val="24"/>
                <w:szCs w:val="24"/>
              </w:rPr>
              <w:t xml:space="preserve"> </w:t>
            </w:r>
            <w:r w:rsidRPr="0074495D">
              <w:rPr>
                <w:rFonts w:ascii="Times New Roman" w:hAnsi="Times New Roman"/>
                <w:b/>
                <w:bCs/>
                <w:i/>
                <w:iCs/>
                <w:sz w:val="24"/>
                <w:szCs w:val="24"/>
              </w:rPr>
              <w:t>Погорельский, В.Ф.</w:t>
            </w:r>
            <w:r w:rsidR="009D3152">
              <w:rPr>
                <w:rFonts w:ascii="Times New Roman" w:hAnsi="Times New Roman"/>
                <w:b/>
                <w:bCs/>
                <w:i/>
                <w:iCs/>
                <w:sz w:val="24"/>
                <w:szCs w:val="24"/>
              </w:rPr>
              <w:t xml:space="preserve"> </w:t>
            </w:r>
            <w:r w:rsidRPr="0074495D">
              <w:rPr>
                <w:rFonts w:ascii="Times New Roman" w:hAnsi="Times New Roman"/>
                <w:b/>
                <w:bCs/>
                <w:i/>
                <w:iCs/>
                <w:sz w:val="24"/>
                <w:szCs w:val="24"/>
              </w:rPr>
              <w:t>Одоевский, С.Г.</w:t>
            </w:r>
            <w:r w:rsidR="009D3152">
              <w:rPr>
                <w:rFonts w:ascii="Times New Roman" w:hAnsi="Times New Roman"/>
                <w:b/>
                <w:bCs/>
                <w:i/>
                <w:iCs/>
                <w:sz w:val="24"/>
                <w:szCs w:val="24"/>
              </w:rPr>
              <w:t xml:space="preserve"> </w:t>
            </w:r>
            <w:r w:rsidRPr="0074495D">
              <w:rPr>
                <w:rFonts w:ascii="Times New Roman" w:hAnsi="Times New Roman"/>
                <w:b/>
                <w:bCs/>
                <w:i/>
                <w:iCs/>
                <w:sz w:val="24"/>
                <w:szCs w:val="24"/>
              </w:rPr>
              <w:t>Писахов, Б.В.</w:t>
            </w:r>
            <w:r w:rsidR="009D3152">
              <w:rPr>
                <w:rFonts w:ascii="Times New Roman" w:hAnsi="Times New Roman"/>
                <w:b/>
                <w:bCs/>
                <w:i/>
                <w:iCs/>
                <w:sz w:val="24"/>
                <w:szCs w:val="24"/>
              </w:rPr>
              <w:t xml:space="preserve"> </w:t>
            </w:r>
            <w:r w:rsidRPr="0074495D">
              <w:rPr>
                <w:rFonts w:ascii="Times New Roman" w:hAnsi="Times New Roman"/>
                <w:b/>
                <w:bCs/>
                <w:i/>
                <w:iCs/>
                <w:sz w:val="24"/>
                <w:szCs w:val="24"/>
              </w:rPr>
              <w:t>Шергин, А.М.</w:t>
            </w:r>
            <w:r w:rsidR="009D3152">
              <w:rPr>
                <w:rFonts w:ascii="Times New Roman" w:hAnsi="Times New Roman"/>
                <w:b/>
                <w:bCs/>
                <w:i/>
                <w:iCs/>
                <w:sz w:val="24"/>
                <w:szCs w:val="24"/>
              </w:rPr>
              <w:t xml:space="preserve"> </w:t>
            </w:r>
            <w:r w:rsidRPr="0074495D">
              <w:rPr>
                <w:rFonts w:ascii="Times New Roman" w:hAnsi="Times New Roman"/>
                <w:b/>
                <w:bCs/>
                <w:i/>
                <w:iCs/>
                <w:sz w:val="24"/>
                <w:szCs w:val="24"/>
              </w:rPr>
              <w:t>Ремизов, Ю.К.</w:t>
            </w:r>
            <w:r w:rsidR="009D3152">
              <w:rPr>
                <w:rFonts w:ascii="Times New Roman" w:hAnsi="Times New Roman"/>
                <w:b/>
                <w:bCs/>
                <w:i/>
                <w:iCs/>
                <w:sz w:val="24"/>
                <w:szCs w:val="24"/>
              </w:rPr>
              <w:t xml:space="preserve"> </w:t>
            </w:r>
            <w:r w:rsidRPr="0074495D">
              <w:rPr>
                <w:rFonts w:ascii="Times New Roman" w:hAnsi="Times New Roman"/>
                <w:b/>
                <w:bCs/>
                <w:i/>
                <w:iCs/>
                <w:sz w:val="24"/>
                <w:szCs w:val="24"/>
              </w:rPr>
              <w:t>Олеша, Е.В.</w:t>
            </w:r>
            <w:r w:rsidR="009D3152">
              <w:rPr>
                <w:rFonts w:ascii="Times New Roman" w:hAnsi="Times New Roman"/>
                <w:b/>
                <w:bCs/>
                <w:i/>
                <w:iCs/>
                <w:sz w:val="24"/>
                <w:szCs w:val="24"/>
              </w:rPr>
              <w:t xml:space="preserve"> </w:t>
            </w:r>
            <w:r w:rsidRPr="0074495D">
              <w:rPr>
                <w:rFonts w:ascii="Times New Roman" w:hAnsi="Times New Roman"/>
                <w:b/>
                <w:bCs/>
                <w:i/>
                <w:iCs/>
                <w:sz w:val="24"/>
                <w:szCs w:val="24"/>
              </w:rPr>
              <w:t>Клюев и др.</w:t>
            </w:r>
          </w:p>
          <w:p w14:paraId="2CADB4A8" w14:textId="77777777"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14:paraId="1EF867CD" w14:textId="77777777" w:rsidR="0042291A" w:rsidRPr="0074495D" w:rsidRDefault="0042291A" w:rsidP="0042291A">
            <w:pPr>
              <w:tabs>
                <w:tab w:val="left" w:pos="5760"/>
              </w:tabs>
              <w:jc w:val="center"/>
              <w:rPr>
                <w:rFonts w:ascii="Times New Roman" w:hAnsi="Times New Roman"/>
                <w:i/>
                <w:iCs/>
                <w:sz w:val="24"/>
                <w:szCs w:val="24"/>
              </w:rPr>
            </w:pPr>
          </w:p>
        </w:tc>
      </w:tr>
      <w:tr w:rsidR="0042291A" w:rsidRPr="0074495D" w14:paraId="4384CF20" w14:textId="77777777" w:rsidTr="00D64076">
        <w:tc>
          <w:tcPr>
            <w:tcW w:w="3373" w:type="dxa"/>
          </w:tcPr>
          <w:p w14:paraId="7BE12371" w14:textId="77777777"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Н.В.</w:t>
            </w:r>
            <w:r w:rsidR="009D3152">
              <w:rPr>
                <w:rFonts w:ascii="Times New Roman" w:hAnsi="Times New Roman"/>
                <w:b/>
                <w:bCs/>
                <w:sz w:val="24"/>
                <w:szCs w:val="24"/>
              </w:rPr>
              <w:t xml:space="preserve"> </w:t>
            </w:r>
            <w:r w:rsidRPr="0074495D">
              <w:rPr>
                <w:rFonts w:ascii="Times New Roman" w:hAnsi="Times New Roman"/>
                <w:b/>
                <w:bCs/>
                <w:sz w:val="24"/>
                <w:szCs w:val="24"/>
              </w:rPr>
              <w:t>Гоголь</w:t>
            </w:r>
          </w:p>
          <w:p w14:paraId="0719B1A5" w14:textId="77777777"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844567">
              <w:rPr>
                <w:rFonts w:ascii="Times New Roman" w:hAnsi="Times New Roman"/>
                <w:sz w:val="24"/>
                <w:szCs w:val="24"/>
              </w:rPr>
              <w:t xml:space="preserve">«Ревизор» (1835) </w:t>
            </w:r>
            <w:r w:rsidRPr="00844567">
              <w:rPr>
                <w:rFonts w:ascii="Times New Roman" w:hAnsi="Times New Roman"/>
                <w:b/>
                <w:bCs/>
                <w:sz w:val="24"/>
                <w:szCs w:val="24"/>
              </w:rPr>
              <w:t xml:space="preserve">(7-8 кл.), </w:t>
            </w:r>
            <w:r w:rsidRPr="00844567">
              <w:rPr>
                <w:rFonts w:ascii="Times New Roman" w:hAnsi="Times New Roman"/>
                <w:sz w:val="24"/>
                <w:szCs w:val="24"/>
              </w:rPr>
              <w:t xml:space="preserve">«Мертвые души» (1835 – 1841) </w:t>
            </w:r>
            <w:r w:rsidRPr="00844567">
              <w:rPr>
                <w:rFonts w:ascii="Times New Roman" w:hAnsi="Times New Roman"/>
                <w:b/>
                <w:bCs/>
                <w:sz w:val="24"/>
                <w:szCs w:val="24"/>
              </w:rPr>
              <w:t>(9-10 кл.)</w:t>
            </w:r>
          </w:p>
          <w:p w14:paraId="7FC0C9B3" w14:textId="77777777" w:rsidR="0042291A" w:rsidRPr="0074495D" w:rsidRDefault="0042291A" w:rsidP="0042291A">
            <w:pPr>
              <w:tabs>
                <w:tab w:val="left" w:pos="5760"/>
              </w:tabs>
              <w:rPr>
                <w:rFonts w:ascii="Times New Roman" w:hAnsi="Times New Roman"/>
                <w:sz w:val="24"/>
                <w:szCs w:val="24"/>
              </w:rPr>
            </w:pPr>
          </w:p>
          <w:p w14:paraId="2206D22A" w14:textId="77777777" w:rsidR="0042291A" w:rsidRPr="0074495D" w:rsidRDefault="0042291A" w:rsidP="0042291A">
            <w:pPr>
              <w:tabs>
                <w:tab w:val="left" w:pos="5760"/>
              </w:tabs>
              <w:rPr>
                <w:rFonts w:ascii="Times New Roman" w:hAnsi="Times New Roman"/>
                <w:b/>
                <w:bCs/>
                <w:sz w:val="24"/>
                <w:szCs w:val="24"/>
              </w:rPr>
            </w:pPr>
          </w:p>
        </w:tc>
        <w:tc>
          <w:tcPr>
            <w:tcW w:w="3114" w:type="dxa"/>
          </w:tcPr>
          <w:p w14:paraId="7AB94BBA" w14:textId="77777777"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Н.В.</w:t>
            </w:r>
            <w:r w:rsidR="009D3152">
              <w:rPr>
                <w:rFonts w:ascii="Times New Roman" w:hAnsi="Times New Roman"/>
                <w:b/>
                <w:bCs/>
                <w:sz w:val="24"/>
                <w:szCs w:val="24"/>
              </w:rPr>
              <w:t xml:space="preserve"> </w:t>
            </w:r>
            <w:r w:rsidRPr="0074495D">
              <w:rPr>
                <w:rFonts w:ascii="Times New Roman" w:hAnsi="Times New Roman"/>
                <w:b/>
                <w:bCs/>
                <w:sz w:val="24"/>
                <w:szCs w:val="24"/>
              </w:rPr>
              <w:t xml:space="preserve">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sidR="009D3152">
              <w:rPr>
                <w:rFonts w:ascii="Times New Roman" w:hAnsi="Times New Roman"/>
                <w:b/>
                <w:bCs/>
                <w:i/>
                <w:iCs/>
                <w:sz w:val="24"/>
                <w:szCs w:val="24"/>
              </w:rPr>
              <w:t xml:space="preserve"> </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14:paraId="319B20CC"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225" w:type="dxa"/>
          </w:tcPr>
          <w:p w14:paraId="27460043" w14:textId="77777777" w:rsidR="0042291A" w:rsidRPr="0074495D" w:rsidRDefault="0042291A" w:rsidP="0042291A">
            <w:pPr>
              <w:tabs>
                <w:tab w:val="left" w:pos="5760"/>
              </w:tabs>
              <w:jc w:val="center"/>
              <w:rPr>
                <w:rFonts w:ascii="Times New Roman" w:hAnsi="Times New Roman"/>
                <w:i/>
                <w:iCs/>
                <w:sz w:val="24"/>
                <w:szCs w:val="24"/>
              </w:rPr>
            </w:pPr>
          </w:p>
        </w:tc>
      </w:tr>
      <w:tr w:rsidR="0042291A" w:rsidRPr="0074495D" w14:paraId="0AC4C8BB" w14:textId="77777777" w:rsidTr="00D64076">
        <w:tc>
          <w:tcPr>
            <w:tcW w:w="3373" w:type="dxa"/>
          </w:tcPr>
          <w:p w14:paraId="590ACEB9"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14:paraId="0EA96FB8" w14:textId="77777777"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14:paraId="152F9786"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14:paraId="5DD4B390" w14:textId="77777777" w:rsidR="0042291A" w:rsidRPr="0074495D" w:rsidRDefault="0042291A" w:rsidP="0042291A">
            <w:pPr>
              <w:tabs>
                <w:tab w:val="left" w:pos="5760"/>
              </w:tabs>
              <w:rPr>
                <w:rFonts w:ascii="Times New Roman" w:hAnsi="Times New Roman"/>
                <w:b/>
                <w:bCs/>
                <w:sz w:val="24"/>
                <w:szCs w:val="24"/>
              </w:rPr>
            </w:pPr>
          </w:p>
          <w:p w14:paraId="43F98AE1"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14:paraId="5751C556" w14:textId="77777777"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14:paraId="770C47C9"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14:paraId="2D2AD82A" w14:textId="77777777" w:rsidR="0042291A" w:rsidRPr="0074495D" w:rsidRDefault="0042291A" w:rsidP="0042291A">
            <w:pPr>
              <w:tabs>
                <w:tab w:val="left" w:pos="5760"/>
              </w:tabs>
              <w:rPr>
                <w:rFonts w:ascii="Times New Roman" w:hAnsi="Times New Roman"/>
                <w:b/>
                <w:bCs/>
                <w:sz w:val="24"/>
                <w:szCs w:val="24"/>
              </w:rPr>
            </w:pPr>
          </w:p>
          <w:p w14:paraId="5FB39DB2" w14:textId="77777777"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w:t>
            </w:r>
            <w:r w:rsidR="00565E7E">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Некрасов. </w:t>
            </w:r>
          </w:p>
          <w:p w14:paraId="08B598B9" w14:textId="77777777"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sz w:val="24"/>
                <w:szCs w:val="24"/>
              </w:rPr>
              <w:t xml:space="preserve">«Крестьянские дети» (1861), «Вчерашний день, часу в шестом…» (1848),  «Несжатая полоса» (1854). </w:t>
            </w:r>
          </w:p>
          <w:p w14:paraId="39B0A9A1" w14:textId="77777777" w:rsidR="0042291A" w:rsidRPr="0074495D" w:rsidRDefault="0042291A"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114" w:type="dxa"/>
          </w:tcPr>
          <w:p w14:paraId="496856B6" w14:textId="77777777"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14:paraId="42D35A0F" w14:textId="77777777" w:rsidR="0042291A" w:rsidRPr="0074495D" w:rsidRDefault="0042291A"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14:paraId="4132D867" w14:textId="77777777" w:rsidR="0042291A" w:rsidRPr="0074495D" w:rsidRDefault="0042291A" w:rsidP="0012121B">
            <w:pPr>
              <w:pStyle w:val="western"/>
              <w:shd w:val="clear" w:color="auto" w:fill="FFFFFF"/>
              <w:tabs>
                <w:tab w:val="left" w:pos="5760"/>
              </w:tabs>
              <w:spacing w:before="0" w:beforeAutospacing="0"/>
              <w:ind w:firstLine="0"/>
              <w:jc w:val="left"/>
              <w:rPr>
                <w:color w:val="auto"/>
              </w:rPr>
            </w:pPr>
          </w:p>
          <w:p w14:paraId="56A4B0EC" w14:textId="77777777"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14:paraId="07242ED8" w14:textId="77777777"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14:paraId="1225D788" w14:textId="77777777" w:rsidR="0042291A" w:rsidRPr="0074495D" w:rsidRDefault="0042291A" w:rsidP="0042291A">
            <w:pPr>
              <w:tabs>
                <w:tab w:val="left" w:pos="5760"/>
              </w:tabs>
              <w:jc w:val="both"/>
              <w:outlineLvl w:val="0"/>
              <w:rPr>
                <w:rFonts w:ascii="Times New Roman" w:hAnsi="Times New Roman"/>
                <w:b/>
                <w:bCs/>
                <w:kern w:val="36"/>
                <w:sz w:val="24"/>
                <w:szCs w:val="24"/>
              </w:rPr>
            </w:pPr>
          </w:p>
          <w:p w14:paraId="50CA45AF" w14:textId="77777777"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w:t>
            </w:r>
            <w:r w:rsidR="009D3152">
              <w:rPr>
                <w:rFonts w:ascii="Times New Roman" w:hAnsi="Times New Roman"/>
                <w:b/>
                <w:bCs/>
                <w:kern w:val="36"/>
                <w:sz w:val="24"/>
                <w:szCs w:val="24"/>
              </w:rPr>
              <w:t xml:space="preserve"> </w:t>
            </w:r>
            <w:r w:rsidRPr="0074495D">
              <w:rPr>
                <w:rFonts w:ascii="Times New Roman" w:hAnsi="Times New Roman"/>
                <w:b/>
                <w:bCs/>
                <w:kern w:val="36"/>
                <w:sz w:val="24"/>
                <w:szCs w:val="24"/>
              </w:rPr>
              <w:t>Некрасов</w:t>
            </w:r>
          </w:p>
          <w:p w14:paraId="7AE03D23" w14:textId="77777777"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выбору,например: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225" w:type="dxa"/>
          </w:tcPr>
          <w:p w14:paraId="07965D82" w14:textId="77777777"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14:paraId="2E8DE605" w14:textId="77777777"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w:t>
            </w:r>
            <w:r w:rsidR="009D3152">
              <w:rPr>
                <w:rFonts w:ascii="Times New Roman" w:hAnsi="Times New Roman"/>
                <w:b/>
                <w:bCs/>
                <w:i/>
                <w:iCs/>
                <w:sz w:val="24"/>
                <w:szCs w:val="24"/>
              </w:rPr>
              <w:t xml:space="preserve"> </w:t>
            </w:r>
            <w:r w:rsidRPr="0074495D">
              <w:rPr>
                <w:rFonts w:ascii="Times New Roman" w:hAnsi="Times New Roman"/>
                <w:b/>
                <w:bCs/>
                <w:i/>
                <w:iCs/>
                <w:sz w:val="24"/>
                <w:szCs w:val="24"/>
              </w:rPr>
              <w:t>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w:t>
            </w:r>
            <w:r w:rsidR="009D3152">
              <w:rPr>
                <w:rFonts w:ascii="Times New Roman" w:hAnsi="Times New Roman"/>
                <w:b/>
                <w:bCs/>
                <w:i/>
                <w:iCs/>
                <w:sz w:val="24"/>
                <w:szCs w:val="24"/>
              </w:rPr>
              <w:t xml:space="preserve"> </w:t>
            </w:r>
            <w:r w:rsidRPr="0074495D">
              <w:rPr>
                <w:rFonts w:ascii="Times New Roman" w:hAnsi="Times New Roman"/>
                <w:b/>
                <w:bCs/>
                <w:i/>
                <w:iCs/>
                <w:sz w:val="24"/>
                <w:szCs w:val="24"/>
              </w:rPr>
              <w:t>Толстой</w:t>
            </w:r>
            <w:r w:rsidRPr="0074495D">
              <w:rPr>
                <w:rFonts w:ascii="Times New Roman" w:hAnsi="Times New Roman"/>
                <w:i/>
                <w:iCs/>
                <w:sz w:val="24"/>
                <w:szCs w:val="24"/>
              </w:rPr>
              <w:t>,</w:t>
            </w:r>
          </w:p>
          <w:p w14:paraId="14BE2496" w14:textId="77777777"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w:t>
            </w:r>
            <w:r w:rsidR="009D3152">
              <w:rPr>
                <w:rFonts w:ascii="Times New Roman" w:hAnsi="Times New Roman"/>
                <w:b/>
                <w:bCs/>
                <w:i/>
                <w:iCs/>
                <w:sz w:val="24"/>
                <w:szCs w:val="24"/>
              </w:rPr>
              <w:t xml:space="preserve"> </w:t>
            </w:r>
            <w:r w:rsidRPr="0074495D">
              <w:rPr>
                <w:rFonts w:ascii="Times New Roman" w:hAnsi="Times New Roman"/>
                <w:b/>
                <w:bCs/>
                <w:i/>
                <w:iCs/>
                <w:sz w:val="24"/>
                <w:szCs w:val="24"/>
              </w:rPr>
              <w:t>Полонский</w:t>
            </w:r>
            <w:r w:rsidRPr="0074495D">
              <w:rPr>
                <w:rFonts w:ascii="Times New Roman" w:hAnsi="Times New Roman"/>
                <w:i/>
                <w:iCs/>
                <w:sz w:val="24"/>
                <w:szCs w:val="24"/>
              </w:rPr>
              <w:t xml:space="preserve"> и др.</w:t>
            </w:r>
          </w:p>
          <w:p w14:paraId="5D8E4F01" w14:textId="77777777" w:rsidR="0042291A" w:rsidRPr="0074495D" w:rsidRDefault="0042291A"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14:paraId="3779C244" w14:textId="77777777" w:rsidR="0042291A" w:rsidRPr="0074495D" w:rsidRDefault="0042291A" w:rsidP="0042291A">
            <w:pPr>
              <w:tabs>
                <w:tab w:val="left" w:pos="5760"/>
              </w:tabs>
              <w:jc w:val="center"/>
              <w:rPr>
                <w:rFonts w:ascii="Times New Roman" w:hAnsi="Times New Roman"/>
                <w:sz w:val="24"/>
                <w:szCs w:val="24"/>
              </w:rPr>
            </w:pPr>
          </w:p>
          <w:p w14:paraId="551E6991" w14:textId="77777777" w:rsidR="0042291A" w:rsidRPr="0074495D" w:rsidRDefault="0042291A" w:rsidP="0042291A">
            <w:pPr>
              <w:tabs>
                <w:tab w:val="left" w:pos="5760"/>
              </w:tabs>
              <w:jc w:val="center"/>
              <w:rPr>
                <w:rFonts w:ascii="Times New Roman" w:hAnsi="Times New Roman"/>
                <w:i/>
                <w:iCs/>
                <w:sz w:val="24"/>
                <w:szCs w:val="24"/>
              </w:rPr>
            </w:pPr>
          </w:p>
        </w:tc>
      </w:tr>
      <w:tr w:rsidR="0042291A" w:rsidRPr="0074495D" w14:paraId="343C8E48" w14:textId="77777777" w:rsidTr="00D64076">
        <w:tc>
          <w:tcPr>
            <w:tcW w:w="3373" w:type="dxa"/>
          </w:tcPr>
          <w:p w14:paraId="3A55545F" w14:textId="77777777" w:rsidR="0042291A" w:rsidRPr="0074495D" w:rsidRDefault="0042291A" w:rsidP="0042291A">
            <w:pPr>
              <w:tabs>
                <w:tab w:val="left" w:pos="5760"/>
              </w:tabs>
              <w:rPr>
                <w:rFonts w:ascii="Times New Roman" w:hAnsi="Times New Roman"/>
                <w:b/>
                <w:bCs/>
                <w:sz w:val="24"/>
                <w:szCs w:val="24"/>
              </w:rPr>
            </w:pPr>
          </w:p>
        </w:tc>
        <w:tc>
          <w:tcPr>
            <w:tcW w:w="3114" w:type="dxa"/>
          </w:tcPr>
          <w:p w14:paraId="7692A151" w14:textId="77777777"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И.С.</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Тургенев </w:t>
            </w:r>
          </w:p>
          <w:p w14:paraId="72439456" w14:textId="77777777" w:rsidR="0042291A" w:rsidRPr="0074495D"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«Разговор» (1878), «Воробей» (1878),</w:t>
            </w:r>
            <w:r w:rsidR="00C12019">
              <w:rPr>
                <w:b/>
                <w:bCs/>
                <w:i/>
                <w:iCs/>
                <w:color w:val="auto"/>
              </w:rPr>
              <w:t xml:space="preserve"> </w:t>
            </w:r>
            <w:r w:rsidRPr="0074495D">
              <w:rPr>
                <w:b/>
                <w:bCs/>
                <w:i/>
                <w:iCs/>
                <w:color w:val="auto"/>
              </w:rPr>
              <w:t xml:space="preserve">«Два богача» (1878), «Русский язык» (1882) и др. </w:t>
            </w:r>
          </w:p>
          <w:p w14:paraId="259EA772" w14:textId="77777777"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(6-8 кл.)</w:t>
            </w:r>
          </w:p>
          <w:p w14:paraId="528A9229" w14:textId="77777777" w:rsidR="0042291A" w:rsidRPr="0074495D" w:rsidRDefault="0042291A" w:rsidP="0042291A">
            <w:pPr>
              <w:tabs>
                <w:tab w:val="left" w:pos="5760"/>
              </w:tabs>
              <w:autoSpaceDE w:val="0"/>
              <w:autoSpaceDN w:val="0"/>
              <w:adjustRightInd w:val="0"/>
              <w:rPr>
                <w:rFonts w:ascii="Times New Roman" w:hAnsi="Times New Roman"/>
                <w:b/>
                <w:bCs/>
                <w:sz w:val="24"/>
                <w:szCs w:val="24"/>
              </w:rPr>
            </w:pPr>
          </w:p>
          <w:p w14:paraId="29160F41" w14:textId="77777777"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Лесков </w:t>
            </w:r>
          </w:p>
          <w:p w14:paraId="4E53FAB8" w14:textId="77777777" w:rsidR="0042291A" w:rsidRPr="0074495D" w:rsidRDefault="0042291A"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14:paraId="06C630FA" w14:textId="77777777" w:rsidR="0042291A" w:rsidRPr="0074495D" w:rsidRDefault="0042291A"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14:paraId="7C5188E9" w14:textId="77777777"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М.Е.</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Салтыков-Щедрин </w:t>
            </w:r>
          </w:p>
          <w:p w14:paraId="5EFE4549" w14:textId="77777777" w:rsidR="0042291A" w:rsidRPr="0074495D"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74495D">
              <w:rPr>
                <w:i/>
                <w:iCs/>
                <w:sz w:val="24"/>
                <w:szCs w:val="24"/>
              </w:rPr>
              <w:t>- 2 сказки по выбору, 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14:paraId="5BB4D80F" w14:textId="77777777" w:rsidR="0042291A" w:rsidRPr="0074495D"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sz w:val="24"/>
                <w:szCs w:val="24"/>
              </w:rPr>
              <w:t>(7-8 кл.)</w:t>
            </w:r>
          </w:p>
          <w:p w14:paraId="43D1AFC9" w14:textId="77777777" w:rsidR="0042291A" w:rsidRPr="0074495D" w:rsidRDefault="0042291A" w:rsidP="0042291A">
            <w:pPr>
              <w:tabs>
                <w:tab w:val="left" w:pos="5760"/>
              </w:tabs>
              <w:jc w:val="both"/>
              <w:outlineLvl w:val="0"/>
              <w:rPr>
                <w:rFonts w:ascii="Times New Roman" w:hAnsi="Times New Roman"/>
                <w:b/>
                <w:bCs/>
                <w:kern w:val="36"/>
                <w:sz w:val="24"/>
                <w:szCs w:val="24"/>
              </w:rPr>
            </w:pPr>
          </w:p>
          <w:p w14:paraId="5E5180EB" w14:textId="77777777"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Л.Н.</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Толстой </w:t>
            </w:r>
          </w:p>
          <w:p w14:paraId="77CB9B79" w14:textId="77777777"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14:paraId="59186492"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14:paraId="17D7195F" w14:textId="77777777" w:rsidR="0042291A" w:rsidRPr="0074495D" w:rsidRDefault="0042291A" w:rsidP="0042291A">
            <w:pPr>
              <w:tabs>
                <w:tab w:val="left" w:pos="5760"/>
              </w:tabs>
              <w:jc w:val="center"/>
              <w:rPr>
                <w:rFonts w:ascii="Times New Roman" w:hAnsi="Times New Roman"/>
                <w:i/>
                <w:iCs/>
                <w:sz w:val="24"/>
                <w:szCs w:val="24"/>
              </w:rPr>
            </w:pPr>
          </w:p>
          <w:p w14:paraId="31F50D4E" w14:textId="77777777"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Чехов </w:t>
            </w:r>
          </w:p>
          <w:p w14:paraId="210C413B" w14:textId="77777777"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14:paraId="6E2F2A61"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225" w:type="dxa"/>
          </w:tcPr>
          <w:p w14:paraId="2279C30D" w14:textId="77777777" w:rsidR="0042291A" w:rsidRPr="0074495D" w:rsidRDefault="0042291A" w:rsidP="0042291A">
            <w:pPr>
              <w:tabs>
                <w:tab w:val="left" w:pos="5760"/>
              </w:tabs>
              <w:jc w:val="center"/>
              <w:rPr>
                <w:rFonts w:ascii="Times New Roman" w:hAnsi="Times New Roman"/>
                <w:i/>
                <w:iCs/>
                <w:sz w:val="24"/>
                <w:szCs w:val="24"/>
              </w:rPr>
            </w:pPr>
          </w:p>
        </w:tc>
      </w:tr>
      <w:tr w:rsidR="0042291A" w:rsidRPr="0074495D" w14:paraId="1AA4FBC2" w14:textId="77777777" w:rsidTr="00D64076">
        <w:tc>
          <w:tcPr>
            <w:tcW w:w="3373" w:type="dxa"/>
          </w:tcPr>
          <w:p w14:paraId="122B41B7" w14:textId="77777777" w:rsidR="0042291A" w:rsidRPr="0074495D" w:rsidRDefault="0042291A" w:rsidP="0042291A">
            <w:pPr>
              <w:tabs>
                <w:tab w:val="left" w:pos="5760"/>
              </w:tabs>
              <w:rPr>
                <w:rFonts w:ascii="Times New Roman" w:hAnsi="Times New Roman"/>
                <w:b/>
                <w:bCs/>
                <w:sz w:val="24"/>
                <w:szCs w:val="24"/>
              </w:rPr>
            </w:pPr>
          </w:p>
        </w:tc>
        <w:tc>
          <w:tcPr>
            <w:tcW w:w="3114" w:type="dxa"/>
          </w:tcPr>
          <w:p w14:paraId="2084CFFE" w14:textId="77777777"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Блок</w:t>
            </w:r>
          </w:p>
          <w:p w14:paraId="222BF3D4" w14:textId="77777777"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14:paraId="0B35DA78"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14:paraId="2C0AE7E4" w14:textId="77777777" w:rsidR="0042291A" w:rsidRPr="0074495D" w:rsidRDefault="0042291A" w:rsidP="0042291A">
            <w:pPr>
              <w:tabs>
                <w:tab w:val="left" w:pos="5760"/>
              </w:tabs>
              <w:jc w:val="center"/>
              <w:rPr>
                <w:rFonts w:ascii="Times New Roman" w:hAnsi="Times New Roman"/>
                <w:sz w:val="24"/>
                <w:szCs w:val="24"/>
              </w:rPr>
            </w:pPr>
          </w:p>
          <w:p w14:paraId="396ED571" w14:textId="77777777" w:rsidR="0042291A" w:rsidRPr="0074495D" w:rsidRDefault="0042291A" w:rsidP="0042291A">
            <w:pPr>
              <w:tabs>
                <w:tab w:val="left" w:pos="5760"/>
              </w:tabs>
              <w:jc w:val="both"/>
              <w:outlineLvl w:val="0"/>
              <w:rPr>
                <w:rFonts w:ascii="Times New Roman" w:hAnsi="Times New Roman"/>
                <w:b/>
                <w:bCs/>
                <w:kern w:val="36"/>
                <w:sz w:val="24"/>
                <w:szCs w:val="24"/>
              </w:rPr>
            </w:pPr>
          </w:p>
          <w:p w14:paraId="6BFF320E" w14:textId="77777777"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Ахматова</w:t>
            </w:r>
          </w:p>
          <w:p w14:paraId="38303367" w14:textId="77777777"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14:paraId="2C30DB0C" w14:textId="77777777"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(7-9 кл.)</w:t>
            </w:r>
          </w:p>
          <w:p w14:paraId="69503306" w14:textId="77777777" w:rsidR="0042291A" w:rsidRPr="0074495D" w:rsidRDefault="0042291A" w:rsidP="0042291A">
            <w:pPr>
              <w:tabs>
                <w:tab w:val="left" w:pos="5760"/>
              </w:tabs>
              <w:jc w:val="both"/>
              <w:outlineLvl w:val="0"/>
              <w:rPr>
                <w:rFonts w:ascii="Times New Roman" w:hAnsi="Times New Roman"/>
                <w:b/>
                <w:bCs/>
                <w:kern w:val="36"/>
                <w:sz w:val="24"/>
                <w:szCs w:val="24"/>
              </w:rPr>
            </w:pPr>
          </w:p>
          <w:p w14:paraId="44C25AF3" w14:textId="77777777"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Гумилев</w:t>
            </w:r>
          </w:p>
          <w:p w14:paraId="6F27FA16" w14:textId="77777777"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14:paraId="6BB207B7"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14:paraId="27DEDCB6" w14:textId="77777777" w:rsidR="0042291A" w:rsidRPr="0074495D" w:rsidRDefault="0042291A" w:rsidP="0042291A">
            <w:pPr>
              <w:tabs>
                <w:tab w:val="left" w:pos="5760"/>
              </w:tabs>
              <w:jc w:val="center"/>
              <w:rPr>
                <w:rFonts w:ascii="Times New Roman" w:hAnsi="Times New Roman"/>
                <w:sz w:val="24"/>
                <w:szCs w:val="24"/>
              </w:rPr>
            </w:pPr>
          </w:p>
          <w:p w14:paraId="2BC5F4E1" w14:textId="77777777"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Цветаева</w:t>
            </w:r>
          </w:p>
          <w:p w14:paraId="64502F82" w14:textId="77777777"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14:paraId="733B6AE9" w14:textId="77777777"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14:paraId="498160EF" w14:textId="77777777" w:rsidR="0042291A" w:rsidRPr="0074495D" w:rsidRDefault="0042291A" w:rsidP="0042291A">
            <w:pPr>
              <w:tabs>
                <w:tab w:val="left" w:pos="5760"/>
              </w:tabs>
              <w:jc w:val="center"/>
              <w:rPr>
                <w:rFonts w:ascii="Times New Roman" w:hAnsi="Times New Roman"/>
                <w:sz w:val="24"/>
                <w:szCs w:val="24"/>
              </w:rPr>
            </w:pPr>
          </w:p>
          <w:p w14:paraId="03708712" w14:textId="77777777"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Мандельштам</w:t>
            </w:r>
          </w:p>
          <w:p w14:paraId="0EFA73A4" w14:textId="77777777" w:rsidR="0042291A" w:rsidRPr="0074495D" w:rsidRDefault="0042291A"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14:paraId="39331399" w14:textId="77777777" w:rsidR="0042291A" w:rsidRPr="0074495D" w:rsidRDefault="0042291A"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14:paraId="7783B72F" w14:textId="77777777" w:rsidR="0042291A" w:rsidRPr="0074495D" w:rsidRDefault="0042291A" w:rsidP="0042291A">
            <w:pPr>
              <w:tabs>
                <w:tab w:val="left" w:pos="5760"/>
              </w:tabs>
              <w:rPr>
                <w:rFonts w:ascii="Times New Roman" w:hAnsi="Times New Roman"/>
                <w:sz w:val="24"/>
                <w:szCs w:val="24"/>
              </w:rPr>
            </w:pPr>
          </w:p>
          <w:p w14:paraId="131787C7" w14:textId="77777777" w:rsidR="0042291A" w:rsidRPr="0074495D" w:rsidRDefault="0042291A"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Маяковский</w:t>
            </w:r>
          </w:p>
          <w:p w14:paraId="08C0A0F5" w14:textId="77777777"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14:paraId="60EB8B4D" w14:textId="77777777"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14:paraId="474C00EF" w14:textId="77777777" w:rsidR="0042291A" w:rsidRPr="0074495D" w:rsidRDefault="0042291A" w:rsidP="0042291A">
            <w:pPr>
              <w:tabs>
                <w:tab w:val="left" w:pos="5760"/>
              </w:tabs>
              <w:jc w:val="both"/>
              <w:outlineLvl w:val="0"/>
              <w:rPr>
                <w:rFonts w:ascii="Times New Roman" w:hAnsi="Times New Roman"/>
                <w:b/>
                <w:bCs/>
                <w:kern w:val="36"/>
                <w:sz w:val="24"/>
                <w:szCs w:val="24"/>
              </w:rPr>
            </w:pPr>
          </w:p>
          <w:p w14:paraId="49CCA33F" w14:textId="77777777"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Есенин</w:t>
            </w:r>
          </w:p>
          <w:p w14:paraId="4A9F7A3C" w14:textId="77777777"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14:paraId="63211B2C" w14:textId="77777777"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14:paraId="081C5CDA" w14:textId="77777777"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14:paraId="4322BFF5" w14:textId="77777777" w:rsidR="0042291A" w:rsidRPr="0074495D" w:rsidRDefault="0042291A" w:rsidP="0042291A">
            <w:pPr>
              <w:tabs>
                <w:tab w:val="left" w:pos="5760"/>
              </w:tabs>
              <w:jc w:val="center"/>
              <w:rPr>
                <w:rFonts w:ascii="Times New Roman" w:hAnsi="Times New Roman"/>
                <w:sz w:val="24"/>
                <w:szCs w:val="24"/>
              </w:rPr>
            </w:pPr>
          </w:p>
          <w:p w14:paraId="272AECA7" w14:textId="77777777"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Булгаков</w:t>
            </w:r>
          </w:p>
          <w:p w14:paraId="34C5838F" w14:textId="77777777"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14:paraId="1854C3F7" w14:textId="77777777"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rPr>
              <w:t>(7-8 кл.)</w:t>
            </w:r>
          </w:p>
          <w:p w14:paraId="06EEAB5B" w14:textId="77777777" w:rsidR="0042291A" w:rsidRPr="0074495D" w:rsidRDefault="0042291A" w:rsidP="0042291A">
            <w:pPr>
              <w:tabs>
                <w:tab w:val="left" w:pos="5760"/>
              </w:tabs>
              <w:rPr>
                <w:rFonts w:ascii="Times New Roman" w:hAnsi="Times New Roman"/>
                <w:sz w:val="24"/>
                <w:szCs w:val="24"/>
              </w:rPr>
            </w:pPr>
          </w:p>
          <w:p w14:paraId="0D30869F" w14:textId="77777777"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Платонов</w:t>
            </w:r>
          </w:p>
          <w:p w14:paraId="19A93CF5" w14:textId="77777777"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14:paraId="0C944984"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14:paraId="2FD4FD82" w14:textId="77777777" w:rsidR="0042291A" w:rsidRPr="0074495D" w:rsidRDefault="0042291A" w:rsidP="0042291A">
            <w:pPr>
              <w:tabs>
                <w:tab w:val="left" w:pos="5760"/>
              </w:tabs>
              <w:jc w:val="center"/>
              <w:rPr>
                <w:rFonts w:ascii="Times New Roman" w:hAnsi="Times New Roman"/>
                <w:sz w:val="24"/>
                <w:szCs w:val="24"/>
              </w:rPr>
            </w:pPr>
          </w:p>
          <w:p w14:paraId="190E32AE" w14:textId="77777777" w:rsidR="0042291A" w:rsidRPr="0074495D"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М.М.</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Зощенко </w:t>
            </w:r>
          </w:p>
          <w:p w14:paraId="50BAF781" w14:textId="77777777" w:rsidR="0042291A" w:rsidRPr="0074495D" w:rsidRDefault="0042291A"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14:paraId="2FB5F5D8" w14:textId="77777777" w:rsidR="0042291A" w:rsidRPr="0074495D" w:rsidRDefault="0042291A" w:rsidP="0012121B">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t>(5-7 кл.)</w:t>
            </w:r>
          </w:p>
          <w:p w14:paraId="72A51B1C" w14:textId="77777777" w:rsidR="0042291A" w:rsidRPr="00475353" w:rsidRDefault="0042291A" w:rsidP="0042291A">
            <w:pPr>
              <w:tabs>
                <w:tab w:val="left" w:pos="5760"/>
              </w:tabs>
              <w:jc w:val="center"/>
              <w:rPr>
                <w:rFonts w:ascii="Times New Roman" w:hAnsi="Times New Roman"/>
                <w:sz w:val="24"/>
                <w:szCs w:val="24"/>
              </w:rPr>
            </w:pPr>
          </w:p>
          <w:p w14:paraId="430DF17D" w14:textId="77777777" w:rsidR="0042291A" w:rsidRPr="0074495D" w:rsidRDefault="0042291A" w:rsidP="0042291A">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p>
          <w:p w14:paraId="08F62D0B" w14:textId="77777777"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14:paraId="672AB04C"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14:paraId="6BBA4161" w14:textId="77777777" w:rsidR="0042291A" w:rsidRPr="0074495D" w:rsidRDefault="0042291A" w:rsidP="0042291A">
            <w:pPr>
              <w:tabs>
                <w:tab w:val="left" w:pos="5760"/>
              </w:tabs>
              <w:rPr>
                <w:rFonts w:ascii="Times New Roman" w:hAnsi="Times New Roman"/>
                <w:sz w:val="24"/>
                <w:szCs w:val="24"/>
              </w:rPr>
            </w:pPr>
          </w:p>
          <w:p w14:paraId="636B040C" w14:textId="77777777"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14:paraId="1B872A16" w14:textId="77777777"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14:paraId="2B664CC9"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14:paraId="0E9C76BE" w14:textId="77777777" w:rsidR="0042291A" w:rsidRPr="0074495D" w:rsidRDefault="0042291A" w:rsidP="0042291A">
            <w:pPr>
              <w:tabs>
                <w:tab w:val="left" w:pos="5760"/>
              </w:tabs>
              <w:jc w:val="center"/>
              <w:rPr>
                <w:rFonts w:ascii="Times New Roman" w:hAnsi="Times New Roman"/>
                <w:sz w:val="24"/>
                <w:szCs w:val="24"/>
              </w:rPr>
            </w:pPr>
          </w:p>
          <w:p w14:paraId="23840196" w14:textId="77777777"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Шукшин</w:t>
            </w:r>
          </w:p>
          <w:p w14:paraId="1A3D9190" w14:textId="77777777"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14:paraId="47061263" w14:textId="77777777"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225" w:type="dxa"/>
          </w:tcPr>
          <w:p w14:paraId="4EFC27F8" w14:textId="77777777"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14:paraId="3A96444A" w14:textId="77777777"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w:t>
            </w:r>
            <w:r w:rsidR="00C12019">
              <w:rPr>
                <w:rFonts w:ascii="Times New Roman" w:hAnsi="Times New Roman"/>
                <w:b/>
                <w:bCs/>
                <w:i/>
                <w:iCs/>
                <w:sz w:val="24"/>
                <w:szCs w:val="24"/>
              </w:rPr>
              <w:t xml:space="preserve"> </w:t>
            </w:r>
            <w:r w:rsidRPr="0074495D">
              <w:rPr>
                <w:rFonts w:ascii="Times New Roman" w:hAnsi="Times New Roman"/>
                <w:b/>
                <w:bCs/>
                <w:i/>
                <w:iCs/>
                <w:sz w:val="24"/>
                <w:szCs w:val="24"/>
              </w:rPr>
              <w:t>Горький, А.И.</w:t>
            </w:r>
            <w:r w:rsidR="00C12019">
              <w:rPr>
                <w:rFonts w:ascii="Times New Roman" w:hAnsi="Times New Roman"/>
                <w:b/>
                <w:bCs/>
                <w:i/>
                <w:iCs/>
                <w:sz w:val="24"/>
                <w:szCs w:val="24"/>
              </w:rPr>
              <w:t xml:space="preserve"> </w:t>
            </w:r>
            <w:r w:rsidRPr="0074495D">
              <w:rPr>
                <w:rFonts w:ascii="Times New Roman" w:hAnsi="Times New Roman"/>
                <w:b/>
                <w:bCs/>
                <w:i/>
                <w:iCs/>
                <w:sz w:val="24"/>
                <w:szCs w:val="24"/>
              </w:rPr>
              <w:t>Куприн,</w:t>
            </w:r>
          </w:p>
          <w:p w14:paraId="31C693A4" w14:textId="77777777"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Л.Н.</w:t>
            </w:r>
            <w:r w:rsidR="00C12019">
              <w:rPr>
                <w:rFonts w:ascii="Times New Roman" w:hAnsi="Times New Roman"/>
                <w:b/>
                <w:bCs/>
                <w:i/>
                <w:iCs/>
                <w:sz w:val="24"/>
                <w:szCs w:val="24"/>
              </w:rPr>
              <w:t xml:space="preserve"> </w:t>
            </w:r>
            <w:r w:rsidRPr="0074495D">
              <w:rPr>
                <w:rFonts w:ascii="Times New Roman" w:hAnsi="Times New Roman"/>
                <w:b/>
                <w:bCs/>
                <w:i/>
                <w:iCs/>
                <w:sz w:val="24"/>
                <w:szCs w:val="24"/>
              </w:rPr>
              <w:t>Андреев, И.А.</w:t>
            </w:r>
            <w:r w:rsidR="00C12019">
              <w:rPr>
                <w:rFonts w:ascii="Times New Roman" w:hAnsi="Times New Roman"/>
                <w:b/>
                <w:bCs/>
                <w:i/>
                <w:iCs/>
                <w:sz w:val="24"/>
                <w:szCs w:val="24"/>
              </w:rPr>
              <w:t xml:space="preserve"> </w:t>
            </w:r>
            <w:r w:rsidRPr="0074495D">
              <w:rPr>
                <w:rFonts w:ascii="Times New Roman" w:hAnsi="Times New Roman"/>
                <w:b/>
                <w:bCs/>
                <w:i/>
                <w:iCs/>
                <w:sz w:val="24"/>
                <w:szCs w:val="24"/>
              </w:rPr>
              <w:t xml:space="preserve">Бунин, </w:t>
            </w:r>
          </w:p>
          <w:p w14:paraId="2A1ABC5E" w14:textId="77777777"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w:t>
            </w:r>
            <w:r w:rsidR="00C12019">
              <w:rPr>
                <w:rFonts w:ascii="Times New Roman" w:hAnsi="Times New Roman"/>
                <w:b/>
                <w:bCs/>
                <w:i/>
                <w:iCs/>
                <w:sz w:val="24"/>
                <w:szCs w:val="24"/>
              </w:rPr>
              <w:t xml:space="preserve"> </w:t>
            </w:r>
            <w:r w:rsidRPr="0074495D">
              <w:rPr>
                <w:rFonts w:ascii="Times New Roman" w:hAnsi="Times New Roman"/>
                <w:b/>
                <w:bCs/>
                <w:i/>
                <w:iCs/>
                <w:sz w:val="24"/>
                <w:szCs w:val="24"/>
              </w:rPr>
              <w:t>Шмелев, А.С. Грин</w:t>
            </w:r>
          </w:p>
          <w:p w14:paraId="5EB9280E" w14:textId="77777777"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14:paraId="00428CFD" w14:textId="77777777" w:rsidR="0042291A" w:rsidRPr="0074495D" w:rsidRDefault="0042291A" w:rsidP="0042291A">
            <w:pPr>
              <w:tabs>
                <w:tab w:val="left" w:pos="5760"/>
              </w:tabs>
              <w:spacing w:after="0"/>
              <w:jc w:val="both"/>
              <w:rPr>
                <w:rFonts w:ascii="Times New Roman" w:hAnsi="Times New Roman"/>
                <w:i/>
                <w:iCs/>
                <w:sz w:val="24"/>
                <w:szCs w:val="24"/>
              </w:rPr>
            </w:pPr>
          </w:p>
          <w:p w14:paraId="1427689B" w14:textId="77777777"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14:paraId="46E4B99B" w14:textId="77777777"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w:t>
            </w:r>
            <w:r w:rsidR="00C12019">
              <w:rPr>
                <w:rFonts w:ascii="Times New Roman" w:hAnsi="Times New Roman"/>
                <w:b/>
                <w:bCs/>
                <w:i/>
                <w:iCs/>
                <w:sz w:val="24"/>
                <w:szCs w:val="24"/>
              </w:rPr>
              <w:t xml:space="preserve"> </w:t>
            </w:r>
            <w:r w:rsidRPr="0074495D">
              <w:rPr>
                <w:rFonts w:ascii="Times New Roman" w:hAnsi="Times New Roman"/>
                <w:b/>
                <w:bCs/>
                <w:i/>
                <w:iCs/>
                <w:sz w:val="24"/>
                <w:szCs w:val="24"/>
              </w:rPr>
              <w:t>Бальмонт, И.А.</w:t>
            </w:r>
            <w:r w:rsidR="00C12019">
              <w:rPr>
                <w:rFonts w:ascii="Times New Roman" w:hAnsi="Times New Roman"/>
                <w:b/>
                <w:bCs/>
                <w:i/>
                <w:iCs/>
                <w:sz w:val="24"/>
                <w:szCs w:val="24"/>
              </w:rPr>
              <w:t xml:space="preserve"> </w:t>
            </w:r>
            <w:r w:rsidRPr="0074495D">
              <w:rPr>
                <w:rFonts w:ascii="Times New Roman" w:hAnsi="Times New Roman"/>
                <w:b/>
                <w:bCs/>
                <w:i/>
                <w:iCs/>
                <w:sz w:val="24"/>
                <w:szCs w:val="24"/>
              </w:rPr>
              <w:t>Бунин,</w:t>
            </w:r>
          </w:p>
          <w:p w14:paraId="4FB15976" w14:textId="77777777"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w:t>
            </w:r>
            <w:r w:rsidR="00C12019">
              <w:rPr>
                <w:rFonts w:ascii="Times New Roman" w:hAnsi="Times New Roman"/>
                <w:b/>
                <w:bCs/>
                <w:i/>
                <w:iCs/>
                <w:sz w:val="24"/>
                <w:szCs w:val="24"/>
              </w:rPr>
              <w:t xml:space="preserve"> </w:t>
            </w:r>
            <w:r w:rsidRPr="0074495D">
              <w:rPr>
                <w:rFonts w:ascii="Times New Roman" w:hAnsi="Times New Roman"/>
                <w:b/>
                <w:bCs/>
                <w:i/>
                <w:iCs/>
                <w:sz w:val="24"/>
                <w:szCs w:val="24"/>
              </w:rPr>
              <w:t>Волошин, В.</w:t>
            </w:r>
            <w:r w:rsidR="00C12019">
              <w:rPr>
                <w:rFonts w:ascii="Times New Roman" w:hAnsi="Times New Roman"/>
                <w:b/>
                <w:bCs/>
                <w:i/>
                <w:iCs/>
                <w:sz w:val="24"/>
                <w:szCs w:val="24"/>
              </w:rPr>
              <w:t xml:space="preserve"> </w:t>
            </w:r>
            <w:r w:rsidRPr="0074495D">
              <w:rPr>
                <w:rFonts w:ascii="Times New Roman" w:hAnsi="Times New Roman"/>
                <w:b/>
                <w:bCs/>
                <w:i/>
                <w:iCs/>
                <w:sz w:val="24"/>
                <w:szCs w:val="24"/>
              </w:rPr>
              <w:t>Хлебников</w:t>
            </w:r>
            <w:r w:rsidRPr="0074495D">
              <w:rPr>
                <w:rFonts w:ascii="Times New Roman" w:hAnsi="Times New Roman"/>
                <w:i/>
                <w:iCs/>
                <w:sz w:val="24"/>
                <w:szCs w:val="24"/>
              </w:rPr>
              <w:t xml:space="preserve"> и др.</w:t>
            </w:r>
          </w:p>
          <w:p w14:paraId="61C1F455" w14:textId="77777777"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14:paraId="68C7535E" w14:textId="77777777" w:rsidR="0042291A" w:rsidRPr="0074495D" w:rsidRDefault="0042291A" w:rsidP="0042291A">
            <w:pPr>
              <w:tabs>
                <w:tab w:val="left" w:pos="5760"/>
              </w:tabs>
              <w:spacing w:after="0"/>
              <w:jc w:val="center"/>
              <w:rPr>
                <w:rFonts w:ascii="Times New Roman" w:hAnsi="Times New Roman"/>
                <w:i/>
                <w:iCs/>
                <w:sz w:val="24"/>
                <w:szCs w:val="24"/>
              </w:rPr>
            </w:pPr>
          </w:p>
          <w:p w14:paraId="41D62BF8" w14:textId="77777777" w:rsidR="0042291A" w:rsidRPr="0074495D" w:rsidRDefault="0042291A" w:rsidP="0042291A">
            <w:pPr>
              <w:tabs>
                <w:tab w:val="left" w:pos="5760"/>
              </w:tabs>
              <w:spacing w:after="0"/>
              <w:jc w:val="center"/>
              <w:rPr>
                <w:rFonts w:ascii="Times New Roman" w:hAnsi="Times New Roman"/>
                <w:sz w:val="24"/>
                <w:szCs w:val="24"/>
              </w:rPr>
            </w:pPr>
          </w:p>
          <w:p w14:paraId="5061955F" w14:textId="77777777" w:rsidR="0042291A" w:rsidRPr="0074495D" w:rsidRDefault="0042291A" w:rsidP="0042291A">
            <w:pPr>
              <w:tabs>
                <w:tab w:val="left" w:pos="5760"/>
              </w:tabs>
              <w:spacing w:after="0"/>
              <w:jc w:val="center"/>
              <w:rPr>
                <w:rFonts w:ascii="Times New Roman" w:hAnsi="Times New Roman"/>
                <w:sz w:val="24"/>
                <w:szCs w:val="24"/>
              </w:rPr>
            </w:pPr>
          </w:p>
          <w:p w14:paraId="4AAC33E7" w14:textId="77777777" w:rsidR="0042291A" w:rsidRPr="0074495D" w:rsidRDefault="0042291A" w:rsidP="0042291A">
            <w:pPr>
              <w:tabs>
                <w:tab w:val="left" w:pos="5760"/>
              </w:tabs>
              <w:spacing w:after="0"/>
              <w:jc w:val="center"/>
              <w:rPr>
                <w:rFonts w:ascii="Times New Roman" w:hAnsi="Times New Roman"/>
                <w:sz w:val="24"/>
                <w:szCs w:val="24"/>
              </w:rPr>
            </w:pPr>
          </w:p>
          <w:p w14:paraId="4B500F51" w14:textId="77777777" w:rsidR="0042291A" w:rsidRPr="0074495D" w:rsidRDefault="0042291A" w:rsidP="0042291A">
            <w:pPr>
              <w:tabs>
                <w:tab w:val="left" w:pos="5760"/>
              </w:tabs>
              <w:spacing w:after="0"/>
              <w:jc w:val="center"/>
              <w:rPr>
                <w:rFonts w:ascii="Times New Roman" w:hAnsi="Times New Roman"/>
                <w:sz w:val="24"/>
                <w:szCs w:val="24"/>
              </w:rPr>
            </w:pPr>
          </w:p>
          <w:p w14:paraId="59686D91" w14:textId="77777777" w:rsidR="0042291A" w:rsidRPr="0074495D" w:rsidRDefault="0042291A" w:rsidP="0042291A">
            <w:pPr>
              <w:tabs>
                <w:tab w:val="left" w:pos="5760"/>
              </w:tabs>
              <w:spacing w:after="0"/>
              <w:jc w:val="center"/>
              <w:rPr>
                <w:rFonts w:ascii="Times New Roman" w:hAnsi="Times New Roman"/>
                <w:sz w:val="24"/>
                <w:szCs w:val="24"/>
              </w:rPr>
            </w:pPr>
          </w:p>
          <w:p w14:paraId="16403709" w14:textId="77777777" w:rsidR="0042291A" w:rsidRPr="0074495D" w:rsidRDefault="0042291A" w:rsidP="0042291A">
            <w:pPr>
              <w:tabs>
                <w:tab w:val="left" w:pos="5760"/>
              </w:tabs>
              <w:spacing w:after="0"/>
              <w:jc w:val="center"/>
              <w:rPr>
                <w:rFonts w:ascii="Times New Roman" w:hAnsi="Times New Roman"/>
                <w:sz w:val="24"/>
                <w:szCs w:val="24"/>
              </w:rPr>
            </w:pPr>
          </w:p>
          <w:p w14:paraId="388C0234" w14:textId="77777777" w:rsidR="0042291A" w:rsidRPr="0074495D" w:rsidRDefault="0042291A" w:rsidP="0042291A">
            <w:pPr>
              <w:tabs>
                <w:tab w:val="left" w:pos="5760"/>
              </w:tabs>
              <w:spacing w:after="0"/>
              <w:jc w:val="center"/>
              <w:rPr>
                <w:rFonts w:ascii="Times New Roman" w:hAnsi="Times New Roman"/>
                <w:sz w:val="24"/>
                <w:szCs w:val="24"/>
              </w:rPr>
            </w:pPr>
          </w:p>
          <w:p w14:paraId="6E3D45A0" w14:textId="77777777" w:rsidR="0042291A" w:rsidRPr="0074495D" w:rsidRDefault="0042291A" w:rsidP="0042291A">
            <w:pPr>
              <w:tabs>
                <w:tab w:val="left" w:pos="5760"/>
              </w:tabs>
              <w:spacing w:after="0"/>
              <w:jc w:val="center"/>
              <w:rPr>
                <w:rFonts w:ascii="Times New Roman" w:hAnsi="Times New Roman"/>
                <w:sz w:val="24"/>
                <w:szCs w:val="24"/>
              </w:rPr>
            </w:pPr>
          </w:p>
          <w:p w14:paraId="3FA508EE" w14:textId="77777777" w:rsidR="0042291A" w:rsidRPr="0074495D" w:rsidRDefault="0042291A" w:rsidP="0042291A">
            <w:pPr>
              <w:tabs>
                <w:tab w:val="left" w:pos="5760"/>
              </w:tabs>
              <w:spacing w:after="0"/>
              <w:jc w:val="center"/>
              <w:rPr>
                <w:rFonts w:ascii="Times New Roman" w:hAnsi="Times New Roman"/>
                <w:sz w:val="24"/>
                <w:szCs w:val="24"/>
              </w:rPr>
            </w:pPr>
          </w:p>
          <w:p w14:paraId="39546B67" w14:textId="77777777" w:rsidR="0042291A" w:rsidRPr="0074495D" w:rsidRDefault="0042291A" w:rsidP="0042291A">
            <w:pPr>
              <w:tabs>
                <w:tab w:val="left" w:pos="5760"/>
              </w:tabs>
              <w:spacing w:after="0"/>
              <w:jc w:val="center"/>
              <w:rPr>
                <w:rFonts w:ascii="Times New Roman" w:hAnsi="Times New Roman"/>
                <w:sz w:val="24"/>
                <w:szCs w:val="24"/>
              </w:rPr>
            </w:pPr>
          </w:p>
          <w:p w14:paraId="76A91932" w14:textId="77777777" w:rsidR="0042291A" w:rsidRPr="0074495D" w:rsidRDefault="0042291A" w:rsidP="0042291A">
            <w:pPr>
              <w:tabs>
                <w:tab w:val="left" w:pos="5760"/>
              </w:tabs>
              <w:spacing w:after="0"/>
              <w:jc w:val="center"/>
              <w:rPr>
                <w:rFonts w:ascii="Times New Roman" w:hAnsi="Times New Roman"/>
                <w:sz w:val="24"/>
                <w:szCs w:val="24"/>
              </w:rPr>
            </w:pPr>
          </w:p>
          <w:p w14:paraId="503877A4" w14:textId="77777777" w:rsidR="0042291A" w:rsidRPr="0074495D" w:rsidRDefault="0042291A" w:rsidP="0042291A">
            <w:pPr>
              <w:tabs>
                <w:tab w:val="left" w:pos="5760"/>
              </w:tabs>
              <w:spacing w:after="0"/>
              <w:jc w:val="center"/>
              <w:rPr>
                <w:rFonts w:ascii="Times New Roman" w:hAnsi="Times New Roman"/>
                <w:sz w:val="24"/>
                <w:szCs w:val="24"/>
              </w:rPr>
            </w:pPr>
          </w:p>
          <w:p w14:paraId="2152BEBF" w14:textId="77777777" w:rsidR="0042291A" w:rsidRPr="0074495D" w:rsidRDefault="0042291A" w:rsidP="0012121B">
            <w:pPr>
              <w:tabs>
                <w:tab w:val="left" w:pos="5760"/>
              </w:tabs>
              <w:spacing w:after="0"/>
              <w:rPr>
                <w:rFonts w:ascii="Times New Roman" w:hAnsi="Times New Roman"/>
                <w:sz w:val="24"/>
                <w:szCs w:val="24"/>
              </w:rPr>
            </w:pPr>
          </w:p>
          <w:p w14:paraId="7E6C7C00" w14:textId="77777777" w:rsidR="0042291A" w:rsidRPr="0074495D" w:rsidRDefault="0042291A" w:rsidP="0042291A">
            <w:pPr>
              <w:tabs>
                <w:tab w:val="left" w:pos="5760"/>
              </w:tabs>
              <w:spacing w:after="0"/>
              <w:jc w:val="center"/>
              <w:rPr>
                <w:rFonts w:ascii="Times New Roman" w:hAnsi="Times New Roman"/>
                <w:sz w:val="24"/>
                <w:szCs w:val="24"/>
              </w:rPr>
            </w:pPr>
          </w:p>
          <w:p w14:paraId="22DE0B4E" w14:textId="77777777" w:rsidR="0042291A" w:rsidRPr="0074495D" w:rsidRDefault="0042291A" w:rsidP="0042291A">
            <w:pPr>
              <w:tabs>
                <w:tab w:val="left" w:pos="5760"/>
              </w:tabs>
              <w:spacing w:after="0"/>
              <w:jc w:val="center"/>
              <w:rPr>
                <w:rFonts w:ascii="Times New Roman" w:hAnsi="Times New Roman"/>
                <w:sz w:val="24"/>
                <w:szCs w:val="24"/>
              </w:rPr>
            </w:pPr>
          </w:p>
          <w:p w14:paraId="3B647A31" w14:textId="77777777" w:rsidR="0042291A" w:rsidRPr="0074495D" w:rsidRDefault="0042291A" w:rsidP="0042291A">
            <w:pPr>
              <w:tabs>
                <w:tab w:val="left" w:pos="5760"/>
              </w:tabs>
              <w:spacing w:after="0"/>
              <w:jc w:val="center"/>
              <w:rPr>
                <w:rFonts w:ascii="Times New Roman" w:hAnsi="Times New Roman"/>
                <w:sz w:val="24"/>
                <w:szCs w:val="24"/>
              </w:rPr>
            </w:pPr>
          </w:p>
          <w:p w14:paraId="18B06EE3" w14:textId="77777777" w:rsidR="0042291A" w:rsidRPr="0074495D" w:rsidRDefault="0042291A" w:rsidP="0042291A">
            <w:pPr>
              <w:tabs>
                <w:tab w:val="left" w:pos="5760"/>
              </w:tabs>
              <w:spacing w:after="0"/>
              <w:jc w:val="center"/>
              <w:rPr>
                <w:rFonts w:ascii="Times New Roman" w:hAnsi="Times New Roman"/>
                <w:sz w:val="24"/>
                <w:szCs w:val="24"/>
              </w:rPr>
            </w:pPr>
          </w:p>
          <w:p w14:paraId="439AC013" w14:textId="77777777"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например:</w:t>
            </w:r>
          </w:p>
          <w:p w14:paraId="22C768EE" w14:textId="77777777"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Б.Л.</w:t>
            </w:r>
            <w:r w:rsidR="00C12019">
              <w:rPr>
                <w:rFonts w:ascii="Times New Roman" w:hAnsi="Times New Roman"/>
                <w:b/>
                <w:bCs/>
                <w:i/>
                <w:iCs/>
                <w:sz w:val="24"/>
                <w:szCs w:val="24"/>
              </w:rPr>
              <w:t xml:space="preserve"> </w:t>
            </w:r>
            <w:r w:rsidRPr="0074495D">
              <w:rPr>
                <w:rFonts w:ascii="Times New Roman" w:hAnsi="Times New Roman"/>
                <w:b/>
                <w:bCs/>
                <w:i/>
                <w:iCs/>
                <w:sz w:val="24"/>
                <w:szCs w:val="24"/>
              </w:rPr>
              <w:t>Пастернак, Н.А.</w:t>
            </w:r>
            <w:r w:rsidR="00C12019">
              <w:rPr>
                <w:rFonts w:ascii="Times New Roman" w:hAnsi="Times New Roman"/>
                <w:b/>
                <w:bCs/>
                <w:i/>
                <w:iCs/>
                <w:sz w:val="24"/>
                <w:szCs w:val="24"/>
              </w:rPr>
              <w:t xml:space="preserve"> </w:t>
            </w:r>
            <w:r w:rsidRPr="0074495D">
              <w:rPr>
                <w:rFonts w:ascii="Times New Roman" w:hAnsi="Times New Roman"/>
                <w:b/>
                <w:bCs/>
                <w:i/>
                <w:iCs/>
                <w:sz w:val="24"/>
                <w:szCs w:val="24"/>
              </w:rPr>
              <w:t>Заболоцкий, Д.</w:t>
            </w:r>
            <w:r w:rsidR="00C12019">
              <w:rPr>
                <w:rFonts w:ascii="Times New Roman" w:hAnsi="Times New Roman"/>
                <w:b/>
                <w:bCs/>
                <w:i/>
                <w:iCs/>
                <w:sz w:val="24"/>
                <w:szCs w:val="24"/>
              </w:rPr>
              <w:t xml:space="preserve"> </w:t>
            </w:r>
            <w:r w:rsidRPr="0074495D">
              <w:rPr>
                <w:rFonts w:ascii="Times New Roman" w:hAnsi="Times New Roman"/>
                <w:b/>
                <w:bCs/>
                <w:i/>
                <w:iCs/>
                <w:sz w:val="24"/>
                <w:szCs w:val="24"/>
              </w:rPr>
              <w:t xml:space="preserve">Хармс, </w:t>
            </w:r>
          </w:p>
          <w:p w14:paraId="571125A3" w14:textId="77777777"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w:t>
            </w:r>
            <w:r w:rsidR="00C12019">
              <w:rPr>
                <w:rFonts w:ascii="Times New Roman" w:hAnsi="Times New Roman"/>
                <w:b/>
                <w:bCs/>
                <w:i/>
                <w:iCs/>
                <w:sz w:val="24"/>
                <w:szCs w:val="24"/>
              </w:rPr>
              <w:t xml:space="preserve"> </w:t>
            </w:r>
            <w:r w:rsidRPr="0074495D">
              <w:rPr>
                <w:rFonts w:ascii="Times New Roman" w:hAnsi="Times New Roman"/>
                <w:b/>
                <w:bCs/>
                <w:i/>
                <w:iCs/>
                <w:sz w:val="24"/>
                <w:szCs w:val="24"/>
              </w:rPr>
              <w:t>Олейников</w:t>
            </w:r>
            <w:r w:rsidRPr="0074495D">
              <w:rPr>
                <w:rFonts w:ascii="Times New Roman" w:hAnsi="Times New Roman"/>
                <w:i/>
                <w:iCs/>
                <w:sz w:val="24"/>
                <w:szCs w:val="24"/>
              </w:rPr>
              <w:t xml:space="preserve"> и др.</w:t>
            </w:r>
          </w:p>
          <w:p w14:paraId="47DDBA60" w14:textId="77777777"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14:paraId="2043DEC0" w14:textId="77777777" w:rsidR="0042291A" w:rsidRPr="0074495D" w:rsidRDefault="0042291A" w:rsidP="0042291A">
            <w:pPr>
              <w:tabs>
                <w:tab w:val="left" w:pos="5760"/>
              </w:tabs>
              <w:spacing w:after="0"/>
              <w:jc w:val="center"/>
              <w:rPr>
                <w:rFonts w:ascii="Times New Roman" w:hAnsi="Times New Roman"/>
                <w:sz w:val="24"/>
                <w:szCs w:val="24"/>
              </w:rPr>
            </w:pPr>
          </w:p>
          <w:p w14:paraId="66C53879" w14:textId="77777777" w:rsidR="0042291A" w:rsidRPr="0074495D" w:rsidRDefault="0042291A" w:rsidP="0042291A">
            <w:pPr>
              <w:tabs>
                <w:tab w:val="left" w:pos="5760"/>
              </w:tabs>
              <w:spacing w:after="0"/>
              <w:jc w:val="center"/>
              <w:rPr>
                <w:rFonts w:ascii="Times New Roman" w:hAnsi="Times New Roman"/>
                <w:sz w:val="24"/>
                <w:szCs w:val="24"/>
              </w:rPr>
            </w:pPr>
          </w:p>
          <w:p w14:paraId="37147A29" w14:textId="77777777" w:rsidR="0042291A" w:rsidRPr="0074495D" w:rsidRDefault="0042291A" w:rsidP="0042291A">
            <w:pPr>
              <w:tabs>
                <w:tab w:val="left" w:pos="5760"/>
              </w:tabs>
              <w:spacing w:after="0"/>
              <w:jc w:val="center"/>
              <w:rPr>
                <w:rFonts w:ascii="Times New Roman" w:hAnsi="Times New Roman"/>
                <w:sz w:val="24"/>
                <w:szCs w:val="24"/>
              </w:rPr>
            </w:pPr>
          </w:p>
          <w:p w14:paraId="279F4891" w14:textId="77777777" w:rsidR="0042291A" w:rsidRPr="0074495D" w:rsidRDefault="0042291A" w:rsidP="0042291A">
            <w:pPr>
              <w:tabs>
                <w:tab w:val="left" w:pos="5760"/>
              </w:tabs>
              <w:spacing w:after="0"/>
              <w:jc w:val="center"/>
              <w:rPr>
                <w:rFonts w:ascii="Times New Roman" w:hAnsi="Times New Roman"/>
                <w:sz w:val="24"/>
                <w:szCs w:val="24"/>
              </w:rPr>
            </w:pPr>
          </w:p>
          <w:p w14:paraId="24AFBC11" w14:textId="77777777" w:rsidR="0042291A" w:rsidRPr="0074495D" w:rsidRDefault="0042291A" w:rsidP="0042291A">
            <w:pPr>
              <w:tabs>
                <w:tab w:val="left" w:pos="5760"/>
              </w:tabs>
              <w:spacing w:after="0"/>
              <w:jc w:val="center"/>
              <w:rPr>
                <w:rFonts w:ascii="Times New Roman" w:hAnsi="Times New Roman"/>
                <w:sz w:val="24"/>
                <w:szCs w:val="24"/>
              </w:rPr>
            </w:pPr>
          </w:p>
          <w:p w14:paraId="04CEA668" w14:textId="77777777" w:rsidR="0042291A" w:rsidRPr="0074495D" w:rsidRDefault="0042291A" w:rsidP="0042291A">
            <w:pPr>
              <w:tabs>
                <w:tab w:val="left" w:pos="5760"/>
              </w:tabs>
              <w:spacing w:after="0"/>
              <w:jc w:val="center"/>
              <w:rPr>
                <w:rFonts w:ascii="Times New Roman" w:hAnsi="Times New Roman"/>
                <w:sz w:val="24"/>
                <w:szCs w:val="24"/>
              </w:rPr>
            </w:pPr>
          </w:p>
          <w:p w14:paraId="06D2892D" w14:textId="77777777" w:rsidR="0042291A" w:rsidRPr="0074495D" w:rsidRDefault="0042291A" w:rsidP="0042291A">
            <w:pPr>
              <w:tabs>
                <w:tab w:val="left" w:pos="5760"/>
              </w:tabs>
              <w:spacing w:after="0"/>
              <w:jc w:val="center"/>
              <w:rPr>
                <w:rFonts w:ascii="Times New Roman" w:hAnsi="Times New Roman"/>
                <w:i/>
                <w:iCs/>
                <w:sz w:val="24"/>
                <w:szCs w:val="24"/>
              </w:rPr>
            </w:pPr>
          </w:p>
          <w:p w14:paraId="55E528F6" w14:textId="77777777" w:rsidR="0042291A" w:rsidRPr="0074495D" w:rsidRDefault="0042291A" w:rsidP="0042291A">
            <w:pPr>
              <w:tabs>
                <w:tab w:val="left" w:pos="5760"/>
              </w:tabs>
              <w:spacing w:after="0"/>
              <w:jc w:val="center"/>
              <w:rPr>
                <w:rFonts w:ascii="Times New Roman" w:hAnsi="Times New Roman"/>
                <w:i/>
                <w:iCs/>
                <w:sz w:val="24"/>
                <w:szCs w:val="24"/>
              </w:rPr>
            </w:pPr>
          </w:p>
          <w:p w14:paraId="53614640" w14:textId="77777777"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14:paraId="55D0D9C5" w14:textId="77777777"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w:t>
            </w:r>
            <w:r w:rsidR="00C12019">
              <w:rPr>
                <w:rFonts w:ascii="Times New Roman" w:hAnsi="Times New Roman"/>
                <w:b/>
                <w:bCs/>
                <w:i/>
                <w:iCs/>
                <w:sz w:val="24"/>
                <w:szCs w:val="24"/>
              </w:rPr>
              <w:t xml:space="preserve"> </w:t>
            </w:r>
            <w:r w:rsidRPr="0074495D">
              <w:rPr>
                <w:rFonts w:ascii="Times New Roman" w:hAnsi="Times New Roman"/>
                <w:b/>
                <w:bCs/>
                <w:i/>
                <w:iCs/>
                <w:sz w:val="24"/>
                <w:szCs w:val="24"/>
              </w:rPr>
              <w:t>Шолохов, В.Л.</w:t>
            </w:r>
            <w:r w:rsidR="00C12019">
              <w:rPr>
                <w:rFonts w:ascii="Times New Roman" w:hAnsi="Times New Roman"/>
                <w:b/>
                <w:bCs/>
                <w:i/>
                <w:iCs/>
                <w:sz w:val="24"/>
                <w:szCs w:val="24"/>
              </w:rPr>
              <w:t xml:space="preserve"> </w:t>
            </w:r>
            <w:r w:rsidRPr="0074495D">
              <w:rPr>
                <w:rFonts w:ascii="Times New Roman" w:hAnsi="Times New Roman"/>
                <w:b/>
                <w:bCs/>
                <w:i/>
                <w:iCs/>
                <w:sz w:val="24"/>
                <w:szCs w:val="24"/>
              </w:rPr>
              <w:t>Кондратьев, В.О. Богомолов, Б.Л.</w:t>
            </w:r>
            <w:r w:rsidR="00C12019">
              <w:rPr>
                <w:rFonts w:ascii="Times New Roman" w:hAnsi="Times New Roman"/>
                <w:b/>
                <w:bCs/>
                <w:i/>
                <w:iCs/>
                <w:sz w:val="24"/>
                <w:szCs w:val="24"/>
              </w:rPr>
              <w:t xml:space="preserve"> </w:t>
            </w:r>
            <w:r w:rsidRPr="0074495D">
              <w:rPr>
                <w:rFonts w:ascii="Times New Roman" w:hAnsi="Times New Roman"/>
                <w:b/>
                <w:bCs/>
                <w:i/>
                <w:iCs/>
                <w:sz w:val="24"/>
                <w:szCs w:val="24"/>
              </w:rPr>
              <w:t>Васильев,  В.В.</w:t>
            </w:r>
            <w:r w:rsidR="00C12019">
              <w:rPr>
                <w:rFonts w:ascii="Times New Roman" w:hAnsi="Times New Roman"/>
                <w:b/>
                <w:bCs/>
                <w:i/>
                <w:iCs/>
                <w:sz w:val="24"/>
                <w:szCs w:val="24"/>
              </w:rPr>
              <w:t xml:space="preserve"> </w:t>
            </w:r>
            <w:r w:rsidRPr="0074495D">
              <w:rPr>
                <w:rFonts w:ascii="Times New Roman" w:hAnsi="Times New Roman"/>
                <w:b/>
                <w:bCs/>
                <w:i/>
                <w:iCs/>
                <w:sz w:val="24"/>
                <w:szCs w:val="24"/>
              </w:rPr>
              <w:t>Быков, В.П.</w:t>
            </w:r>
            <w:r w:rsidR="00C12019">
              <w:rPr>
                <w:rFonts w:ascii="Times New Roman" w:hAnsi="Times New Roman"/>
                <w:b/>
                <w:bCs/>
                <w:i/>
                <w:iCs/>
                <w:sz w:val="24"/>
                <w:szCs w:val="24"/>
              </w:rPr>
              <w:t xml:space="preserve"> </w:t>
            </w:r>
            <w:r w:rsidRPr="0074495D">
              <w:rPr>
                <w:rFonts w:ascii="Times New Roman" w:hAnsi="Times New Roman"/>
                <w:b/>
                <w:bCs/>
                <w:i/>
                <w:iCs/>
                <w:sz w:val="24"/>
                <w:szCs w:val="24"/>
              </w:rPr>
              <w:t>Астафьев</w:t>
            </w:r>
            <w:r w:rsidRPr="0074495D">
              <w:rPr>
                <w:rFonts w:ascii="Times New Roman" w:hAnsi="Times New Roman"/>
                <w:i/>
                <w:iCs/>
                <w:sz w:val="24"/>
                <w:szCs w:val="24"/>
              </w:rPr>
              <w:t xml:space="preserve"> и др.</w:t>
            </w:r>
          </w:p>
          <w:p w14:paraId="483F3036" w14:textId="77777777" w:rsidR="0042291A" w:rsidRPr="0074495D" w:rsidRDefault="0042291A"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14:paraId="3B2952B2" w14:textId="77777777" w:rsidR="0042291A" w:rsidRPr="0074495D" w:rsidRDefault="0042291A" w:rsidP="0042291A">
            <w:pPr>
              <w:tabs>
                <w:tab w:val="left" w:pos="5760"/>
              </w:tabs>
              <w:spacing w:after="0"/>
              <w:jc w:val="center"/>
              <w:rPr>
                <w:rFonts w:ascii="Times New Roman" w:hAnsi="Times New Roman"/>
                <w:sz w:val="24"/>
                <w:szCs w:val="24"/>
              </w:rPr>
            </w:pPr>
          </w:p>
          <w:p w14:paraId="3B5650A7" w14:textId="77777777"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14:paraId="7960F646" w14:textId="77777777"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w:t>
            </w:r>
            <w:r w:rsidR="00C12019">
              <w:rPr>
                <w:rFonts w:ascii="Times New Roman" w:hAnsi="Times New Roman"/>
                <w:b/>
                <w:bCs/>
                <w:i/>
                <w:iCs/>
                <w:sz w:val="24"/>
                <w:szCs w:val="24"/>
              </w:rPr>
              <w:t xml:space="preserve"> </w:t>
            </w:r>
            <w:r w:rsidRPr="0074495D">
              <w:rPr>
                <w:rFonts w:ascii="Times New Roman" w:hAnsi="Times New Roman"/>
                <w:b/>
                <w:bCs/>
                <w:i/>
                <w:iCs/>
                <w:sz w:val="24"/>
                <w:szCs w:val="24"/>
              </w:rPr>
              <w:t>Пришвин,</w:t>
            </w:r>
          </w:p>
          <w:p w14:paraId="17D4D2F1" w14:textId="77777777"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w:t>
            </w:r>
            <w:r w:rsidR="00C12019">
              <w:rPr>
                <w:rFonts w:ascii="Times New Roman" w:hAnsi="Times New Roman"/>
                <w:b/>
                <w:bCs/>
                <w:i/>
                <w:iCs/>
                <w:sz w:val="24"/>
                <w:szCs w:val="24"/>
              </w:rPr>
              <w:t xml:space="preserve"> </w:t>
            </w:r>
            <w:r w:rsidRPr="0074495D">
              <w:rPr>
                <w:rFonts w:ascii="Times New Roman" w:hAnsi="Times New Roman"/>
                <w:b/>
                <w:bCs/>
                <w:i/>
                <w:iCs/>
                <w:sz w:val="24"/>
                <w:szCs w:val="24"/>
              </w:rPr>
              <w:t>Паустовский</w:t>
            </w:r>
            <w:r w:rsidRPr="0074495D">
              <w:rPr>
                <w:rFonts w:ascii="Times New Roman" w:hAnsi="Times New Roman"/>
                <w:i/>
                <w:iCs/>
                <w:sz w:val="24"/>
                <w:szCs w:val="24"/>
              </w:rPr>
              <w:t xml:space="preserve"> и др.</w:t>
            </w:r>
          </w:p>
          <w:p w14:paraId="5AAD3699" w14:textId="77777777"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14:paraId="42147DA0" w14:textId="77777777" w:rsidR="0042291A" w:rsidRPr="0074495D" w:rsidRDefault="0042291A" w:rsidP="0042291A">
            <w:pPr>
              <w:tabs>
                <w:tab w:val="left" w:pos="5760"/>
              </w:tabs>
              <w:spacing w:after="0"/>
              <w:jc w:val="center"/>
              <w:rPr>
                <w:rFonts w:ascii="Times New Roman" w:hAnsi="Times New Roman"/>
                <w:i/>
                <w:iCs/>
                <w:sz w:val="24"/>
                <w:szCs w:val="24"/>
              </w:rPr>
            </w:pPr>
          </w:p>
          <w:p w14:paraId="27242823" w14:textId="77777777"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14:paraId="3124855B" w14:textId="77777777" w:rsidR="0042291A" w:rsidRPr="0074495D" w:rsidRDefault="0042291A" w:rsidP="00D64076">
            <w:pPr>
              <w:tabs>
                <w:tab w:val="left" w:pos="5760"/>
              </w:tabs>
              <w:spacing w:after="0"/>
              <w:jc w:val="center"/>
              <w:rPr>
                <w:rFonts w:ascii="Times New Roman" w:eastAsia="Times New Roman" w:hAnsi="Times New Roman"/>
                <w:b/>
                <w:bCs/>
                <w:i/>
                <w:iCs/>
                <w:color w:val="272727"/>
                <w:sz w:val="24"/>
                <w:szCs w:val="24"/>
              </w:rPr>
            </w:pPr>
            <w:r w:rsidRPr="0074495D">
              <w:rPr>
                <w:rFonts w:ascii="Times New Roman" w:hAnsi="Times New Roman"/>
                <w:b/>
                <w:bCs/>
                <w:i/>
                <w:iCs/>
                <w:sz w:val="24"/>
                <w:szCs w:val="24"/>
              </w:rPr>
              <w:t>В.Г.</w:t>
            </w:r>
            <w:r w:rsidR="00C12019">
              <w:rPr>
                <w:rFonts w:ascii="Times New Roman" w:hAnsi="Times New Roman"/>
                <w:b/>
                <w:bCs/>
                <w:i/>
                <w:iCs/>
                <w:sz w:val="24"/>
                <w:szCs w:val="24"/>
              </w:rPr>
              <w:t xml:space="preserve"> </w:t>
            </w:r>
            <w:r w:rsidRPr="0074495D">
              <w:rPr>
                <w:rFonts w:ascii="Times New Roman" w:hAnsi="Times New Roman"/>
                <w:b/>
                <w:bCs/>
                <w:i/>
                <w:iCs/>
                <w:sz w:val="24"/>
                <w:szCs w:val="24"/>
              </w:rPr>
              <w:t>Распутин, В.П.</w:t>
            </w:r>
            <w:r w:rsidR="00C12019">
              <w:rPr>
                <w:rFonts w:ascii="Times New Roman" w:hAnsi="Times New Roman"/>
                <w:b/>
                <w:bCs/>
                <w:i/>
                <w:iCs/>
                <w:sz w:val="24"/>
                <w:szCs w:val="24"/>
              </w:rPr>
              <w:t xml:space="preserve"> </w:t>
            </w:r>
            <w:r w:rsidRPr="0074495D">
              <w:rPr>
                <w:rFonts w:ascii="Times New Roman" w:hAnsi="Times New Roman"/>
                <w:b/>
                <w:bCs/>
                <w:i/>
                <w:iCs/>
                <w:sz w:val="24"/>
                <w:szCs w:val="24"/>
              </w:rPr>
              <w:t>Астафьев, Ф.А.</w:t>
            </w:r>
            <w:r w:rsidR="00C12019">
              <w:rPr>
                <w:rFonts w:ascii="Times New Roman" w:hAnsi="Times New Roman"/>
                <w:b/>
                <w:bCs/>
                <w:i/>
                <w:iCs/>
                <w:sz w:val="24"/>
                <w:szCs w:val="24"/>
              </w:rPr>
              <w:t xml:space="preserve"> </w:t>
            </w:r>
            <w:r w:rsidRPr="0074495D">
              <w:rPr>
                <w:rFonts w:ascii="Times New Roman" w:hAnsi="Times New Roman"/>
                <w:b/>
                <w:bCs/>
                <w:i/>
                <w:iCs/>
                <w:sz w:val="24"/>
                <w:szCs w:val="24"/>
              </w:rPr>
              <w:t>Искандер, Ю.И.</w:t>
            </w:r>
            <w:r w:rsidR="00C12019">
              <w:rPr>
                <w:rFonts w:ascii="Times New Roman" w:hAnsi="Times New Roman"/>
                <w:b/>
                <w:bCs/>
                <w:i/>
                <w:iCs/>
                <w:sz w:val="24"/>
                <w:szCs w:val="24"/>
              </w:rPr>
              <w:t xml:space="preserve"> </w:t>
            </w:r>
            <w:r w:rsidRPr="0074495D">
              <w:rPr>
                <w:rFonts w:ascii="Times New Roman" w:hAnsi="Times New Roman"/>
                <w:b/>
                <w:bCs/>
                <w:i/>
                <w:iCs/>
                <w:sz w:val="24"/>
                <w:szCs w:val="24"/>
              </w:rPr>
              <w:t>Коваль,</w:t>
            </w:r>
          </w:p>
          <w:p w14:paraId="611CC834" w14:textId="77777777" w:rsidR="0042291A" w:rsidRPr="0074495D" w:rsidRDefault="0042291A" w:rsidP="00C12019">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w:t>
            </w:r>
            <w:r w:rsidR="00C12019">
              <w:rPr>
                <w:rFonts w:ascii="Times New Roman" w:hAnsi="Times New Roman"/>
                <w:b/>
                <w:bCs/>
                <w:i/>
                <w:iCs/>
                <w:sz w:val="24"/>
                <w:szCs w:val="24"/>
              </w:rPr>
              <w:t xml:space="preserve"> </w:t>
            </w:r>
            <w:r w:rsidRPr="0074495D">
              <w:rPr>
                <w:rFonts w:ascii="Times New Roman" w:hAnsi="Times New Roman"/>
                <w:b/>
                <w:bCs/>
                <w:i/>
                <w:iCs/>
                <w:sz w:val="24"/>
                <w:szCs w:val="24"/>
              </w:rPr>
              <w:t>Казаков, В.В.</w:t>
            </w:r>
            <w:r w:rsidR="00C12019">
              <w:rPr>
                <w:rFonts w:ascii="Times New Roman" w:hAnsi="Times New Roman"/>
                <w:b/>
                <w:bCs/>
                <w:i/>
                <w:iCs/>
                <w:sz w:val="24"/>
                <w:szCs w:val="24"/>
              </w:rPr>
              <w:t xml:space="preserve"> </w:t>
            </w:r>
            <w:r w:rsidRPr="0074495D">
              <w:rPr>
                <w:rFonts w:ascii="Times New Roman" w:hAnsi="Times New Roman"/>
                <w:b/>
                <w:bCs/>
                <w:i/>
                <w:iCs/>
                <w:sz w:val="24"/>
                <w:szCs w:val="24"/>
              </w:rPr>
              <w:t>Голявкин</w:t>
            </w:r>
            <w:r w:rsidRPr="0074495D">
              <w:rPr>
                <w:rFonts w:ascii="Times New Roman" w:hAnsi="Times New Roman"/>
                <w:i/>
                <w:iCs/>
                <w:sz w:val="24"/>
                <w:szCs w:val="24"/>
              </w:rPr>
              <w:t xml:space="preserve"> и др.</w:t>
            </w:r>
          </w:p>
          <w:p w14:paraId="28394C0F" w14:textId="77777777" w:rsidR="0042291A" w:rsidRPr="0074495D" w:rsidRDefault="0042291A" w:rsidP="00510EE9">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14:paraId="392794C5" w14:textId="77777777" w:rsidR="0042291A" w:rsidRPr="0074495D" w:rsidRDefault="0042291A" w:rsidP="0042291A">
            <w:pPr>
              <w:tabs>
                <w:tab w:val="left" w:pos="5760"/>
              </w:tabs>
              <w:spacing w:after="0"/>
              <w:jc w:val="center"/>
              <w:rPr>
                <w:rFonts w:ascii="Times New Roman" w:hAnsi="Times New Roman"/>
                <w:sz w:val="24"/>
                <w:szCs w:val="24"/>
              </w:rPr>
            </w:pPr>
          </w:p>
          <w:p w14:paraId="3E8321AF" w14:textId="77777777"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2-й половины ХХ в.</w:t>
            </w:r>
            <w:r w:rsidRPr="0074495D">
              <w:rPr>
                <w:rFonts w:ascii="Times New Roman" w:hAnsi="Times New Roman"/>
                <w:i/>
                <w:iCs/>
                <w:sz w:val="24"/>
                <w:szCs w:val="24"/>
              </w:rPr>
              <w:t>, например:</w:t>
            </w:r>
          </w:p>
          <w:p w14:paraId="47B0016D" w14:textId="77777777" w:rsidR="0042291A" w:rsidRPr="0074495D" w:rsidRDefault="0042291A" w:rsidP="0042291A">
            <w:pPr>
              <w:spacing w:after="0"/>
              <w:rPr>
                <w:rFonts w:ascii="Times New Roman" w:hAnsi="Times New Roman"/>
                <w:i/>
                <w:iCs/>
                <w:sz w:val="24"/>
                <w:szCs w:val="24"/>
              </w:rPr>
            </w:pPr>
            <w:r w:rsidRPr="0074495D">
              <w:rPr>
                <w:rFonts w:ascii="Times New Roman" w:hAnsi="Times New Roman"/>
                <w:b/>
                <w:bCs/>
                <w:i/>
                <w:iCs/>
                <w:sz w:val="24"/>
                <w:szCs w:val="24"/>
              </w:rPr>
              <w:t>Н.И. Глазков, Е.А.</w:t>
            </w:r>
            <w:r w:rsidR="00C12019">
              <w:rPr>
                <w:rFonts w:ascii="Times New Roman" w:hAnsi="Times New Roman"/>
                <w:b/>
                <w:bCs/>
                <w:i/>
                <w:iCs/>
                <w:sz w:val="24"/>
                <w:szCs w:val="24"/>
              </w:rPr>
              <w:t xml:space="preserve"> </w:t>
            </w:r>
            <w:r w:rsidRPr="0074495D">
              <w:rPr>
                <w:rFonts w:ascii="Times New Roman" w:hAnsi="Times New Roman"/>
                <w:b/>
                <w:bCs/>
                <w:i/>
                <w:iCs/>
                <w:sz w:val="24"/>
                <w:szCs w:val="24"/>
              </w:rPr>
              <w:t>Евтушенко, А.А.</w:t>
            </w:r>
            <w:r w:rsidR="00C12019">
              <w:rPr>
                <w:rFonts w:ascii="Times New Roman" w:hAnsi="Times New Roman"/>
                <w:b/>
                <w:bCs/>
                <w:i/>
                <w:iCs/>
                <w:sz w:val="24"/>
                <w:szCs w:val="24"/>
              </w:rPr>
              <w:t xml:space="preserve"> </w:t>
            </w:r>
            <w:r w:rsidRPr="0074495D">
              <w:rPr>
                <w:rFonts w:ascii="Times New Roman" w:hAnsi="Times New Roman"/>
                <w:b/>
                <w:bCs/>
                <w:i/>
                <w:iCs/>
                <w:sz w:val="24"/>
                <w:szCs w:val="24"/>
              </w:rPr>
              <w:t>Вознесенский, Н.М.</w:t>
            </w:r>
            <w:r w:rsidR="00C12019">
              <w:rPr>
                <w:rFonts w:ascii="Times New Roman" w:hAnsi="Times New Roman"/>
                <w:b/>
                <w:bCs/>
                <w:i/>
                <w:iCs/>
                <w:sz w:val="24"/>
                <w:szCs w:val="24"/>
              </w:rPr>
              <w:t xml:space="preserve"> </w:t>
            </w:r>
            <w:r w:rsidRPr="0074495D">
              <w:rPr>
                <w:rFonts w:ascii="Times New Roman" w:hAnsi="Times New Roman"/>
                <w:b/>
                <w:bCs/>
                <w:i/>
                <w:iCs/>
                <w:sz w:val="24"/>
                <w:szCs w:val="24"/>
              </w:rPr>
              <w:t>Рубцов, Д.С.</w:t>
            </w:r>
            <w:r w:rsidR="00C12019">
              <w:rPr>
                <w:rFonts w:ascii="Times New Roman" w:hAnsi="Times New Roman"/>
                <w:b/>
                <w:bCs/>
                <w:i/>
                <w:iCs/>
                <w:sz w:val="24"/>
                <w:szCs w:val="24"/>
              </w:rPr>
              <w:t xml:space="preserve"> </w:t>
            </w:r>
            <w:r w:rsidRPr="0074495D">
              <w:rPr>
                <w:rFonts w:ascii="Times New Roman" w:hAnsi="Times New Roman"/>
                <w:b/>
                <w:bCs/>
                <w:i/>
                <w:iCs/>
                <w:sz w:val="24"/>
                <w:szCs w:val="24"/>
              </w:rPr>
              <w:t>Самойлов,А.А. Тарковский, Б.Ш.</w:t>
            </w:r>
            <w:r w:rsidR="00C12019">
              <w:rPr>
                <w:rFonts w:ascii="Times New Roman" w:hAnsi="Times New Roman"/>
                <w:b/>
                <w:bCs/>
                <w:i/>
                <w:iCs/>
                <w:sz w:val="24"/>
                <w:szCs w:val="24"/>
              </w:rPr>
              <w:t xml:space="preserve"> </w:t>
            </w:r>
            <w:r w:rsidRPr="0074495D">
              <w:rPr>
                <w:rFonts w:ascii="Times New Roman" w:hAnsi="Times New Roman"/>
                <w:b/>
                <w:bCs/>
                <w:i/>
                <w:iCs/>
                <w:sz w:val="24"/>
                <w:szCs w:val="24"/>
              </w:rPr>
              <w:t>Окуджава,  В.С.</w:t>
            </w:r>
            <w:r w:rsidR="00C12019">
              <w:rPr>
                <w:rFonts w:ascii="Times New Roman" w:hAnsi="Times New Roman"/>
                <w:b/>
                <w:bCs/>
                <w:i/>
                <w:iCs/>
                <w:sz w:val="24"/>
                <w:szCs w:val="24"/>
              </w:rPr>
              <w:t xml:space="preserve"> </w:t>
            </w:r>
            <w:r w:rsidRPr="0074495D">
              <w:rPr>
                <w:rFonts w:ascii="Times New Roman" w:hAnsi="Times New Roman"/>
                <w:b/>
                <w:bCs/>
                <w:i/>
                <w:iCs/>
                <w:sz w:val="24"/>
                <w:szCs w:val="24"/>
              </w:rPr>
              <w:t>Высоцкий, Ю.П.</w:t>
            </w:r>
            <w:r w:rsidR="00C12019">
              <w:rPr>
                <w:rFonts w:ascii="Times New Roman" w:hAnsi="Times New Roman"/>
                <w:b/>
                <w:bCs/>
                <w:i/>
                <w:iCs/>
                <w:sz w:val="24"/>
                <w:szCs w:val="24"/>
              </w:rPr>
              <w:t xml:space="preserve"> </w:t>
            </w:r>
            <w:r w:rsidRPr="0074495D">
              <w:rPr>
                <w:rFonts w:ascii="Times New Roman" w:hAnsi="Times New Roman"/>
                <w:b/>
                <w:bCs/>
                <w:i/>
                <w:iCs/>
                <w:sz w:val="24"/>
                <w:szCs w:val="24"/>
              </w:rPr>
              <w:t>Мориц, И.А.</w:t>
            </w:r>
            <w:r w:rsidR="00C12019">
              <w:rPr>
                <w:rFonts w:ascii="Times New Roman" w:hAnsi="Times New Roman"/>
                <w:b/>
                <w:bCs/>
                <w:i/>
                <w:iCs/>
                <w:sz w:val="24"/>
                <w:szCs w:val="24"/>
              </w:rPr>
              <w:t xml:space="preserve"> </w:t>
            </w:r>
            <w:r w:rsidRPr="0074495D">
              <w:rPr>
                <w:rFonts w:ascii="Times New Roman" w:hAnsi="Times New Roman"/>
                <w:b/>
                <w:bCs/>
                <w:i/>
                <w:iCs/>
                <w:sz w:val="24"/>
                <w:szCs w:val="24"/>
              </w:rPr>
              <w:t>Бродский, А.С.</w:t>
            </w:r>
            <w:r w:rsidR="00C12019">
              <w:rPr>
                <w:rFonts w:ascii="Times New Roman" w:hAnsi="Times New Roman"/>
                <w:b/>
                <w:bCs/>
                <w:i/>
                <w:iCs/>
                <w:sz w:val="24"/>
                <w:szCs w:val="24"/>
              </w:rPr>
              <w:t xml:space="preserve"> </w:t>
            </w:r>
            <w:r w:rsidRPr="0074495D">
              <w:rPr>
                <w:rFonts w:ascii="Times New Roman" w:hAnsi="Times New Roman"/>
                <w:b/>
                <w:bCs/>
                <w:i/>
                <w:iCs/>
                <w:sz w:val="24"/>
                <w:szCs w:val="24"/>
              </w:rPr>
              <w:t>Кушнер, О.Е.</w:t>
            </w:r>
            <w:r w:rsidR="00C12019">
              <w:rPr>
                <w:rFonts w:ascii="Times New Roman" w:hAnsi="Times New Roman"/>
                <w:b/>
                <w:bCs/>
                <w:i/>
                <w:iCs/>
                <w:sz w:val="24"/>
                <w:szCs w:val="24"/>
              </w:rPr>
              <w:t xml:space="preserve"> </w:t>
            </w:r>
            <w:r w:rsidRPr="0074495D">
              <w:rPr>
                <w:rFonts w:ascii="Times New Roman" w:hAnsi="Times New Roman"/>
                <w:b/>
                <w:bCs/>
                <w:i/>
                <w:iCs/>
                <w:sz w:val="24"/>
                <w:szCs w:val="24"/>
              </w:rPr>
              <w:t xml:space="preserve">Григорьев </w:t>
            </w:r>
            <w:r w:rsidRPr="0074495D">
              <w:rPr>
                <w:rFonts w:ascii="Times New Roman" w:hAnsi="Times New Roman"/>
                <w:i/>
                <w:iCs/>
                <w:sz w:val="24"/>
                <w:szCs w:val="24"/>
              </w:rPr>
              <w:t>и др.</w:t>
            </w:r>
          </w:p>
          <w:p w14:paraId="46339E0B" w14:textId="77777777"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14:paraId="4542F7F8" w14:textId="77777777" w:rsidR="0042291A" w:rsidRPr="0074495D" w:rsidRDefault="0042291A" w:rsidP="0042291A">
            <w:pPr>
              <w:tabs>
                <w:tab w:val="left" w:pos="5760"/>
              </w:tabs>
              <w:spacing w:after="0"/>
              <w:jc w:val="center"/>
              <w:rPr>
                <w:rFonts w:ascii="Times New Roman" w:hAnsi="Times New Roman"/>
                <w:b/>
                <w:bCs/>
                <w:sz w:val="24"/>
                <w:szCs w:val="24"/>
              </w:rPr>
            </w:pPr>
          </w:p>
          <w:p w14:paraId="352FB51E" w14:textId="77777777"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14:paraId="02441971" w14:textId="77777777"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w:t>
            </w:r>
            <w:r w:rsidR="00C12019">
              <w:rPr>
                <w:rFonts w:ascii="Times New Roman" w:hAnsi="Times New Roman"/>
                <w:b/>
                <w:bCs/>
                <w:i/>
                <w:iCs/>
                <w:sz w:val="24"/>
                <w:szCs w:val="24"/>
              </w:rPr>
              <w:t xml:space="preserve"> </w:t>
            </w:r>
            <w:r w:rsidRPr="0074495D">
              <w:rPr>
                <w:rFonts w:ascii="Times New Roman" w:hAnsi="Times New Roman"/>
                <w:b/>
                <w:bCs/>
                <w:i/>
                <w:iCs/>
                <w:sz w:val="24"/>
                <w:szCs w:val="24"/>
              </w:rPr>
              <w:t>Шмелев, В.В.</w:t>
            </w:r>
            <w:r w:rsidR="00C12019">
              <w:rPr>
                <w:rFonts w:ascii="Times New Roman" w:hAnsi="Times New Roman"/>
                <w:b/>
                <w:bCs/>
                <w:i/>
                <w:iCs/>
                <w:sz w:val="24"/>
                <w:szCs w:val="24"/>
              </w:rPr>
              <w:t xml:space="preserve"> </w:t>
            </w:r>
            <w:r w:rsidRPr="0074495D">
              <w:rPr>
                <w:rFonts w:ascii="Times New Roman" w:hAnsi="Times New Roman"/>
                <w:b/>
                <w:bCs/>
                <w:i/>
                <w:iCs/>
                <w:sz w:val="24"/>
                <w:szCs w:val="24"/>
              </w:rPr>
              <w:t>Набоков,</w:t>
            </w:r>
          </w:p>
          <w:p w14:paraId="0990B9DA" w14:textId="77777777"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w:t>
            </w:r>
            <w:r w:rsidR="00C12019">
              <w:rPr>
                <w:rFonts w:ascii="Times New Roman" w:hAnsi="Times New Roman"/>
                <w:b/>
                <w:bCs/>
                <w:i/>
                <w:iCs/>
                <w:sz w:val="24"/>
                <w:szCs w:val="24"/>
              </w:rPr>
              <w:t xml:space="preserve"> </w:t>
            </w:r>
            <w:r w:rsidRPr="0074495D">
              <w:rPr>
                <w:rFonts w:ascii="Times New Roman" w:hAnsi="Times New Roman"/>
                <w:b/>
                <w:bCs/>
                <w:i/>
                <w:iCs/>
                <w:sz w:val="24"/>
                <w:szCs w:val="24"/>
              </w:rPr>
              <w:t>Довлатов</w:t>
            </w:r>
            <w:r w:rsidRPr="0074495D">
              <w:rPr>
                <w:rFonts w:ascii="Times New Roman" w:hAnsi="Times New Roman"/>
                <w:i/>
                <w:iCs/>
                <w:sz w:val="24"/>
                <w:szCs w:val="24"/>
              </w:rPr>
              <w:t xml:space="preserve"> и др.</w:t>
            </w:r>
          </w:p>
          <w:p w14:paraId="1036A3B6" w14:textId="77777777"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14:paraId="1B333A7A" w14:textId="77777777" w:rsidR="0042291A" w:rsidRPr="0074495D" w:rsidRDefault="0042291A" w:rsidP="0042291A">
            <w:pPr>
              <w:tabs>
                <w:tab w:val="left" w:pos="5760"/>
              </w:tabs>
              <w:spacing w:after="0"/>
              <w:jc w:val="center"/>
              <w:rPr>
                <w:rFonts w:ascii="Times New Roman" w:hAnsi="Times New Roman"/>
                <w:sz w:val="24"/>
                <w:szCs w:val="24"/>
              </w:rPr>
            </w:pPr>
          </w:p>
          <w:p w14:paraId="17571BD9" w14:textId="77777777" w:rsidR="0042291A" w:rsidRPr="0074495D" w:rsidRDefault="0042291A" w:rsidP="0042291A">
            <w:pPr>
              <w:spacing w:after="0"/>
              <w:rPr>
                <w:rFonts w:ascii="Times New Roman" w:hAnsi="Times New Roman"/>
                <w:sz w:val="24"/>
                <w:szCs w:val="24"/>
              </w:rPr>
            </w:pPr>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
          <w:p w14:paraId="03D41489" w14:textId="1A0DBC65" w:rsidR="0042291A" w:rsidRPr="0074495D" w:rsidRDefault="0042291A" w:rsidP="0042291A">
            <w:pPr>
              <w:spacing w:after="0"/>
              <w:rPr>
                <w:rFonts w:ascii="Times New Roman" w:hAnsi="Times New Roman"/>
                <w:bCs/>
                <w:i/>
                <w:iCs/>
                <w:sz w:val="24"/>
                <w:szCs w:val="24"/>
              </w:rPr>
            </w:pPr>
            <w:r w:rsidRPr="0074495D">
              <w:rPr>
                <w:rFonts w:ascii="Times New Roman" w:hAnsi="Times New Roman"/>
                <w:b/>
                <w:i/>
                <w:iCs/>
                <w:sz w:val="24"/>
                <w:szCs w:val="24"/>
              </w:rPr>
              <w:t>Н.</w:t>
            </w:r>
            <w:r w:rsidR="00C12019">
              <w:rPr>
                <w:rFonts w:ascii="Times New Roman" w:hAnsi="Times New Roman"/>
                <w:b/>
                <w:i/>
                <w:iCs/>
                <w:sz w:val="24"/>
                <w:szCs w:val="24"/>
              </w:rPr>
              <w:t xml:space="preserve"> </w:t>
            </w:r>
            <w:r w:rsidRPr="0074495D">
              <w:rPr>
                <w:rFonts w:ascii="Times New Roman" w:hAnsi="Times New Roman"/>
                <w:b/>
                <w:i/>
                <w:iCs/>
                <w:sz w:val="24"/>
                <w:szCs w:val="24"/>
              </w:rPr>
              <w:t>Назаркин, А.</w:t>
            </w:r>
            <w:r w:rsidR="00C12019">
              <w:rPr>
                <w:rFonts w:ascii="Times New Roman" w:hAnsi="Times New Roman"/>
                <w:b/>
                <w:i/>
                <w:iCs/>
                <w:sz w:val="24"/>
                <w:szCs w:val="24"/>
              </w:rPr>
              <w:t xml:space="preserve"> </w:t>
            </w:r>
            <w:r w:rsidRPr="0074495D">
              <w:rPr>
                <w:rFonts w:ascii="Times New Roman" w:hAnsi="Times New Roman"/>
                <w:b/>
                <w:i/>
                <w:iCs/>
                <w:sz w:val="24"/>
                <w:szCs w:val="24"/>
              </w:rPr>
              <w:t>Гиваргизов, Ю.Кузнецова, Д.Сабитова, Е.Мурашова, А.Петрова, С.</w:t>
            </w:r>
            <w:r w:rsidR="00C12019">
              <w:rPr>
                <w:rFonts w:ascii="Times New Roman" w:hAnsi="Times New Roman"/>
                <w:b/>
                <w:i/>
                <w:iCs/>
                <w:sz w:val="24"/>
                <w:szCs w:val="24"/>
              </w:rPr>
              <w:t xml:space="preserve"> </w:t>
            </w:r>
            <w:r w:rsidRPr="0074495D">
              <w:rPr>
                <w:rFonts w:ascii="Times New Roman" w:hAnsi="Times New Roman"/>
                <w:b/>
                <w:i/>
                <w:iCs/>
                <w:sz w:val="24"/>
                <w:szCs w:val="24"/>
              </w:rPr>
              <w:t>Седов, С.</w:t>
            </w:r>
            <w:r w:rsidR="00C12019">
              <w:rPr>
                <w:rFonts w:ascii="Times New Roman" w:hAnsi="Times New Roman"/>
                <w:b/>
                <w:i/>
                <w:iCs/>
                <w:sz w:val="24"/>
                <w:szCs w:val="24"/>
              </w:rPr>
              <w:t xml:space="preserve"> </w:t>
            </w:r>
            <w:r w:rsidRPr="0074495D">
              <w:rPr>
                <w:rFonts w:ascii="Times New Roman" w:hAnsi="Times New Roman"/>
                <w:b/>
                <w:i/>
                <w:iCs/>
                <w:sz w:val="24"/>
                <w:szCs w:val="24"/>
              </w:rPr>
              <w:t>Востоков , Э.</w:t>
            </w:r>
            <w:r w:rsidR="00C12019">
              <w:rPr>
                <w:rFonts w:ascii="Times New Roman" w:hAnsi="Times New Roman"/>
                <w:b/>
                <w:i/>
                <w:iCs/>
                <w:sz w:val="24"/>
                <w:szCs w:val="24"/>
              </w:rPr>
              <w:t xml:space="preserve"> </w:t>
            </w:r>
            <w:r w:rsidRPr="0074495D">
              <w:rPr>
                <w:rFonts w:ascii="Times New Roman" w:hAnsi="Times New Roman"/>
                <w:b/>
                <w:i/>
                <w:iCs/>
                <w:sz w:val="24"/>
                <w:szCs w:val="24"/>
              </w:rPr>
              <w:t>Веркин, М.</w:t>
            </w:r>
            <w:r w:rsidR="00C12019">
              <w:rPr>
                <w:rFonts w:ascii="Times New Roman" w:hAnsi="Times New Roman"/>
                <w:b/>
                <w:i/>
                <w:iCs/>
                <w:sz w:val="24"/>
                <w:szCs w:val="24"/>
              </w:rPr>
              <w:t xml:space="preserve"> </w:t>
            </w:r>
            <w:r w:rsidRPr="0074495D">
              <w:rPr>
                <w:rFonts w:ascii="Times New Roman" w:hAnsi="Times New Roman"/>
                <w:b/>
                <w:i/>
                <w:iCs/>
                <w:sz w:val="24"/>
                <w:szCs w:val="24"/>
              </w:rPr>
              <w:t>Аромштам, Н.</w:t>
            </w:r>
            <w:r w:rsidR="00C12019">
              <w:rPr>
                <w:rFonts w:ascii="Times New Roman" w:hAnsi="Times New Roman"/>
                <w:b/>
                <w:i/>
                <w:iCs/>
                <w:sz w:val="24"/>
                <w:szCs w:val="24"/>
              </w:rPr>
              <w:t xml:space="preserve"> </w:t>
            </w:r>
            <w:r w:rsidRPr="0074495D">
              <w:rPr>
                <w:rFonts w:ascii="Times New Roman" w:hAnsi="Times New Roman"/>
                <w:b/>
                <w:i/>
                <w:iCs/>
                <w:sz w:val="24"/>
                <w:szCs w:val="24"/>
              </w:rPr>
              <w:t>Евдокимова, Н.</w:t>
            </w:r>
            <w:r w:rsidR="00C12019">
              <w:rPr>
                <w:rFonts w:ascii="Times New Roman" w:hAnsi="Times New Roman"/>
                <w:b/>
                <w:i/>
                <w:iCs/>
                <w:sz w:val="24"/>
                <w:szCs w:val="24"/>
              </w:rPr>
              <w:t xml:space="preserve"> </w:t>
            </w:r>
            <w:r w:rsidRPr="0074495D">
              <w:rPr>
                <w:rFonts w:ascii="Times New Roman" w:hAnsi="Times New Roman"/>
                <w:b/>
                <w:i/>
                <w:iCs/>
                <w:sz w:val="24"/>
                <w:szCs w:val="24"/>
              </w:rPr>
              <w:t>Абгарян, М.</w:t>
            </w:r>
            <w:r w:rsidR="00C12019">
              <w:rPr>
                <w:rFonts w:ascii="Times New Roman" w:hAnsi="Times New Roman"/>
                <w:b/>
                <w:i/>
                <w:iCs/>
                <w:sz w:val="24"/>
                <w:szCs w:val="24"/>
              </w:rPr>
              <w:t xml:space="preserve"> </w:t>
            </w:r>
            <w:r w:rsidRPr="0074495D">
              <w:rPr>
                <w:rFonts w:ascii="Times New Roman" w:hAnsi="Times New Roman"/>
                <w:b/>
                <w:i/>
                <w:iCs/>
                <w:sz w:val="24"/>
                <w:szCs w:val="24"/>
              </w:rPr>
              <w:t>Петросян, А.</w:t>
            </w:r>
            <w:r w:rsidR="00C12019">
              <w:rPr>
                <w:rFonts w:ascii="Times New Roman" w:hAnsi="Times New Roman"/>
                <w:b/>
                <w:i/>
                <w:iCs/>
                <w:sz w:val="24"/>
                <w:szCs w:val="24"/>
              </w:rPr>
              <w:t xml:space="preserve"> </w:t>
            </w:r>
            <w:r w:rsidRPr="0074495D">
              <w:rPr>
                <w:rFonts w:ascii="Times New Roman" w:hAnsi="Times New Roman"/>
                <w:b/>
                <w:i/>
                <w:iCs/>
                <w:sz w:val="24"/>
                <w:szCs w:val="24"/>
              </w:rPr>
              <w:t>Жвалевский и Е.</w:t>
            </w:r>
            <w:r w:rsidR="00C12019">
              <w:rPr>
                <w:rFonts w:ascii="Times New Roman" w:hAnsi="Times New Roman"/>
                <w:b/>
                <w:i/>
                <w:iCs/>
                <w:sz w:val="24"/>
                <w:szCs w:val="24"/>
              </w:rPr>
              <w:t xml:space="preserve"> </w:t>
            </w:r>
            <w:r w:rsidRPr="0074495D">
              <w:rPr>
                <w:rFonts w:ascii="Times New Roman" w:hAnsi="Times New Roman"/>
                <w:b/>
                <w:i/>
                <w:iCs/>
                <w:sz w:val="24"/>
                <w:szCs w:val="24"/>
              </w:rPr>
              <w:t>Пастернак, Ая Эн, Д.</w:t>
            </w:r>
            <w:r w:rsidR="00C12019">
              <w:rPr>
                <w:rFonts w:ascii="Times New Roman" w:hAnsi="Times New Roman"/>
                <w:b/>
                <w:i/>
                <w:iCs/>
                <w:sz w:val="24"/>
                <w:szCs w:val="24"/>
              </w:rPr>
              <w:t xml:space="preserve"> </w:t>
            </w:r>
            <w:r w:rsidRPr="0074495D">
              <w:rPr>
                <w:rFonts w:ascii="Times New Roman" w:hAnsi="Times New Roman"/>
                <w:b/>
                <w:i/>
                <w:iCs/>
                <w:sz w:val="24"/>
                <w:szCs w:val="24"/>
              </w:rPr>
              <w:t xml:space="preserve">Вильке </w:t>
            </w:r>
            <w:r w:rsidRPr="0074495D">
              <w:rPr>
                <w:rFonts w:ascii="Times New Roman" w:hAnsi="Times New Roman"/>
                <w:bCs/>
                <w:i/>
                <w:iCs/>
                <w:sz w:val="24"/>
                <w:szCs w:val="24"/>
              </w:rPr>
              <w:t>и др.</w:t>
            </w:r>
          </w:p>
          <w:p w14:paraId="7A248C8B" w14:textId="77777777" w:rsidR="0042291A" w:rsidRPr="0074495D" w:rsidRDefault="0042291A"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14:paraId="67309E9A" w14:textId="77777777" w:rsidR="0042291A" w:rsidRPr="0074495D" w:rsidRDefault="0042291A" w:rsidP="0042291A">
            <w:pPr>
              <w:tabs>
                <w:tab w:val="left" w:pos="5760"/>
              </w:tabs>
              <w:spacing w:after="0"/>
              <w:jc w:val="center"/>
              <w:rPr>
                <w:rFonts w:ascii="Times New Roman" w:hAnsi="Times New Roman"/>
                <w:sz w:val="24"/>
                <w:szCs w:val="24"/>
              </w:rPr>
            </w:pPr>
          </w:p>
          <w:p w14:paraId="4F4163F8" w14:textId="77777777" w:rsidR="0042291A" w:rsidRPr="0074495D" w:rsidRDefault="0042291A" w:rsidP="0042291A">
            <w:pPr>
              <w:tabs>
                <w:tab w:val="left" w:pos="5760"/>
              </w:tabs>
              <w:spacing w:after="0"/>
              <w:jc w:val="center"/>
              <w:rPr>
                <w:rFonts w:ascii="Times New Roman" w:hAnsi="Times New Roman"/>
                <w:i/>
                <w:iCs/>
                <w:sz w:val="24"/>
                <w:szCs w:val="24"/>
              </w:rPr>
            </w:pPr>
          </w:p>
        </w:tc>
      </w:tr>
      <w:tr w:rsidR="0042291A" w:rsidRPr="0074495D" w14:paraId="2EF79253" w14:textId="77777777" w:rsidTr="00D64076">
        <w:tc>
          <w:tcPr>
            <w:tcW w:w="9712" w:type="dxa"/>
            <w:gridSpan w:val="3"/>
          </w:tcPr>
          <w:p w14:paraId="465B1313" w14:textId="77777777"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 xml:space="preserve">Литература народов России </w:t>
            </w:r>
          </w:p>
        </w:tc>
      </w:tr>
      <w:tr w:rsidR="0042291A" w:rsidRPr="0074495D" w14:paraId="58E530B1" w14:textId="77777777" w:rsidTr="00D64076">
        <w:tc>
          <w:tcPr>
            <w:tcW w:w="3373" w:type="dxa"/>
          </w:tcPr>
          <w:p w14:paraId="6AB54C7F" w14:textId="77777777" w:rsidR="0042291A" w:rsidRPr="0074495D" w:rsidRDefault="0042291A" w:rsidP="0012121B">
            <w:pPr>
              <w:tabs>
                <w:tab w:val="left" w:pos="5760"/>
              </w:tabs>
              <w:spacing w:after="0" w:line="240" w:lineRule="auto"/>
              <w:rPr>
                <w:rFonts w:ascii="Times New Roman" w:hAnsi="Times New Roman"/>
                <w:b/>
                <w:bCs/>
                <w:sz w:val="24"/>
                <w:szCs w:val="24"/>
              </w:rPr>
            </w:pPr>
          </w:p>
        </w:tc>
        <w:tc>
          <w:tcPr>
            <w:tcW w:w="3114" w:type="dxa"/>
          </w:tcPr>
          <w:p w14:paraId="484495E1" w14:textId="77777777" w:rsidR="0042291A" w:rsidRPr="0074495D"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225" w:type="dxa"/>
          </w:tcPr>
          <w:p w14:paraId="0A36A83E" w14:textId="77777777"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w:t>
            </w:r>
            <w:r w:rsidR="00C12019">
              <w:rPr>
                <w:rFonts w:ascii="Times New Roman" w:hAnsi="Times New Roman"/>
                <w:b/>
                <w:bCs/>
                <w:i/>
                <w:iCs/>
                <w:sz w:val="24"/>
                <w:szCs w:val="24"/>
              </w:rPr>
              <w:t xml:space="preserve"> </w:t>
            </w:r>
            <w:r w:rsidRPr="0074495D">
              <w:rPr>
                <w:rFonts w:ascii="Times New Roman" w:hAnsi="Times New Roman"/>
                <w:b/>
                <w:bCs/>
                <w:i/>
                <w:iCs/>
                <w:sz w:val="24"/>
                <w:szCs w:val="24"/>
              </w:rPr>
              <w:t>Тукай, М.</w:t>
            </w:r>
            <w:r w:rsidR="00C12019">
              <w:rPr>
                <w:rFonts w:ascii="Times New Roman" w:hAnsi="Times New Roman"/>
                <w:b/>
                <w:bCs/>
                <w:i/>
                <w:iCs/>
                <w:sz w:val="24"/>
                <w:szCs w:val="24"/>
              </w:rPr>
              <w:t xml:space="preserve"> </w:t>
            </w:r>
            <w:r w:rsidRPr="0074495D">
              <w:rPr>
                <w:rFonts w:ascii="Times New Roman" w:hAnsi="Times New Roman"/>
                <w:b/>
                <w:bCs/>
                <w:i/>
                <w:iCs/>
                <w:sz w:val="24"/>
                <w:szCs w:val="24"/>
              </w:rPr>
              <w:t>Карим,</w:t>
            </w:r>
          </w:p>
          <w:p w14:paraId="6DE0FB48" w14:textId="77777777" w:rsidR="0042291A" w:rsidRPr="0074495D" w:rsidRDefault="0042291A" w:rsidP="0012121B">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w:t>
            </w:r>
            <w:r w:rsidR="00C12019">
              <w:rPr>
                <w:rFonts w:ascii="Times New Roman" w:hAnsi="Times New Roman"/>
                <w:b/>
                <w:bCs/>
                <w:i/>
                <w:iCs/>
                <w:sz w:val="24"/>
                <w:szCs w:val="24"/>
              </w:rPr>
              <w:t xml:space="preserve"> </w:t>
            </w:r>
            <w:r w:rsidRPr="00475353">
              <w:rPr>
                <w:rFonts w:ascii="Times New Roman" w:hAnsi="Times New Roman"/>
                <w:b/>
                <w:bCs/>
                <w:i/>
                <w:iCs/>
                <w:sz w:val="24"/>
                <w:szCs w:val="24"/>
              </w:rPr>
              <w:t>Кулиев, Р.</w:t>
            </w:r>
            <w:r w:rsidR="00C12019">
              <w:rPr>
                <w:rFonts w:ascii="Times New Roman" w:hAnsi="Times New Roman"/>
                <w:b/>
                <w:bCs/>
                <w:i/>
                <w:iCs/>
                <w:sz w:val="24"/>
                <w:szCs w:val="24"/>
              </w:rPr>
              <w:t xml:space="preserve"> </w:t>
            </w:r>
            <w:r w:rsidRPr="00475353">
              <w:rPr>
                <w:rFonts w:ascii="Times New Roman" w:hAnsi="Times New Roman"/>
                <w:b/>
                <w:bCs/>
                <w:i/>
                <w:iCs/>
                <w:sz w:val="24"/>
                <w:szCs w:val="24"/>
              </w:rPr>
              <w:t>Гамзатов</w:t>
            </w:r>
            <w:r w:rsidRPr="0074495D">
              <w:rPr>
                <w:rFonts w:ascii="Times New Roman" w:hAnsi="Times New Roman"/>
                <w:i/>
                <w:iCs/>
                <w:sz w:val="24"/>
                <w:szCs w:val="24"/>
              </w:rPr>
              <w:t xml:space="preserve"> и др.</w:t>
            </w:r>
          </w:p>
          <w:p w14:paraId="6B14F22A" w14:textId="77777777"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475353">
              <w:rPr>
                <w:rFonts w:ascii="Times New Roman" w:hAnsi="Times New Roman"/>
                <w:b/>
                <w:bCs/>
                <w:i/>
                <w:iCs/>
                <w:sz w:val="24"/>
                <w:szCs w:val="24"/>
              </w:rPr>
              <w:t>(1 произведение по выбору,</w:t>
            </w:r>
          </w:p>
          <w:p w14:paraId="1D9B1C96" w14:textId="77777777" w:rsidR="0042291A" w:rsidRPr="0074495D"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14:paraId="62A46C8C" w14:textId="77777777" w:rsidR="0042291A" w:rsidRPr="0074495D" w:rsidRDefault="0042291A" w:rsidP="0012121B">
            <w:pPr>
              <w:tabs>
                <w:tab w:val="left" w:pos="5760"/>
              </w:tabs>
              <w:spacing w:after="0" w:line="240" w:lineRule="auto"/>
              <w:rPr>
                <w:rFonts w:ascii="Times New Roman" w:hAnsi="Times New Roman"/>
                <w:i/>
                <w:iCs/>
                <w:sz w:val="24"/>
                <w:szCs w:val="24"/>
              </w:rPr>
            </w:pPr>
          </w:p>
        </w:tc>
      </w:tr>
      <w:tr w:rsidR="0042291A" w:rsidRPr="0074495D" w14:paraId="23026FBB" w14:textId="77777777" w:rsidTr="00D64076">
        <w:tc>
          <w:tcPr>
            <w:tcW w:w="9712" w:type="dxa"/>
            <w:gridSpan w:val="3"/>
          </w:tcPr>
          <w:p w14:paraId="6B89DD7A" w14:textId="77777777"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42291A" w:rsidRPr="0074495D" w14:paraId="76392F56" w14:textId="77777777" w:rsidTr="00D64076">
        <w:tc>
          <w:tcPr>
            <w:tcW w:w="3373" w:type="dxa"/>
          </w:tcPr>
          <w:p w14:paraId="2F852DAE" w14:textId="77777777" w:rsidR="0042291A" w:rsidRPr="0074495D" w:rsidRDefault="0042291A" w:rsidP="0042291A">
            <w:pPr>
              <w:tabs>
                <w:tab w:val="left" w:pos="5760"/>
              </w:tabs>
              <w:rPr>
                <w:rFonts w:ascii="Times New Roman" w:hAnsi="Times New Roman"/>
                <w:b/>
                <w:bCs/>
                <w:sz w:val="24"/>
                <w:szCs w:val="24"/>
              </w:rPr>
            </w:pPr>
          </w:p>
        </w:tc>
        <w:tc>
          <w:tcPr>
            <w:tcW w:w="3114" w:type="dxa"/>
          </w:tcPr>
          <w:p w14:paraId="23363066" w14:textId="77777777"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sidR="00C12019">
              <w:rPr>
                <w:rFonts w:ascii="Times New Roman" w:hAnsi="Times New Roman"/>
                <w:b/>
                <w:bCs/>
                <w:sz w:val="24"/>
                <w:szCs w:val="24"/>
              </w:rPr>
              <w:t xml:space="preserve"> </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14:paraId="70EB77C4" w14:textId="77777777"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14:paraId="145E9BAF" w14:textId="77777777" w:rsidR="0042291A" w:rsidRPr="0074495D" w:rsidRDefault="0042291A" w:rsidP="0042291A">
            <w:pPr>
              <w:tabs>
                <w:tab w:val="left" w:pos="5760"/>
              </w:tabs>
              <w:jc w:val="both"/>
              <w:outlineLvl w:val="0"/>
              <w:rPr>
                <w:rFonts w:ascii="Times New Roman" w:hAnsi="Times New Roman"/>
                <w:b/>
                <w:bCs/>
                <w:kern w:val="36"/>
                <w:sz w:val="24"/>
                <w:szCs w:val="24"/>
              </w:rPr>
            </w:pPr>
          </w:p>
          <w:p w14:paraId="0C873742" w14:textId="77777777"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14:paraId="3A5F98AC"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14:paraId="0070D315" w14:textId="77777777" w:rsidR="0042291A" w:rsidRPr="0074495D" w:rsidRDefault="0042291A" w:rsidP="0042291A">
            <w:pPr>
              <w:tabs>
                <w:tab w:val="left" w:pos="5760"/>
              </w:tabs>
              <w:rPr>
                <w:rFonts w:ascii="Times New Roman" w:hAnsi="Times New Roman"/>
                <w:b/>
                <w:bCs/>
                <w:i/>
                <w:iCs/>
                <w:sz w:val="24"/>
                <w:szCs w:val="24"/>
              </w:rPr>
            </w:pPr>
          </w:p>
          <w:p w14:paraId="035E82E2" w14:textId="77777777" w:rsidR="0042291A" w:rsidRPr="0074495D" w:rsidRDefault="0042291A"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14:paraId="5BCFB8B2" w14:textId="77777777"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225" w:type="dxa"/>
          </w:tcPr>
          <w:p w14:paraId="4AED6A86" w14:textId="77777777"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t>Зарубежный фольклор</w:t>
            </w:r>
            <w:r w:rsidR="00C12019">
              <w:rPr>
                <w:rFonts w:ascii="Times New Roman" w:hAnsi="Times New Roman"/>
                <w:b/>
                <w:i/>
                <w:iCs/>
                <w:sz w:val="24"/>
                <w:szCs w:val="24"/>
              </w:rPr>
              <w:t xml:space="preserve">, </w:t>
            </w:r>
            <w:r w:rsidRPr="0074495D">
              <w:rPr>
                <w:rFonts w:ascii="Times New Roman" w:hAnsi="Times New Roman"/>
                <w:b/>
                <w:i/>
                <w:iCs/>
                <w:sz w:val="24"/>
                <w:szCs w:val="24"/>
              </w:rPr>
              <w:t>легенды, баллады, саги, песни</w:t>
            </w:r>
          </w:p>
          <w:p w14:paraId="111C79D0" w14:textId="77777777"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14:paraId="0C79DFF5" w14:textId="77777777" w:rsidR="0042291A" w:rsidRPr="0074495D" w:rsidRDefault="0042291A" w:rsidP="0042291A">
            <w:pPr>
              <w:tabs>
                <w:tab w:val="left" w:pos="5760"/>
              </w:tabs>
              <w:jc w:val="center"/>
              <w:rPr>
                <w:rFonts w:ascii="Times New Roman" w:hAnsi="Times New Roman"/>
                <w:sz w:val="24"/>
                <w:szCs w:val="24"/>
              </w:rPr>
            </w:pPr>
          </w:p>
          <w:p w14:paraId="3A9160BE" w14:textId="77777777" w:rsidR="0042291A" w:rsidRPr="0074495D" w:rsidRDefault="0042291A" w:rsidP="0042291A">
            <w:pPr>
              <w:tabs>
                <w:tab w:val="left" w:pos="5760"/>
              </w:tabs>
              <w:jc w:val="center"/>
              <w:rPr>
                <w:rFonts w:ascii="Times New Roman" w:hAnsi="Times New Roman"/>
                <w:i/>
                <w:iCs/>
                <w:sz w:val="24"/>
                <w:szCs w:val="24"/>
              </w:rPr>
            </w:pPr>
          </w:p>
        </w:tc>
      </w:tr>
      <w:tr w:rsidR="0042291A" w:rsidRPr="0074495D" w14:paraId="3D3AC581" w14:textId="77777777" w:rsidTr="00D64076">
        <w:tc>
          <w:tcPr>
            <w:tcW w:w="3373" w:type="dxa"/>
          </w:tcPr>
          <w:p w14:paraId="0ADA000A" w14:textId="77777777"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t>В.</w:t>
            </w:r>
            <w:r w:rsidR="00C12019">
              <w:rPr>
                <w:rFonts w:ascii="Times New Roman" w:hAnsi="Times New Roman"/>
                <w:b/>
                <w:bCs/>
                <w:sz w:val="24"/>
                <w:szCs w:val="24"/>
              </w:rPr>
              <w:t xml:space="preserve"> </w:t>
            </w:r>
            <w:r w:rsidRPr="0074495D">
              <w:rPr>
                <w:rFonts w:ascii="Times New Roman" w:hAnsi="Times New Roman"/>
                <w:b/>
                <w:bCs/>
                <w:sz w:val="24"/>
                <w:szCs w:val="24"/>
              </w:rPr>
              <w:t>Шекспир</w:t>
            </w:r>
            <w:r w:rsidRPr="0074495D">
              <w:rPr>
                <w:rFonts w:ascii="Times New Roman" w:hAnsi="Times New Roman"/>
                <w:sz w:val="24"/>
                <w:szCs w:val="24"/>
              </w:rPr>
              <w:t xml:space="preserve"> «Ромео и Джульетта» (1594 – 1595). </w:t>
            </w:r>
          </w:p>
          <w:p w14:paraId="6840349B" w14:textId="77777777" w:rsidR="0042291A" w:rsidRPr="0074495D" w:rsidRDefault="0042291A"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14:paraId="022F0843" w14:textId="77777777" w:rsidR="0042291A" w:rsidRPr="0074495D" w:rsidRDefault="0042291A" w:rsidP="0042291A">
            <w:pPr>
              <w:tabs>
                <w:tab w:val="left" w:pos="5760"/>
              </w:tabs>
              <w:rPr>
                <w:rFonts w:ascii="Times New Roman" w:hAnsi="Times New Roman"/>
                <w:b/>
                <w:bCs/>
                <w:sz w:val="24"/>
                <w:szCs w:val="24"/>
              </w:rPr>
            </w:pPr>
          </w:p>
        </w:tc>
        <w:tc>
          <w:tcPr>
            <w:tcW w:w="3114" w:type="dxa"/>
          </w:tcPr>
          <w:p w14:paraId="615C9FAB" w14:textId="77777777" w:rsidR="0042291A" w:rsidRPr="0074495D"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14:paraId="39665F35" w14:textId="77777777" w:rsidR="0042291A" w:rsidRPr="0074495D" w:rsidRDefault="0042291A" w:rsidP="0042291A">
            <w:pPr>
              <w:pStyle w:val="a7"/>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14:paraId="275F36F1" w14:textId="77777777" w:rsidR="0042291A" w:rsidRPr="0074495D" w:rsidRDefault="0042291A" w:rsidP="0042291A">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225" w:type="dxa"/>
          </w:tcPr>
          <w:p w14:paraId="0ACB885B" w14:textId="77777777" w:rsidR="0042291A" w:rsidRPr="0074495D" w:rsidRDefault="0042291A" w:rsidP="0042291A">
            <w:pPr>
              <w:tabs>
                <w:tab w:val="left" w:pos="5760"/>
              </w:tabs>
              <w:jc w:val="center"/>
              <w:rPr>
                <w:rFonts w:ascii="Times New Roman" w:hAnsi="Times New Roman"/>
                <w:b/>
                <w:bCs/>
                <w:sz w:val="24"/>
                <w:szCs w:val="24"/>
              </w:rPr>
            </w:pPr>
          </w:p>
        </w:tc>
      </w:tr>
      <w:tr w:rsidR="0042291A" w:rsidRPr="0074495D" w14:paraId="7E30AEA9" w14:textId="77777777" w:rsidTr="00D64076">
        <w:tc>
          <w:tcPr>
            <w:tcW w:w="3373" w:type="dxa"/>
          </w:tcPr>
          <w:p w14:paraId="12B7B36B" w14:textId="77777777" w:rsidR="0042291A" w:rsidRPr="0074495D" w:rsidRDefault="0042291A" w:rsidP="0042291A">
            <w:pPr>
              <w:tabs>
                <w:tab w:val="left" w:pos="5760"/>
              </w:tabs>
              <w:rPr>
                <w:rFonts w:ascii="Times New Roman" w:hAnsi="Times New Roman"/>
                <w:b/>
                <w:bCs/>
                <w:sz w:val="24"/>
                <w:szCs w:val="24"/>
              </w:rPr>
            </w:pPr>
          </w:p>
          <w:p w14:paraId="2C6AC346" w14:textId="77777777" w:rsidR="0042291A" w:rsidRPr="0074495D" w:rsidRDefault="0042291A" w:rsidP="0042291A">
            <w:pPr>
              <w:tabs>
                <w:tab w:val="left" w:pos="5760"/>
              </w:tabs>
              <w:rPr>
                <w:rFonts w:ascii="Times New Roman" w:hAnsi="Times New Roman"/>
                <w:b/>
                <w:bCs/>
                <w:sz w:val="24"/>
                <w:szCs w:val="24"/>
              </w:rPr>
            </w:pPr>
          </w:p>
          <w:p w14:paraId="16D21F23" w14:textId="77777777" w:rsidR="0042291A" w:rsidRPr="0074495D" w:rsidRDefault="0042291A" w:rsidP="0042291A">
            <w:pPr>
              <w:tabs>
                <w:tab w:val="left" w:pos="5760"/>
              </w:tabs>
              <w:rPr>
                <w:rFonts w:ascii="Times New Roman" w:hAnsi="Times New Roman"/>
                <w:b/>
                <w:bCs/>
                <w:sz w:val="24"/>
                <w:szCs w:val="24"/>
              </w:rPr>
            </w:pPr>
          </w:p>
          <w:p w14:paraId="160138DD" w14:textId="77777777" w:rsidR="0042291A" w:rsidRPr="0074495D" w:rsidRDefault="0042291A" w:rsidP="0042291A">
            <w:pPr>
              <w:tabs>
                <w:tab w:val="left" w:pos="5760"/>
              </w:tabs>
              <w:rPr>
                <w:rFonts w:ascii="Times New Roman" w:hAnsi="Times New Roman"/>
                <w:b/>
                <w:bCs/>
                <w:sz w:val="24"/>
                <w:szCs w:val="24"/>
              </w:rPr>
            </w:pPr>
          </w:p>
          <w:p w14:paraId="47EF4423" w14:textId="77777777" w:rsidR="0042291A" w:rsidRPr="0074495D" w:rsidRDefault="0042291A" w:rsidP="0042291A">
            <w:pPr>
              <w:tabs>
                <w:tab w:val="left" w:pos="5760"/>
              </w:tabs>
              <w:rPr>
                <w:rFonts w:ascii="Times New Roman" w:hAnsi="Times New Roman"/>
                <w:b/>
                <w:bCs/>
                <w:sz w:val="24"/>
                <w:szCs w:val="24"/>
              </w:rPr>
            </w:pPr>
          </w:p>
          <w:p w14:paraId="4115C1FD" w14:textId="77777777" w:rsidR="0042291A" w:rsidRPr="0074495D" w:rsidRDefault="0042291A" w:rsidP="0042291A">
            <w:pPr>
              <w:tabs>
                <w:tab w:val="left" w:pos="5760"/>
              </w:tabs>
              <w:rPr>
                <w:rFonts w:ascii="Times New Roman" w:hAnsi="Times New Roman"/>
                <w:b/>
                <w:bCs/>
                <w:sz w:val="24"/>
                <w:szCs w:val="24"/>
              </w:rPr>
            </w:pPr>
          </w:p>
          <w:p w14:paraId="7ABFE77D" w14:textId="77777777" w:rsidR="0042291A" w:rsidRPr="0074495D" w:rsidRDefault="0042291A" w:rsidP="0042291A">
            <w:pPr>
              <w:tabs>
                <w:tab w:val="left" w:pos="5760"/>
              </w:tabs>
              <w:rPr>
                <w:rFonts w:ascii="Times New Roman" w:hAnsi="Times New Roman"/>
                <w:b/>
                <w:bCs/>
                <w:sz w:val="24"/>
                <w:szCs w:val="24"/>
              </w:rPr>
            </w:pPr>
          </w:p>
          <w:p w14:paraId="2F20ABC9" w14:textId="77777777" w:rsidR="0042291A" w:rsidRPr="0074495D" w:rsidRDefault="0042291A" w:rsidP="0042291A">
            <w:pPr>
              <w:tabs>
                <w:tab w:val="left" w:pos="5760"/>
              </w:tabs>
              <w:rPr>
                <w:rFonts w:ascii="Times New Roman" w:hAnsi="Times New Roman"/>
                <w:b/>
                <w:bCs/>
                <w:sz w:val="24"/>
                <w:szCs w:val="24"/>
              </w:rPr>
            </w:pPr>
          </w:p>
          <w:p w14:paraId="136AFDC9" w14:textId="77777777" w:rsidR="0042291A" w:rsidRPr="0074495D" w:rsidRDefault="0042291A" w:rsidP="0042291A">
            <w:pPr>
              <w:tabs>
                <w:tab w:val="left" w:pos="5760"/>
              </w:tabs>
              <w:rPr>
                <w:rFonts w:ascii="Times New Roman" w:hAnsi="Times New Roman"/>
                <w:b/>
                <w:bCs/>
                <w:sz w:val="24"/>
                <w:szCs w:val="24"/>
              </w:rPr>
            </w:pPr>
          </w:p>
          <w:p w14:paraId="0A96D19A" w14:textId="77777777" w:rsidR="0042291A" w:rsidRPr="0074495D" w:rsidRDefault="0042291A" w:rsidP="0042291A">
            <w:pPr>
              <w:tabs>
                <w:tab w:val="left" w:pos="5760"/>
              </w:tabs>
              <w:rPr>
                <w:rFonts w:ascii="Times New Roman" w:hAnsi="Times New Roman"/>
                <w:b/>
                <w:bCs/>
                <w:sz w:val="24"/>
                <w:szCs w:val="24"/>
              </w:rPr>
            </w:pPr>
          </w:p>
          <w:p w14:paraId="56F3C2A8" w14:textId="77777777" w:rsidR="0042291A" w:rsidRPr="0074495D" w:rsidRDefault="0042291A" w:rsidP="0042291A">
            <w:pPr>
              <w:tabs>
                <w:tab w:val="left" w:pos="5760"/>
              </w:tabs>
              <w:rPr>
                <w:rFonts w:ascii="Times New Roman" w:hAnsi="Times New Roman"/>
                <w:b/>
                <w:bCs/>
                <w:sz w:val="24"/>
                <w:szCs w:val="24"/>
              </w:rPr>
            </w:pPr>
          </w:p>
          <w:p w14:paraId="607F8C55" w14:textId="77777777" w:rsidR="0042291A" w:rsidRPr="0074495D" w:rsidRDefault="0042291A" w:rsidP="0042291A">
            <w:pPr>
              <w:tabs>
                <w:tab w:val="left" w:pos="5760"/>
              </w:tabs>
              <w:rPr>
                <w:rFonts w:ascii="Times New Roman" w:hAnsi="Times New Roman"/>
                <w:b/>
                <w:bCs/>
                <w:sz w:val="24"/>
                <w:szCs w:val="24"/>
              </w:rPr>
            </w:pPr>
          </w:p>
          <w:p w14:paraId="183788E6" w14:textId="77777777" w:rsidR="0042291A" w:rsidRPr="0074495D" w:rsidRDefault="0042291A" w:rsidP="0042291A">
            <w:pPr>
              <w:tabs>
                <w:tab w:val="left" w:pos="5760"/>
              </w:tabs>
              <w:rPr>
                <w:rFonts w:ascii="Times New Roman" w:hAnsi="Times New Roman"/>
                <w:b/>
                <w:bCs/>
                <w:sz w:val="24"/>
                <w:szCs w:val="24"/>
              </w:rPr>
            </w:pPr>
          </w:p>
          <w:p w14:paraId="258BA83D" w14:textId="77777777" w:rsidR="0042291A" w:rsidRPr="0074495D" w:rsidRDefault="0042291A" w:rsidP="0042291A">
            <w:pPr>
              <w:tabs>
                <w:tab w:val="left" w:pos="5760"/>
              </w:tabs>
              <w:rPr>
                <w:rFonts w:ascii="Times New Roman" w:hAnsi="Times New Roman"/>
                <w:b/>
                <w:bCs/>
                <w:sz w:val="24"/>
                <w:szCs w:val="24"/>
              </w:rPr>
            </w:pPr>
          </w:p>
          <w:p w14:paraId="79C1E6FA" w14:textId="77777777" w:rsidR="0042291A" w:rsidRPr="0074495D" w:rsidRDefault="0042291A" w:rsidP="0042291A">
            <w:pPr>
              <w:tabs>
                <w:tab w:val="left" w:pos="5760"/>
              </w:tabs>
              <w:rPr>
                <w:rFonts w:ascii="Times New Roman" w:hAnsi="Times New Roman"/>
                <w:b/>
                <w:bCs/>
                <w:sz w:val="24"/>
                <w:szCs w:val="24"/>
              </w:rPr>
            </w:pPr>
          </w:p>
          <w:p w14:paraId="1EC6F537" w14:textId="77777777" w:rsidR="0042291A" w:rsidRPr="0074495D" w:rsidRDefault="0042291A" w:rsidP="0042291A">
            <w:pPr>
              <w:tabs>
                <w:tab w:val="left" w:pos="5760"/>
              </w:tabs>
              <w:rPr>
                <w:rFonts w:ascii="Times New Roman" w:hAnsi="Times New Roman"/>
                <w:b/>
                <w:bCs/>
                <w:sz w:val="24"/>
                <w:szCs w:val="24"/>
              </w:rPr>
            </w:pPr>
          </w:p>
          <w:p w14:paraId="51BA0423" w14:textId="77777777" w:rsidR="0042291A" w:rsidRPr="0074495D" w:rsidRDefault="0042291A" w:rsidP="0042291A">
            <w:pPr>
              <w:tabs>
                <w:tab w:val="left" w:pos="5760"/>
              </w:tabs>
              <w:rPr>
                <w:rFonts w:ascii="Times New Roman" w:hAnsi="Times New Roman"/>
                <w:b/>
                <w:bCs/>
                <w:sz w:val="24"/>
                <w:szCs w:val="24"/>
              </w:rPr>
            </w:pPr>
          </w:p>
          <w:p w14:paraId="683DA5A7" w14:textId="77777777" w:rsidR="0042291A" w:rsidRPr="0074495D" w:rsidRDefault="0042291A" w:rsidP="0042291A">
            <w:pPr>
              <w:tabs>
                <w:tab w:val="left" w:pos="5760"/>
              </w:tabs>
              <w:rPr>
                <w:rFonts w:ascii="Times New Roman" w:hAnsi="Times New Roman"/>
                <w:b/>
                <w:bCs/>
                <w:sz w:val="24"/>
                <w:szCs w:val="24"/>
              </w:rPr>
            </w:pPr>
          </w:p>
          <w:p w14:paraId="2008E9F0" w14:textId="77777777" w:rsidR="0042291A" w:rsidRPr="0074495D" w:rsidRDefault="0042291A" w:rsidP="0042291A">
            <w:pPr>
              <w:tabs>
                <w:tab w:val="left" w:pos="5760"/>
              </w:tabs>
              <w:rPr>
                <w:rFonts w:ascii="Times New Roman" w:hAnsi="Times New Roman"/>
                <w:b/>
                <w:bCs/>
                <w:sz w:val="24"/>
                <w:szCs w:val="24"/>
              </w:rPr>
            </w:pPr>
          </w:p>
          <w:p w14:paraId="11034FBE" w14:textId="77777777" w:rsidR="0042291A" w:rsidRPr="0074495D" w:rsidRDefault="0042291A" w:rsidP="0042291A">
            <w:pPr>
              <w:tabs>
                <w:tab w:val="left" w:pos="5760"/>
              </w:tabs>
              <w:rPr>
                <w:rFonts w:ascii="Times New Roman" w:hAnsi="Times New Roman"/>
                <w:b/>
                <w:bCs/>
                <w:sz w:val="24"/>
                <w:szCs w:val="24"/>
              </w:rPr>
            </w:pPr>
          </w:p>
          <w:p w14:paraId="4716DE4D" w14:textId="77777777" w:rsidR="0042291A" w:rsidRPr="0074495D" w:rsidRDefault="0042291A" w:rsidP="0042291A">
            <w:pPr>
              <w:tabs>
                <w:tab w:val="left" w:pos="5760"/>
              </w:tabs>
              <w:rPr>
                <w:rFonts w:ascii="Times New Roman" w:hAnsi="Times New Roman"/>
                <w:b/>
                <w:bCs/>
                <w:sz w:val="24"/>
                <w:szCs w:val="24"/>
              </w:rPr>
            </w:pPr>
          </w:p>
          <w:p w14:paraId="535B053D" w14:textId="77777777" w:rsidR="0042291A" w:rsidRPr="0074495D" w:rsidRDefault="0042291A" w:rsidP="0042291A">
            <w:pPr>
              <w:tabs>
                <w:tab w:val="left" w:pos="5760"/>
              </w:tabs>
              <w:rPr>
                <w:rFonts w:ascii="Times New Roman" w:hAnsi="Times New Roman"/>
                <w:b/>
                <w:bCs/>
                <w:sz w:val="24"/>
                <w:szCs w:val="24"/>
              </w:rPr>
            </w:pPr>
          </w:p>
          <w:p w14:paraId="65E4EA1F" w14:textId="77777777" w:rsidR="0042291A" w:rsidRPr="0074495D" w:rsidRDefault="0042291A" w:rsidP="0042291A">
            <w:pPr>
              <w:tabs>
                <w:tab w:val="left" w:pos="5760"/>
              </w:tabs>
              <w:rPr>
                <w:rFonts w:ascii="Times New Roman" w:hAnsi="Times New Roman"/>
                <w:b/>
                <w:bCs/>
                <w:sz w:val="24"/>
                <w:szCs w:val="24"/>
              </w:rPr>
            </w:pPr>
          </w:p>
          <w:p w14:paraId="19F695DC" w14:textId="77777777" w:rsidR="0042291A" w:rsidRPr="0074495D" w:rsidRDefault="0042291A" w:rsidP="0042291A">
            <w:pPr>
              <w:tabs>
                <w:tab w:val="left" w:pos="5760"/>
              </w:tabs>
              <w:rPr>
                <w:rFonts w:ascii="Times New Roman" w:hAnsi="Times New Roman"/>
                <w:b/>
                <w:bCs/>
                <w:sz w:val="24"/>
                <w:szCs w:val="24"/>
              </w:rPr>
            </w:pPr>
          </w:p>
          <w:p w14:paraId="23DFD04C" w14:textId="77777777" w:rsidR="0042291A" w:rsidRPr="0074495D" w:rsidRDefault="0042291A" w:rsidP="0042291A">
            <w:pPr>
              <w:tabs>
                <w:tab w:val="left" w:pos="5760"/>
              </w:tabs>
              <w:rPr>
                <w:rFonts w:ascii="Times New Roman" w:hAnsi="Times New Roman"/>
                <w:b/>
                <w:bCs/>
                <w:sz w:val="24"/>
                <w:szCs w:val="24"/>
              </w:rPr>
            </w:pPr>
          </w:p>
          <w:p w14:paraId="5C46B000" w14:textId="77777777" w:rsidR="0042291A" w:rsidRPr="0074495D" w:rsidRDefault="0042291A" w:rsidP="0042291A">
            <w:pPr>
              <w:tabs>
                <w:tab w:val="left" w:pos="5760"/>
              </w:tabs>
              <w:rPr>
                <w:rFonts w:ascii="Times New Roman" w:hAnsi="Times New Roman"/>
                <w:b/>
                <w:bCs/>
                <w:sz w:val="24"/>
                <w:szCs w:val="24"/>
              </w:rPr>
            </w:pPr>
          </w:p>
          <w:p w14:paraId="1EDAD947" w14:textId="77777777" w:rsidR="0042291A" w:rsidRPr="0074495D" w:rsidRDefault="0042291A" w:rsidP="0042291A">
            <w:pPr>
              <w:tabs>
                <w:tab w:val="left" w:pos="5760"/>
              </w:tabs>
              <w:rPr>
                <w:rFonts w:ascii="Times New Roman" w:hAnsi="Times New Roman"/>
                <w:b/>
                <w:bCs/>
                <w:sz w:val="24"/>
                <w:szCs w:val="24"/>
              </w:rPr>
            </w:pPr>
          </w:p>
          <w:p w14:paraId="4CCE3423" w14:textId="77777777" w:rsidR="0042291A" w:rsidRPr="0074495D" w:rsidRDefault="0042291A" w:rsidP="0042291A">
            <w:pPr>
              <w:tabs>
                <w:tab w:val="left" w:pos="5760"/>
              </w:tabs>
              <w:rPr>
                <w:rFonts w:ascii="Times New Roman" w:hAnsi="Times New Roman"/>
                <w:b/>
                <w:bCs/>
                <w:sz w:val="24"/>
                <w:szCs w:val="24"/>
              </w:rPr>
            </w:pPr>
          </w:p>
          <w:p w14:paraId="1DB2F729" w14:textId="77777777" w:rsidR="0042291A" w:rsidRPr="0074495D" w:rsidRDefault="0042291A" w:rsidP="0042291A">
            <w:pPr>
              <w:tabs>
                <w:tab w:val="left" w:pos="5760"/>
              </w:tabs>
              <w:rPr>
                <w:rFonts w:ascii="Times New Roman" w:hAnsi="Times New Roman"/>
                <w:b/>
                <w:bCs/>
                <w:sz w:val="24"/>
                <w:szCs w:val="24"/>
              </w:rPr>
            </w:pPr>
          </w:p>
          <w:p w14:paraId="75C0AE91" w14:textId="77777777" w:rsidR="0042291A" w:rsidRPr="0074495D" w:rsidRDefault="0042291A" w:rsidP="0042291A">
            <w:pPr>
              <w:tabs>
                <w:tab w:val="left" w:pos="5760"/>
              </w:tabs>
              <w:rPr>
                <w:rFonts w:ascii="Times New Roman" w:hAnsi="Times New Roman"/>
                <w:b/>
                <w:bCs/>
                <w:sz w:val="24"/>
                <w:szCs w:val="24"/>
              </w:rPr>
            </w:pPr>
          </w:p>
          <w:p w14:paraId="7BF5E63C" w14:textId="77777777" w:rsidR="0042291A" w:rsidRPr="0074495D" w:rsidRDefault="0042291A" w:rsidP="0042291A">
            <w:pPr>
              <w:tabs>
                <w:tab w:val="left" w:pos="5760"/>
              </w:tabs>
              <w:rPr>
                <w:rFonts w:ascii="Times New Roman" w:hAnsi="Times New Roman"/>
                <w:b/>
                <w:bCs/>
                <w:sz w:val="24"/>
                <w:szCs w:val="24"/>
              </w:rPr>
            </w:pPr>
          </w:p>
          <w:p w14:paraId="238E8BDA" w14:textId="77777777" w:rsidR="0042291A" w:rsidRPr="0074495D" w:rsidRDefault="0042291A" w:rsidP="0042291A">
            <w:pPr>
              <w:tabs>
                <w:tab w:val="left" w:pos="5760"/>
              </w:tabs>
              <w:rPr>
                <w:rFonts w:ascii="Times New Roman" w:hAnsi="Times New Roman"/>
                <w:b/>
                <w:bCs/>
                <w:sz w:val="24"/>
                <w:szCs w:val="24"/>
              </w:rPr>
            </w:pPr>
          </w:p>
          <w:p w14:paraId="2E97EE02" w14:textId="77777777" w:rsidR="0042291A" w:rsidRPr="0074495D" w:rsidRDefault="0042291A" w:rsidP="0042291A">
            <w:pPr>
              <w:tabs>
                <w:tab w:val="left" w:pos="5760"/>
              </w:tabs>
              <w:rPr>
                <w:rFonts w:ascii="Times New Roman" w:hAnsi="Times New Roman"/>
                <w:b/>
                <w:bCs/>
                <w:sz w:val="24"/>
                <w:szCs w:val="24"/>
              </w:rPr>
            </w:pPr>
          </w:p>
          <w:p w14:paraId="159284F7" w14:textId="77777777" w:rsidR="0042291A" w:rsidRPr="0074495D" w:rsidRDefault="0042291A" w:rsidP="0042291A">
            <w:pPr>
              <w:tabs>
                <w:tab w:val="left" w:pos="5760"/>
              </w:tabs>
              <w:rPr>
                <w:rFonts w:ascii="Times New Roman" w:hAnsi="Times New Roman"/>
                <w:b/>
                <w:bCs/>
                <w:sz w:val="24"/>
                <w:szCs w:val="24"/>
              </w:rPr>
            </w:pPr>
          </w:p>
          <w:p w14:paraId="3103C116" w14:textId="77777777" w:rsidR="0042291A" w:rsidRPr="0074495D" w:rsidRDefault="0042291A" w:rsidP="0042291A">
            <w:pPr>
              <w:tabs>
                <w:tab w:val="left" w:pos="5760"/>
              </w:tabs>
              <w:rPr>
                <w:rFonts w:ascii="Times New Roman" w:hAnsi="Times New Roman"/>
                <w:b/>
                <w:bCs/>
                <w:sz w:val="24"/>
                <w:szCs w:val="24"/>
              </w:rPr>
            </w:pPr>
          </w:p>
          <w:p w14:paraId="78133C29" w14:textId="77777777"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14:paraId="14F7E290"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114" w:type="dxa"/>
          </w:tcPr>
          <w:p w14:paraId="04BB76EC" w14:textId="77777777"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t>Д.</w:t>
            </w:r>
            <w:r w:rsidR="00C12019">
              <w:rPr>
                <w:rFonts w:ascii="Times New Roman" w:hAnsi="Times New Roman"/>
                <w:b/>
                <w:bCs/>
                <w:sz w:val="24"/>
                <w:szCs w:val="24"/>
              </w:rPr>
              <w:t xml:space="preserve"> </w:t>
            </w:r>
            <w:r w:rsidRPr="0074495D">
              <w:rPr>
                <w:rFonts w:ascii="Times New Roman" w:hAnsi="Times New Roman"/>
                <w:b/>
                <w:bCs/>
                <w:sz w:val="24"/>
                <w:szCs w:val="24"/>
              </w:rPr>
              <w:t xml:space="preserve">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14:paraId="26CDEF96"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14:paraId="456D1BA4" w14:textId="77777777" w:rsidR="0042291A" w:rsidRPr="0074495D" w:rsidRDefault="0042291A" w:rsidP="0042291A">
            <w:pPr>
              <w:tabs>
                <w:tab w:val="left" w:pos="5760"/>
              </w:tabs>
              <w:jc w:val="center"/>
              <w:rPr>
                <w:rFonts w:ascii="Times New Roman" w:hAnsi="Times New Roman"/>
                <w:sz w:val="24"/>
                <w:szCs w:val="24"/>
              </w:rPr>
            </w:pPr>
          </w:p>
          <w:p w14:paraId="05CA4DBB" w14:textId="77777777"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14:paraId="3D14A8AB" w14:textId="77777777"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14:paraId="5C9788A1" w14:textId="77777777" w:rsidR="0042291A" w:rsidRPr="0074495D" w:rsidRDefault="0042291A" w:rsidP="0042291A">
            <w:pPr>
              <w:tabs>
                <w:tab w:val="left" w:pos="5760"/>
              </w:tabs>
              <w:jc w:val="center"/>
              <w:rPr>
                <w:rFonts w:ascii="Times New Roman" w:hAnsi="Times New Roman"/>
                <w:sz w:val="24"/>
                <w:szCs w:val="24"/>
              </w:rPr>
            </w:pPr>
          </w:p>
          <w:p w14:paraId="3C616088" w14:textId="77777777"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14:paraId="7EC1054A" w14:textId="77777777"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w:t>
            </w:r>
            <w:r w:rsidR="00C12019">
              <w:rPr>
                <w:rFonts w:ascii="Times New Roman" w:hAnsi="Times New Roman"/>
                <w:i/>
                <w:iCs/>
                <w:sz w:val="24"/>
                <w:szCs w:val="24"/>
              </w:rPr>
              <w:t xml:space="preserve"> </w:t>
            </w:r>
            <w:r w:rsidRPr="0074495D">
              <w:rPr>
                <w:rFonts w:ascii="Times New Roman" w:hAnsi="Times New Roman"/>
                <w:i/>
                <w:iCs/>
                <w:sz w:val="24"/>
                <w:szCs w:val="24"/>
              </w:rPr>
              <w:t>«Мещанин во дворянстве» (1670).</w:t>
            </w:r>
          </w:p>
          <w:p w14:paraId="4DF4D773"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(8-9 кл.)</w:t>
            </w:r>
          </w:p>
          <w:p w14:paraId="44FA4273" w14:textId="77777777" w:rsidR="0042291A" w:rsidRPr="0074495D" w:rsidRDefault="0042291A" w:rsidP="0042291A">
            <w:pPr>
              <w:tabs>
                <w:tab w:val="left" w:pos="5760"/>
              </w:tabs>
              <w:jc w:val="center"/>
              <w:rPr>
                <w:rFonts w:ascii="Times New Roman" w:hAnsi="Times New Roman"/>
                <w:i/>
                <w:iCs/>
                <w:sz w:val="24"/>
                <w:szCs w:val="24"/>
              </w:rPr>
            </w:pPr>
          </w:p>
          <w:p w14:paraId="4FD4104A" w14:textId="77777777"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14:paraId="1581D0E9"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14:paraId="30382EF2" w14:textId="77777777" w:rsidR="0042291A" w:rsidRPr="0074495D" w:rsidRDefault="0042291A" w:rsidP="0042291A">
            <w:pPr>
              <w:tabs>
                <w:tab w:val="left" w:pos="5760"/>
              </w:tabs>
              <w:rPr>
                <w:rFonts w:ascii="Times New Roman" w:hAnsi="Times New Roman"/>
                <w:sz w:val="24"/>
                <w:szCs w:val="24"/>
              </w:rPr>
            </w:pPr>
          </w:p>
          <w:p w14:paraId="766DCB82" w14:textId="77777777"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sidR="00C12019">
              <w:rPr>
                <w:rFonts w:ascii="Times New Roman" w:hAnsi="Times New Roman"/>
                <w:b/>
                <w:bCs/>
                <w:sz w:val="24"/>
                <w:szCs w:val="24"/>
              </w:rPr>
              <w:t xml:space="preserve"> </w:t>
            </w:r>
            <w:r w:rsidRPr="0074495D">
              <w:rPr>
                <w:rFonts w:ascii="Times New Roman" w:hAnsi="Times New Roman"/>
                <w:i/>
                <w:iCs/>
                <w:sz w:val="24"/>
                <w:szCs w:val="24"/>
              </w:rPr>
              <w:t>Сказки</w:t>
            </w:r>
          </w:p>
          <w:p w14:paraId="6D253302" w14:textId="77777777"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14:paraId="4722CC70"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14:paraId="1D09B025" w14:textId="77777777" w:rsidR="0042291A" w:rsidRPr="0074495D" w:rsidRDefault="0042291A" w:rsidP="0042291A">
            <w:pPr>
              <w:tabs>
                <w:tab w:val="left" w:pos="5760"/>
              </w:tabs>
              <w:jc w:val="center"/>
              <w:rPr>
                <w:rFonts w:ascii="Times New Roman" w:hAnsi="Times New Roman"/>
                <w:sz w:val="24"/>
                <w:szCs w:val="24"/>
              </w:rPr>
            </w:pPr>
          </w:p>
          <w:p w14:paraId="17B72B8C"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14:paraId="690E64DC" w14:textId="77777777" w:rsidR="0042291A" w:rsidRPr="0074495D" w:rsidRDefault="0042291A" w:rsidP="0042291A">
            <w:pPr>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14:paraId="6840454E" w14:textId="77777777"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Чайльд Гарольда» (1809 – 1811) (пер. В. Левика). </w:t>
            </w:r>
          </w:p>
          <w:p w14:paraId="04AFA512" w14:textId="77777777"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(9 кл.)</w:t>
            </w:r>
          </w:p>
          <w:p w14:paraId="615C4DF2" w14:textId="77777777" w:rsidR="0042291A" w:rsidRPr="0074495D" w:rsidRDefault="0042291A" w:rsidP="0042291A">
            <w:pPr>
              <w:tabs>
                <w:tab w:val="left" w:pos="5760"/>
              </w:tabs>
              <w:rPr>
                <w:rFonts w:ascii="Times New Roman" w:hAnsi="Times New Roman"/>
                <w:i/>
                <w:iCs/>
                <w:sz w:val="24"/>
                <w:szCs w:val="24"/>
              </w:rPr>
            </w:pPr>
          </w:p>
          <w:p w14:paraId="2D2735C6" w14:textId="77777777" w:rsidR="0042291A" w:rsidRPr="0074495D" w:rsidRDefault="0042291A" w:rsidP="0042291A">
            <w:pPr>
              <w:pStyle w:val="a7"/>
              <w:tabs>
                <w:tab w:val="left" w:pos="5760"/>
              </w:tabs>
              <w:spacing w:before="0" w:beforeAutospacing="0"/>
              <w:rPr>
                <w:rFonts w:ascii="Times New Roman" w:hAnsi="Times New Roman"/>
                <w:b/>
                <w:bCs/>
                <w:i/>
                <w:iCs/>
              </w:rPr>
            </w:pPr>
          </w:p>
        </w:tc>
        <w:tc>
          <w:tcPr>
            <w:tcW w:w="3225" w:type="dxa"/>
          </w:tcPr>
          <w:p w14:paraId="5446C63E" w14:textId="77777777" w:rsidR="0042291A" w:rsidRPr="0074495D" w:rsidRDefault="0042291A" w:rsidP="0042291A">
            <w:pPr>
              <w:rPr>
                <w:rFonts w:ascii="Times New Roman" w:hAnsi="Times New Roman"/>
                <w:i/>
                <w:iCs/>
                <w:sz w:val="24"/>
                <w:szCs w:val="24"/>
              </w:rPr>
            </w:pPr>
            <w:r w:rsidRPr="0074495D">
              <w:rPr>
                <w:rFonts w:ascii="Times New Roman" w:hAnsi="Times New Roman"/>
                <w:i/>
                <w:iCs/>
                <w:sz w:val="24"/>
                <w:szCs w:val="24"/>
              </w:rPr>
              <w:t>Зарубежная сказочная и фантастическая проза, например:</w:t>
            </w:r>
          </w:p>
          <w:p w14:paraId="3A302625" w14:textId="1C012AB6"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Ш.</w:t>
            </w:r>
            <w:r w:rsidR="00C12019">
              <w:rPr>
                <w:rFonts w:ascii="Times New Roman" w:hAnsi="Times New Roman"/>
                <w:b/>
                <w:bCs/>
                <w:sz w:val="24"/>
                <w:szCs w:val="24"/>
              </w:rPr>
              <w:t xml:space="preserve"> </w:t>
            </w:r>
            <w:r w:rsidRPr="0074495D">
              <w:rPr>
                <w:rFonts w:ascii="Times New Roman" w:hAnsi="Times New Roman"/>
                <w:b/>
                <w:bCs/>
                <w:sz w:val="24"/>
                <w:szCs w:val="24"/>
              </w:rPr>
              <w:t>Перро, В.</w:t>
            </w:r>
            <w:r w:rsidR="00C12019">
              <w:rPr>
                <w:rFonts w:ascii="Times New Roman" w:hAnsi="Times New Roman"/>
                <w:b/>
                <w:bCs/>
                <w:sz w:val="24"/>
                <w:szCs w:val="24"/>
              </w:rPr>
              <w:t xml:space="preserve"> </w:t>
            </w:r>
            <w:r w:rsidRPr="0074495D">
              <w:rPr>
                <w:rFonts w:ascii="Times New Roman" w:hAnsi="Times New Roman"/>
                <w:b/>
                <w:bCs/>
                <w:sz w:val="24"/>
                <w:szCs w:val="24"/>
              </w:rPr>
              <w:t xml:space="preserve">Гауф, Э.Т.А. Гофман, </w:t>
            </w:r>
            <w:r w:rsidR="00C12019">
              <w:rPr>
                <w:rFonts w:ascii="Times New Roman" w:hAnsi="Times New Roman"/>
                <w:b/>
                <w:bCs/>
                <w:sz w:val="24"/>
                <w:szCs w:val="24"/>
              </w:rPr>
              <w:t>б</w:t>
            </w:r>
            <w:r w:rsidR="00C12019" w:rsidRPr="0074495D">
              <w:rPr>
                <w:rFonts w:ascii="Times New Roman" w:hAnsi="Times New Roman"/>
                <w:b/>
                <w:bCs/>
                <w:sz w:val="24"/>
                <w:szCs w:val="24"/>
              </w:rPr>
              <w:t>р</w:t>
            </w:r>
            <w:r w:rsidRPr="0074495D">
              <w:rPr>
                <w:rFonts w:ascii="Times New Roman" w:hAnsi="Times New Roman"/>
                <w:b/>
                <w:bCs/>
                <w:sz w:val="24"/>
                <w:szCs w:val="24"/>
              </w:rPr>
              <w:t>.</w:t>
            </w:r>
            <w:r w:rsidR="00C12019">
              <w:rPr>
                <w:rFonts w:ascii="Times New Roman" w:hAnsi="Times New Roman"/>
                <w:b/>
                <w:bCs/>
                <w:sz w:val="24"/>
                <w:szCs w:val="24"/>
              </w:rPr>
              <w:t xml:space="preserve"> </w:t>
            </w:r>
            <w:r w:rsidRPr="0074495D">
              <w:rPr>
                <w:rFonts w:ascii="Times New Roman" w:hAnsi="Times New Roman"/>
                <w:b/>
                <w:bCs/>
                <w:sz w:val="24"/>
                <w:szCs w:val="24"/>
              </w:rPr>
              <w:t>Гримм,</w:t>
            </w:r>
          </w:p>
          <w:p w14:paraId="64342950" w14:textId="77777777"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Л.</w:t>
            </w:r>
            <w:r w:rsidR="00C12019">
              <w:rPr>
                <w:rFonts w:ascii="Times New Roman" w:hAnsi="Times New Roman"/>
                <w:b/>
                <w:bCs/>
                <w:sz w:val="24"/>
                <w:szCs w:val="24"/>
              </w:rPr>
              <w:t xml:space="preserve"> </w:t>
            </w:r>
            <w:r w:rsidRPr="0074495D">
              <w:rPr>
                <w:rFonts w:ascii="Times New Roman" w:hAnsi="Times New Roman"/>
                <w:b/>
                <w:bCs/>
                <w:sz w:val="24"/>
                <w:szCs w:val="24"/>
              </w:rPr>
              <w:t>Кэрролл, Л.Ф.Баум, Д.М. Барри, Д</w:t>
            </w:r>
            <w:r w:rsidR="00C12019">
              <w:rPr>
                <w:rFonts w:ascii="Times New Roman" w:hAnsi="Times New Roman"/>
                <w:b/>
                <w:bCs/>
                <w:sz w:val="24"/>
                <w:szCs w:val="24"/>
              </w:rPr>
              <w:t>ж</w:t>
            </w:r>
            <w:r w:rsidRPr="0074495D">
              <w:rPr>
                <w:rFonts w:ascii="Times New Roman" w:hAnsi="Times New Roman"/>
                <w:b/>
                <w:bCs/>
                <w:sz w:val="24"/>
                <w:szCs w:val="24"/>
              </w:rPr>
              <w:t>.Родари, М.Энде, Д</w:t>
            </w:r>
            <w:r w:rsidR="00C12019">
              <w:rPr>
                <w:rFonts w:ascii="Times New Roman" w:hAnsi="Times New Roman"/>
                <w:b/>
                <w:bCs/>
                <w:sz w:val="24"/>
                <w:szCs w:val="24"/>
              </w:rPr>
              <w:t>ж</w:t>
            </w:r>
            <w:r w:rsidRPr="0074495D">
              <w:rPr>
                <w:rFonts w:ascii="Times New Roman" w:hAnsi="Times New Roman"/>
                <w:b/>
                <w:bCs/>
                <w:sz w:val="24"/>
                <w:szCs w:val="24"/>
              </w:rPr>
              <w:t>.Р.Р.Толкиен, К.Льюис</w:t>
            </w:r>
            <w:r w:rsidRPr="0074495D">
              <w:rPr>
                <w:rFonts w:ascii="Times New Roman" w:hAnsi="Times New Roman"/>
                <w:sz w:val="24"/>
                <w:szCs w:val="24"/>
              </w:rPr>
              <w:t xml:space="preserve"> и др.</w:t>
            </w:r>
          </w:p>
          <w:p w14:paraId="4021D407" w14:textId="77777777"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14:paraId="6CCFF4F2" w14:textId="77777777" w:rsidR="0042291A" w:rsidRPr="0074495D" w:rsidRDefault="0042291A" w:rsidP="0042291A">
            <w:pPr>
              <w:tabs>
                <w:tab w:val="left" w:pos="5760"/>
              </w:tabs>
              <w:jc w:val="center"/>
              <w:rPr>
                <w:rFonts w:ascii="Times New Roman" w:hAnsi="Times New Roman"/>
                <w:b/>
                <w:bCs/>
                <w:sz w:val="24"/>
                <w:szCs w:val="24"/>
              </w:rPr>
            </w:pPr>
          </w:p>
          <w:p w14:paraId="00F4D10B" w14:textId="77777777" w:rsidR="0042291A" w:rsidRPr="0074495D" w:rsidRDefault="0042291A" w:rsidP="0042291A">
            <w:pPr>
              <w:tabs>
                <w:tab w:val="left" w:pos="5760"/>
              </w:tabs>
              <w:jc w:val="center"/>
              <w:rPr>
                <w:rFonts w:ascii="Times New Roman" w:hAnsi="Times New Roman"/>
                <w:b/>
                <w:bCs/>
                <w:sz w:val="24"/>
                <w:szCs w:val="24"/>
              </w:rPr>
            </w:pPr>
          </w:p>
          <w:p w14:paraId="4B04407A" w14:textId="77777777"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14:paraId="7D2A6BF9" w14:textId="77777777"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П.</w:t>
            </w:r>
            <w:r w:rsidR="00C12019">
              <w:rPr>
                <w:rFonts w:ascii="Times New Roman" w:hAnsi="Times New Roman"/>
                <w:b/>
                <w:bCs/>
                <w:sz w:val="24"/>
                <w:szCs w:val="24"/>
              </w:rPr>
              <w:t xml:space="preserve"> </w:t>
            </w:r>
            <w:r w:rsidRPr="0074495D">
              <w:rPr>
                <w:rFonts w:ascii="Times New Roman" w:hAnsi="Times New Roman"/>
                <w:b/>
                <w:bCs/>
                <w:sz w:val="24"/>
                <w:szCs w:val="24"/>
              </w:rPr>
              <w:t>Мериме, Э. По, О`Генри, О.</w:t>
            </w:r>
            <w:r w:rsidR="00C12019">
              <w:rPr>
                <w:rFonts w:ascii="Times New Roman" w:hAnsi="Times New Roman"/>
                <w:b/>
                <w:bCs/>
                <w:sz w:val="24"/>
                <w:szCs w:val="24"/>
              </w:rPr>
              <w:t xml:space="preserve"> </w:t>
            </w:r>
            <w:r w:rsidRPr="0074495D">
              <w:rPr>
                <w:rFonts w:ascii="Times New Roman" w:hAnsi="Times New Roman"/>
                <w:b/>
                <w:bCs/>
                <w:sz w:val="24"/>
                <w:szCs w:val="24"/>
              </w:rPr>
              <w:t>Уайльд, А.К.</w:t>
            </w:r>
            <w:r w:rsidR="00C12019">
              <w:rPr>
                <w:rFonts w:ascii="Times New Roman" w:hAnsi="Times New Roman"/>
                <w:b/>
                <w:bCs/>
                <w:sz w:val="24"/>
                <w:szCs w:val="24"/>
              </w:rPr>
              <w:t xml:space="preserve"> </w:t>
            </w:r>
            <w:r w:rsidRPr="0074495D">
              <w:rPr>
                <w:rFonts w:ascii="Times New Roman" w:hAnsi="Times New Roman"/>
                <w:b/>
                <w:bCs/>
                <w:sz w:val="24"/>
                <w:szCs w:val="24"/>
              </w:rPr>
              <w:t>Дойл, Джером К. Джером, У.</w:t>
            </w:r>
            <w:r w:rsidR="00C12019">
              <w:rPr>
                <w:rFonts w:ascii="Times New Roman" w:hAnsi="Times New Roman"/>
                <w:b/>
                <w:bCs/>
                <w:sz w:val="24"/>
                <w:szCs w:val="24"/>
              </w:rPr>
              <w:t xml:space="preserve"> </w:t>
            </w:r>
            <w:r w:rsidRPr="0074495D">
              <w:rPr>
                <w:rFonts w:ascii="Times New Roman" w:hAnsi="Times New Roman"/>
                <w:b/>
                <w:bCs/>
                <w:sz w:val="24"/>
                <w:szCs w:val="24"/>
              </w:rPr>
              <w:t xml:space="preserve">Сароян, </w:t>
            </w:r>
            <w:r w:rsidRPr="0074495D">
              <w:rPr>
                <w:rFonts w:ascii="Times New Roman" w:hAnsi="Times New Roman"/>
                <w:sz w:val="24"/>
                <w:szCs w:val="24"/>
              </w:rPr>
              <w:t>и др.</w:t>
            </w:r>
          </w:p>
          <w:p w14:paraId="5F7D2B16" w14:textId="77777777"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14:paraId="5FEAE01A" w14:textId="77777777" w:rsidR="0042291A" w:rsidRPr="0074495D" w:rsidRDefault="0042291A" w:rsidP="0042291A">
            <w:pPr>
              <w:tabs>
                <w:tab w:val="left" w:pos="5760"/>
              </w:tabs>
              <w:jc w:val="center"/>
              <w:rPr>
                <w:rFonts w:ascii="Times New Roman" w:hAnsi="Times New Roman"/>
                <w:b/>
                <w:bCs/>
                <w:i/>
                <w:iCs/>
                <w:sz w:val="24"/>
                <w:szCs w:val="24"/>
              </w:rPr>
            </w:pPr>
          </w:p>
          <w:p w14:paraId="50A441FA" w14:textId="77777777" w:rsidR="0042291A" w:rsidRPr="0074495D" w:rsidRDefault="0042291A" w:rsidP="0042291A">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14:paraId="4883E950" w14:textId="77777777"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А.</w:t>
            </w:r>
            <w:r w:rsidR="00C12019">
              <w:rPr>
                <w:rFonts w:ascii="Times New Roman" w:hAnsi="Times New Roman"/>
                <w:b/>
                <w:bCs/>
                <w:sz w:val="24"/>
                <w:szCs w:val="24"/>
              </w:rPr>
              <w:t xml:space="preserve"> </w:t>
            </w:r>
            <w:r w:rsidRPr="0074495D">
              <w:rPr>
                <w:rFonts w:ascii="Times New Roman" w:hAnsi="Times New Roman"/>
                <w:b/>
                <w:bCs/>
                <w:sz w:val="24"/>
                <w:szCs w:val="24"/>
              </w:rPr>
              <w:t>Дюма, В.</w:t>
            </w:r>
            <w:r w:rsidR="00C12019">
              <w:rPr>
                <w:rFonts w:ascii="Times New Roman" w:hAnsi="Times New Roman"/>
                <w:b/>
                <w:bCs/>
                <w:sz w:val="24"/>
                <w:szCs w:val="24"/>
              </w:rPr>
              <w:t xml:space="preserve"> </w:t>
            </w:r>
            <w:r w:rsidRPr="0074495D">
              <w:rPr>
                <w:rFonts w:ascii="Times New Roman" w:hAnsi="Times New Roman"/>
                <w:b/>
                <w:bCs/>
                <w:sz w:val="24"/>
                <w:szCs w:val="24"/>
              </w:rPr>
              <w:t>Скотт, В.</w:t>
            </w:r>
            <w:r w:rsidR="00C12019">
              <w:rPr>
                <w:rFonts w:ascii="Times New Roman" w:hAnsi="Times New Roman"/>
                <w:b/>
                <w:bCs/>
                <w:sz w:val="24"/>
                <w:szCs w:val="24"/>
              </w:rPr>
              <w:t xml:space="preserve"> </w:t>
            </w:r>
            <w:r w:rsidRPr="0074495D">
              <w:rPr>
                <w:rFonts w:ascii="Times New Roman" w:hAnsi="Times New Roman"/>
                <w:b/>
                <w:bCs/>
                <w:sz w:val="24"/>
                <w:szCs w:val="24"/>
              </w:rPr>
              <w:t>Гюго, Ч.</w:t>
            </w:r>
            <w:r w:rsidR="00C12019">
              <w:rPr>
                <w:rFonts w:ascii="Times New Roman" w:hAnsi="Times New Roman"/>
                <w:b/>
                <w:bCs/>
                <w:sz w:val="24"/>
                <w:szCs w:val="24"/>
              </w:rPr>
              <w:t xml:space="preserve"> </w:t>
            </w:r>
            <w:r w:rsidRPr="0074495D">
              <w:rPr>
                <w:rFonts w:ascii="Times New Roman" w:hAnsi="Times New Roman"/>
                <w:b/>
                <w:bCs/>
                <w:sz w:val="24"/>
                <w:szCs w:val="24"/>
              </w:rPr>
              <w:t>Диккенс, М.</w:t>
            </w:r>
            <w:r w:rsidR="00C12019">
              <w:rPr>
                <w:rFonts w:ascii="Times New Roman" w:hAnsi="Times New Roman"/>
                <w:b/>
                <w:bCs/>
                <w:sz w:val="24"/>
                <w:szCs w:val="24"/>
              </w:rPr>
              <w:t xml:space="preserve"> </w:t>
            </w:r>
            <w:r w:rsidRPr="0074495D">
              <w:rPr>
                <w:rFonts w:ascii="Times New Roman" w:hAnsi="Times New Roman"/>
                <w:b/>
                <w:bCs/>
                <w:sz w:val="24"/>
                <w:szCs w:val="24"/>
              </w:rPr>
              <w:t>Рид, Ж.</w:t>
            </w:r>
            <w:r w:rsidR="00C12019">
              <w:rPr>
                <w:rFonts w:ascii="Times New Roman" w:hAnsi="Times New Roman"/>
                <w:b/>
                <w:bCs/>
                <w:sz w:val="24"/>
                <w:szCs w:val="24"/>
              </w:rPr>
              <w:t xml:space="preserve"> </w:t>
            </w:r>
            <w:r w:rsidRPr="0074495D">
              <w:rPr>
                <w:rFonts w:ascii="Times New Roman" w:hAnsi="Times New Roman"/>
                <w:b/>
                <w:bCs/>
                <w:sz w:val="24"/>
                <w:szCs w:val="24"/>
              </w:rPr>
              <w:t>Верн, Г</w:t>
            </w:r>
            <w:r w:rsidR="00C12019">
              <w:rPr>
                <w:rFonts w:ascii="Times New Roman" w:hAnsi="Times New Roman"/>
                <w:b/>
                <w:bCs/>
                <w:sz w:val="24"/>
                <w:szCs w:val="24"/>
              </w:rPr>
              <w:t xml:space="preserve"> </w:t>
            </w:r>
            <w:r w:rsidRPr="0074495D">
              <w:rPr>
                <w:rFonts w:ascii="Times New Roman" w:hAnsi="Times New Roman"/>
                <w:b/>
                <w:bCs/>
                <w:sz w:val="24"/>
                <w:szCs w:val="24"/>
              </w:rPr>
              <w:t>.Уэллс, Э.М.</w:t>
            </w:r>
            <w:r w:rsidR="00C12019">
              <w:rPr>
                <w:rFonts w:ascii="Times New Roman" w:hAnsi="Times New Roman"/>
                <w:b/>
                <w:bCs/>
                <w:sz w:val="24"/>
                <w:szCs w:val="24"/>
              </w:rPr>
              <w:t xml:space="preserve"> </w:t>
            </w:r>
            <w:r w:rsidRPr="0074495D">
              <w:rPr>
                <w:rFonts w:ascii="Times New Roman" w:hAnsi="Times New Roman"/>
                <w:b/>
                <w:bCs/>
                <w:sz w:val="24"/>
                <w:szCs w:val="24"/>
              </w:rPr>
              <w:t xml:space="preserve">Ремарк </w:t>
            </w:r>
            <w:r w:rsidRPr="0074495D">
              <w:rPr>
                <w:rFonts w:ascii="Times New Roman" w:hAnsi="Times New Roman"/>
                <w:sz w:val="24"/>
                <w:szCs w:val="24"/>
              </w:rPr>
              <w:t xml:space="preserve"> и др.</w:t>
            </w:r>
          </w:p>
          <w:p w14:paraId="079A8592" w14:textId="77777777"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14:paraId="4E02EDE8" w14:textId="77777777" w:rsidR="0042291A" w:rsidRPr="0074495D" w:rsidRDefault="0042291A" w:rsidP="0042291A">
            <w:pPr>
              <w:tabs>
                <w:tab w:val="left" w:pos="5760"/>
              </w:tabs>
              <w:jc w:val="center"/>
              <w:rPr>
                <w:rFonts w:ascii="Times New Roman" w:hAnsi="Times New Roman"/>
                <w:b/>
                <w:bCs/>
                <w:i/>
                <w:iCs/>
                <w:sz w:val="24"/>
                <w:szCs w:val="24"/>
              </w:rPr>
            </w:pPr>
          </w:p>
          <w:p w14:paraId="616DBC24" w14:textId="77777777"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14:paraId="49D78945" w14:textId="488348BD"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М.Твен, Ф.Х.Б</w:t>
            </w:r>
            <w:r w:rsidR="00A23AB5">
              <w:rPr>
                <w:rFonts w:ascii="Times New Roman" w:hAnsi="Times New Roman"/>
                <w:b/>
                <w:bCs/>
                <w:sz w:val="24"/>
                <w:szCs w:val="24"/>
              </w:rPr>
              <w:t>е</w:t>
            </w:r>
            <w:r w:rsidRPr="0074495D">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w:t>
            </w:r>
            <w:r w:rsidRPr="0074495D">
              <w:rPr>
                <w:rFonts w:ascii="Times New Roman" w:hAnsi="Times New Roman"/>
                <w:sz w:val="24"/>
                <w:szCs w:val="24"/>
              </w:rPr>
              <w:t>и др.</w:t>
            </w:r>
          </w:p>
          <w:p w14:paraId="6CB9EDE3" w14:textId="77777777"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14:paraId="33E804CB" w14:textId="77777777"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5-9 кл.)</w:t>
            </w:r>
          </w:p>
          <w:p w14:paraId="670CA5CD" w14:textId="77777777" w:rsidR="0042291A" w:rsidRPr="0074495D" w:rsidRDefault="0042291A" w:rsidP="0042291A">
            <w:pPr>
              <w:tabs>
                <w:tab w:val="left" w:pos="5760"/>
              </w:tabs>
              <w:jc w:val="center"/>
              <w:rPr>
                <w:rFonts w:ascii="Times New Roman" w:hAnsi="Times New Roman"/>
                <w:sz w:val="24"/>
                <w:szCs w:val="24"/>
              </w:rPr>
            </w:pPr>
          </w:p>
          <w:p w14:paraId="6B41A34E" w14:textId="77777777"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14:paraId="5022CE83" w14:textId="77777777"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Р.</w:t>
            </w:r>
            <w:r w:rsidR="00C12019">
              <w:rPr>
                <w:rFonts w:ascii="Times New Roman" w:hAnsi="Times New Roman"/>
                <w:b/>
                <w:bCs/>
                <w:sz w:val="24"/>
                <w:szCs w:val="24"/>
              </w:rPr>
              <w:t xml:space="preserve"> </w:t>
            </w:r>
            <w:r w:rsidRPr="0074495D">
              <w:rPr>
                <w:rFonts w:ascii="Times New Roman" w:hAnsi="Times New Roman"/>
                <w:b/>
                <w:bCs/>
                <w:sz w:val="24"/>
                <w:szCs w:val="24"/>
              </w:rPr>
              <w:t>Киплинг, Дж.</w:t>
            </w:r>
            <w:r w:rsidR="00C12019">
              <w:rPr>
                <w:rFonts w:ascii="Times New Roman" w:hAnsi="Times New Roman"/>
                <w:b/>
                <w:bCs/>
                <w:sz w:val="24"/>
                <w:szCs w:val="24"/>
              </w:rPr>
              <w:t xml:space="preserve"> </w:t>
            </w:r>
            <w:r w:rsidRPr="0074495D">
              <w:rPr>
                <w:rFonts w:ascii="Times New Roman" w:hAnsi="Times New Roman"/>
                <w:b/>
                <w:bCs/>
                <w:sz w:val="24"/>
                <w:szCs w:val="24"/>
              </w:rPr>
              <w:t>Лондон,</w:t>
            </w:r>
          </w:p>
          <w:p w14:paraId="62595613" w14:textId="77777777" w:rsidR="0042291A" w:rsidRPr="0074495D" w:rsidRDefault="0042291A" w:rsidP="0042291A">
            <w:pPr>
              <w:spacing w:after="0"/>
              <w:rPr>
                <w:rFonts w:ascii="Times New Roman" w:hAnsi="Times New Roman"/>
                <w:sz w:val="24"/>
                <w:szCs w:val="24"/>
              </w:rPr>
            </w:pPr>
            <w:r w:rsidRPr="0074495D">
              <w:rPr>
                <w:rFonts w:ascii="Times New Roman" w:hAnsi="Times New Roman"/>
                <w:b/>
                <w:bCs/>
                <w:sz w:val="24"/>
                <w:szCs w:val="24"/>
              </w:rPr>
              <w:t>Э.</w:t>
            </w:r>
            <w:r w:rsidR="00C12019">
              <w:rPr>
                <w:rFonts w:ascii="Times New Roman" w:hAnsi="Times New Roman"/>
                <w:b/>
                <w:bCs/>
                <w:sz w:val="24"/>
                <w:szCs w:val="24"/>
              </w:rPr>
              <w:t xml:space="preserve"> </w:t>
            </w:r>
            <w:r w:rsidRPr="0074495D">
              <w:rPr>
                <w:rFonts w:ascii="Times New Roman" w:hAnsi="Times New Roman"/>
                <w:b/>
                <w:bCs/>
                <w:sz w:val="24"/>
                <w:szCs w:val="24"/>
              </w:rPr>
              <w:t>Сетон-Томпсон, Д</w:t>
            </w:r>
            <w:r w:rsidR="00C12019">
              <w:rPr>
                <w:rFonts w:ascii="Times New Roman" w:hAnsi="Times New Roman"/>
                <w:b/>
                <w:bCs/>
                <w:sz w:val="24"/>
                <w:szCs w:val="24"/>
              </w:rPr>
              <w:t>ж</w:t>
            </w:r>
            <w:r w:rsidRPr="0074495D">
              <w:rPr>
                <w:rFonts w:ascii="Times New Roman" w:hAnsi="Times New Roman"/>
                <w:b/>
                <w:bCs/>
                <w:sz w:val="24"/>
                <w:szCs w:val="24"/>
              </w:rPr>
              <w:t>.Дарелл</w:t>
            </w:r>
            <w:r w:rsidRPr="0074495D">
              <w:rPr>
                <w:rFonts w:ascii="Times New Roman" w:hAnsi="Times New Roman"/>
                <w:sz w:val="24"/>
                <w:szCs w:val="24"/>
              </w:rPr>
              <w:t xml:space="preserve"> и др.</w:t>
            </w:r>
          </w:p>
          <w:p w14:paraId="1847F29E" w14:textId="77777777"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14:paraId="1B335777" w14:textId="77777777" w:rsidR="0042291A" w:rsidRPr="0074495D" w:rsidRDefault="0042291A" w:rsidP="0042291A">
            <w:pPr>
              <w:tabs>
                <w:tab w:val="left" w:pos="5760"/>
              </w:tabs>
              <w:jc w:val="center"/>
              <w:rPr>
                <w:rFonts w:ascii="Times New Roman" w:hAnsi="Times New Roman"/>
                <w:b/>
                <w:bCs/>
                <w:sz w:val="24"/>
                <w:szCs w:val="24"/>
              </w:rPr>
            </w:pPr>
          </w:p>
          <w:p w14:paraId="1BAF2F53" w14:textId="5EE1BF4B"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Современне</w:t>
            </w:r>
            <w:r w:rsidR="00844567">
              <w:rPr>
                <w:rFonts w:ascii="Times New Roman" w:hAnsi="Times New Roman"/>
                <w:i/>
                <w:iCs/>
                <w:sz w:val="24"/>
                <w:szCs w:val="24"/>
              </w:rPr>
              <w:t>ая</w:t>
            </w:r>
            <w:r w:rsidRPr="0074495D">
              <w:rPr>
                <w:rFonts w:ascii="Times New Roman" w:hAnsi="Times New Roman"/>
                <w:i/>
                <w:iCs/>
                <w:sz w:val="24"/>
                <w:szCs w:val="24"/>
              </w:rPr>
              <w:t xml:space="preserve"> зарубежная проза, например:</w:t>
            </w:r>
          </w:p>
          <w:p w14:paraId="2AB73462" w14:textId="77777777" w:rsidR="0042291A" w:rsidRPr="0074495D" w:rsidRDefault="0042291A" w:rsidP="0042291A">
            <w:pPr>
              <w:rPr>
                <w:rFonts w:ascii="Times New Roman" w:hAnsi="Times New Roman"/>
                <w:sz w:val="24"/>
                <w:szCs w:val="24"/>
              </w:rPr>
            </w:pPr>
            <w:r w:rsidRPr="0074495D">
              <w:rPr>
                <w:rFonts w:ascii="Times New Roman" w:hAnsi="Times New Roman"/>
                <w:b/>
                <w:sz w:val="24"/>
                <w:szCs w:val="24"/>
              </w:rPr>
              <w:t>А. Тор, Д. Пеннак, У.</w:t>
            </w:r>
            <w:r w:rsidR="00C12019">
              <w:rPr>
                <w:rFonts w:ascii="Times New Roman" w:hAnsi="Times New Roman"/>
                <w:b/>
                <w:sz w:val="24"/>
                <w:szCs w:val="24"/>
              </w:rPr>
              <w:t xml:space="preserve"> </w:t>
            </w:r>
            <w:r w:rsidRPr="0074495D">
              <w:rPr>
                <w:rFonts w:ascii="Times New Roman" w:hAnsi="Times New Roman"/>
                <w:b/>
                <w:sz w:val="24"/>
                <w:szCs w:val="24"/>
              </w:rPr>
              <w:t>Старк, К. ДиКамилло, М.</w:t>
            </w:r>
            <w:r w:rsidR="00C12019">
              <w:rPr>
                <w:rFonts w:ascii="Times New Roman" w:hAnsi="Times New Roman"/>
                <w:b/>
                <w:sz w:val="24"/>
                <w:szCs w:val="24"/>
              </w:rPr>
              <w:t xml:space="preserve"> </w:t>
            </w:r>
            <w:r w:rsidRPr="0074495D">
              <w:rPr>
                <w:rFonts w:ascii="Times New Roman" w:hAnsi="Times New Roman"/>
                <w:b/>
                <w:sz w:val="24"/>
                <w:szCs w:val="24"/>
              </w:rPr>
              <w:t>Парр, Г.</w:t>
            </w:r>
            <w:r w:rsidR="00C12019">
              <w:rPr>
                <w:rFonts w:ascii="Times New Roman" w:hAnsi="Times New Roman"/>
                <w:b/>
                <w:sz w:val="24"/>
                <w:szCs w:val="24"/>
              </w:rPr>
              <w:t xml:space="preserve"> </w:t>
            </w:r>
            <w:r w:rsidRPr="0074495D">
              <w:rPr>
                <w:rFonts w:ascii="Times New Roman" w:hAnsi="Times New Roman"/>
                <w:b/>
                <w:sz w:val="24"/>
                <w:szCs w:val="24"/>
              </w:rPr>
              <w:t>Шмидт, Д.</w:t>
            </w:r>
            <w:r w:rsidR="00C12019">
              <w:rPr>
                <w:rFonts w:ascii="Times New Roman" w:hAnsi="Times New Roman"/>
                <w:b/>
                <w:sz w:val="24"/>
                <w:szCs w:val="24"/>
              </w:rPr>
              <w:t xml:space="preserve"> </w:t>
            </w:r>
            <w:r w:rsidRPr="0074495D">
              <w:rPr>
                <w:rFonts w:ascii="Times New Roman" w:hAnsi="Times New Roman"/>
                <w:b/>
                <w:sz w:val="24"/>
                <w:szCs w:val="24"/>
              </w:rPr>
              <w:t>Гроссман, С.</w:t>
            </w:r>
            <w:r w:rsidR="00C12019">
              <w:rPr>
                <w:rFonts w:ascii="Times New Roman" w:hAnsi="Times New Roman"/>
                <w:b/>
                <w:sz w:val="24"/>
                <w:szCs w:val="24"/>
              </w:rPr>
              <w:t xml:space="preserve"> </w:t>
            </w:r>
            <w:r w:rsidRPr="0074495D">
              <w:rPr>
                <w:rFonts w:ascii="Times New Roman" w:hAnsi="Times New Roman"/>
                <w:b/>
                <w:sz w:val="24"/>
                <w:szCs w:val="24"/>
              </w:rPr>
              <w:t>Каста, Э.</w:t>
            </w:r>
            <w:r w:rsidR="00C12019">
              <w:rPr>
                <w:rFonts w:ascii="Times New Roman" w:hAnsi="Times New Roman"/>
                <w:b/>
                <w:sz w:val="24"/>
                <w:szCs w:val="24"/>
              </w:rPr>
              <w:t xml:space="preserve"> </w:t>
            </w:r>
            <w:r w:rsidRPr="0074495D">
              <w:rPr>
                <w:rFonts w:ascii="Times New Roman" w:hAnsi="Times New Roman"/>
                <w:b/>
                <w:sz w:val="24"/>
                <w:szCs w:val="24"/>
              </w:rPr>
              <w:t>Файн, Е.</w:t>
            </w:r>
            <w:r w:rsidR="00C12019">
              <w:rPr>
                <w:rFonts w:ascii="Times New Roman" w:hAnsi="Times New Roman"/>
                <w:b/>
                <w:sz w:val="24"/>
                <w:szCs w:val="24"/>
              </w:rPr>
              <w:t xml:space="preserve"> </w:t>
            </w:r>
            <w:r w:rsidRPr="0074495D">
              <w:rPr>
                <w:rFonts w:ascii="Times New Roman" w:hAnsi="Times New Roman"/>
                <w:b/>
                <w:sz w:val="24"/>
                <w:szCs w:val="24"/>
              </w:rPr>
              <w:t>Ельчин</w:t>
            </w:r>
            <w:r w:rsidRPr="0074495D">
              <w:rPr>
                <w:rFonts w:ascii="Times New Roman" w:hAnsi="Times New Roman"/>
                <w:sz w:val="24"/>
                <w:szCs w:val="24"/>
              </w:rPr>
              <w:t xml:space="preserve"> и др.</w:t>
            </w:r>
          </w:p>
          <w:p w14:paraId="5161540A"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14:paraId="1DE1E591" w14:textId="77777777"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tc>
      </w:tr>
    </w:tbl>
    <w:p w14:paraId="2CA97212" w14:textId="77777777" w:rsidR="00B540EE" w:rsidRPr="0074495D" w:rsidRDefault="00B540EE">
      <w:pPr>
        <w:spacing w:after="0" w:line="360" w:lineRule="auto"/>
        <w:ind w:firstLine="709"/>
        <w:jc w:val="both"/>
        <w:rPr>
          <w:rFonts w:ascii="Times New Roman" w:hAnsi="Times New Roman"/>
          <w:sz w:val="28"/>
          <w:szCs w:val="28"/>
        </w:rPr>
      </w:pPr>
    </w:p>
    <w:p w14:paraId="7B89ECEF" w14:textId="77777777" w:rsidR="009D2C8F" w:rsidRPr="0074495D" w:rsidRDefault="009D2C8F"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14:paraId="75538934" w14:textId="77777777"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14:paraId="20C37DD0" w14:textId="77777777"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14:paraId="06BE5A06" w14:textId="77777777" w:rsidR="009D2C8F" w:rsidRPr="0074495D" w:rsidRDefault="009D2C8F"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14:paraId="4F905A44" w14:textId="77777777" w:rsidR="009D2C8F" w:rsidRPr="0074495D" w:rsidRDefault="009D2C8F"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14:paraId="6FE3C47B" w14:textId="77777777" w:rsidR="009D2C8F" w:rsidRPr="0074495D" w:rsidRDefault="009D2C8F" w:rsidP="0012121B">
      <w:pPr>
        <w:pStyle w:val="3"/>
        <w:spacing w:before="0" w:beforeAutospacing="0" w:after="0" w:afterAutospacing="0" w:line="360" w:lineRule="auto"/>
        <w:ind w:firstLine="708"/>
        <w:jc w:val="both"/>
        <w:rPr>
          <w:szCs w:val="28"/>
        </w:rPr>
      </w:pPr>
    </w:p>
    <w:p w14:paraId="0FF5A476" w14:textId="77777777" w:rsidR="009D2C8F" w:rsidRPr="0074495D" w:rsidRDefault="009D2C8F" w:rsidP="0012121B">
      <w:pPr>
        <w:pStyle w:val="3"/>
        <w:spacing w:before="0" w:beforeAutospacing="0" w:after="0" w:afterAutospacing="0" w:line="360" w:lineRule="auto"/>
        <w:ind w:firstLine="708"/>
        <w:jc w:val="center"/>
        <w:rPr>
          <w:szCs w:val="28"/>
        </w:rPr>
      </w:pPr>
      <w:r w:rsidRPr="0074495D">
        <w:rPr>
          <w:szCs w:val="28"/>
        </w:rPr>
        <w:t>Основные теоретико-литературные понятия, требующие освоения в основной школе</w:t>
      </w:r>
    </w:p>
    <w:p w14:paraId="5DB30D6B" w14:textId="77777777"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14:paraId="3916B7CF" w14:textId="77777777"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14:paraId="3796564B" w14:textId="77777777"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14:paraId="1D7949C6" w14:textId="77777777"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14:paraId="510FF231" w14:textId="6F8A6009"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14:paraId="6BCB23A8" w14:textId="77777777"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14:paraId="6B23C669" w14:textId="77777777"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14:paraId="567F9704" w14:textId="77777777" w:rsidR="00B540EE" w:rsidRPr="0074495D" w:rsidRDefault="00B540EE" w:rsidP="007565F9">
      <w:pPr>
        <w:pStyle w:val="24"/>
        <w:spacing w:line="360" w:lineRule="auto"/>
        <w:ind w:right="0" w:firstLine="709"/>
        <w:rPr>
          <w:i/>
          <w:szCs w:val="28"/>
        </w:rPr>
      </w:pPr>
    </w:p>
    <w:p w14:paraId="77D14B71" w14:textId="77777777" w:rsidR="00B540EE" w:rsidRPr="0074495D" w:rsidRDefault="0048158A" w:rsidP="003E2FF0">
      <w:pPr>
        <w:pStyle w:val="4"/>
      </w:pPr>
      <w:bookmarkStart w:id="231" w:name="_Toc409691704"/>
      <w:bookmarkStart w:id="232" w:name="_Toc410654030"/>
      <w:bookmarkStart w:id="233" w:name="_Toc414553227"/>
      <w:r w:rsidRPr="0074495D">
        <w:t xml:space="preserve">2.2.2.3. </w:t>
      </w:r>
      <w:r w:rsidR="00B540EE" w:rsidRPr="0074495D">
        <w:t>Иностранный язык</w:t>
      </w:r>
      <w:bookmarkEnd w:id="231"/>
      <w:bookmarkEnd w:id="232"/>
      <w:bookmarkEnd w:id="233"/>
    </w:p>
    <w:p w14:paraId="334829D5" w14:textId="77777777" w:rsidR="001937F7" w:rsidRPr="0074495D" w:rsidRDefault="001937F7"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14:paraId="7279ACEA" w14:textId="77777777" w:rsidR="001937F7" w:rsidRPr="0074495D"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14:paraId="40EB735C" w14:textId="77777777" w:rsidR="001937F7" w:rsidRPr="0074495D"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w:t>
      </w:r>
      <w:r w:rsidR="0057391A">
        <w:rPr>
          <w:rFonts w:ascii="Times New Roman" w:hAnsi="Times New Roman"/>
          <w:sz w:val="28"/>
          <w:szCs w:val="28"/>
        </w:rPr>
        <w:t xml:space="preserve"> </w:t>
      </w:r>
      <w:r w:rsidRPr="0074495D">
        <w:rPr>
          <w:rFonts w:ascii="Times New Roman" w:hAnsi="Times New Roman"/>
          <w:sz w:val="28"/>
          <w:szCs w:val="28"/>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14:paraId="23B56F0F" w14:textId="6BAF1889" w:rsidR="007565F9" w:rsidRPr="0074495D" w:rsidRDefault="001937F7" w:rsidP="0012121B">
      <w:pPr>
        <w:pStyle w:val="a7"/>
        <w:spacing w:before="0" w:beforeAutospacing="0" w:after="0" w:afterAutospacing="0" w:line="360" w:lineRule="auto"/>
        <w:ind w:firstLine="709"/>
        <w:contextualSpacing/>
        <w:jc w:val="both"/>
      </w:pPr>
      <w:r w:rsidRPr="0074495D">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14:paraId="027255BD" w14:textId="77777777" w:rsidR="007565F9" w:rsidRPr="0074495D" w:rsidRDefault="003E2FF0"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14:paraId="774FEB7B"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14:paraId="5009B3E3"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14:paraId="1F46F318"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14:paraId="7FE89B35"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14:paraId="19974900" w14:textId="77777777"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14:paraId="5BD84B82"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w:t>
      </w:r>
      <w:r w:rsidR="0057391A">
        <w:rPr>
          <w:rFonts w:ascii="Times New Roman" w:hAnsi="Times New Roman"/>
          <w:sz w:val="28"/>
          <w:szCs w:val="28"/>
        </w:rPr>
        <w:t xml:space="preserve"> </w:t>
      </w:r>
      <w:r w:rsidRPr="0074495D">
        <w:rPr>
          <w:rFonts w:ascii="Times New Roman" w:hAnsi="Times New Roman"/>
          <w:sz w:val="28"/>
          <w:szCs w:val="28"/>
        </w:rPr>
        <w:t>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14:paraId="13D59125" w14:textId="77777777"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14:paraId="032E06E5"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14:paraId="17CB397D" w14:textId="77777777"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14:paraId="6A693006"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14:paraId="60644F30" w14:textId="77777777"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14:paraId="033ECBB1"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14:paraId="1B190451" w14:textId="77777777"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14:paraId="29C7680D" w14:textId="77777777"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14:paraId="61EF9649" w14:textId="77777777" w:rsidR="00B540EE" w:rsidRPr="0074495D"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14:paraId="3F654703" w14:textId="77777777"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14:paraId="2B62056C" w14:textId="77777777"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14:paraId="6A76D713"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14:paraId="6C25E1BF"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Объем диалога от 3 реплик (5-7 класс) до 4-5 реплик (8-9 класс) со стороны каждого учащегося.</w:t>
      </w:r>
      <w:r w:rsidR="0057391A">
        <w:rPr>
          <w:rFonts w:ascii="Times New Roman" w:hAnsi="Times New Roman"/>
          <w:sz w:val="28"/>
          <w:szCs w:val="28"/>
        </w:rPr>
        <w:t xml:space="preserve"> </w:t>
      </w:r>
      <w:r w:rsidRPr="0074495D">
        <w:rPr>
          <w:rFonts w:ascii="Times New Roman" w:hAnsi="Times New Roman"/>
          <w:sz w:val="28"/>
          <w:szCs w:val="28"/>
        </w:rPr>
        <w:t xml:space="preserve">Продолжительность диалога – до 2,5–3 минут. </w:t>
      </w:r>
    </w:p>
    <w:p w14:paraId="0452412B" w14:textId="77777777"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14:paraId="629ACDEF"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14:paraId="67DB3651"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14:paraId="5FBFC23A" w14:textId="77777777" w:rsidR="00B540EE" w:rsidRPr="0074495D" w:rsidRDefault="00B540EE" w:rsidP="0048158A">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14:paraId="5A8B0E20" w14:textId="77777777"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14:paraId="23A9C069" w14:textId="77777777"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14:paraId="42474D5E" w14:textId="77777777"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14:paraId="446FE517" w14:textId="77777777"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14:paraId="13B48A4F"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14:paraId="102AC235"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14:paraId="536925FF"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14:paraId="03E39111" w14:textId="77777777"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14:paraId="4C40DC18" w14:textId="77777777"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14:paraId="6F4850EB" w14:textId="77777777"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Жанры текстов</w:t>
      </w:r>
      <w:r w:rsidRPr="0074495D">
        <w:rPr>
          <w:rFonts w:ascii="Times New Roman" w:hAnsi="Times New Roman"/>
          <w:sz w:val="28"/>
          <w:szCs w:val="28"/>
          <w:lang w:bidi="en-US"/>
        </w:rPr>
        <w:t xml:space="preserve">: научно-популярные, публицистические, художественные, прагматические. </w:t>
      </w:r>
    </w:p>
    <w:p w14:paraId="44553D29" w14:textId="77777777"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14:paraId="1518160E" w14:textId="77777777"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14:paraId="5812C77D" w14:textId="77777777"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14:paraId="637BED49" w14:textId="77777777"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Pr>
          <w:rFonts w:ascii="Times New Roman" w:hAnsi="Times New Roman"/>
          <w:sz w:val="28"/>
          <w:szCs w:val="28"/>
          <w:lang w:bidi="en-US"/>
        </w:rPr>
        <w:t xml:space="preserve"> </w:t>
      </w:r>
      <w:r w:rsidRPr="0074495D">
        <w:rPr>
          <w:rFonts w:ascii="Times New Roman" w:hAnsi="Times New Roman"/>
          <w:sz w:val="28"/>
          <w:szCs w:val="28"/>
          <w:lang w:bidi="en-US"/>
        </w:rPr>
        <w:t>Объем текста для чтения - около 350 слов.</w:t>
      </w:r>
    </w:p>
    <w:p w14:paraId="244AF26C" w14:textId="77777777"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14:paraId="6A42D819"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14:paraId="21692022" w14:textId="77777777"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14:paraId="59028527"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14:paraId="50BB09FA" w14:textId="77777777"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14:paraId="327A895F" w14:textId="77777777"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14:paraId="21F4DB47" w14:textId="77777777"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14:paraId="498CFD7F" w14:textId="77777777"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14:paraId="40E5CEA6" w14:textId="77777777"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14:paraId="4B358428" w14:textId="77777777"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14:paraId="5F1BC1CE" w14:textId="77777777"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14:paraId="46E6DC6B" w14:textId="77777777"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14:paraId="21A2D3E2" w14:textId="77777777"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14:paraId="7EA744DD"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Pr>
          <w:rFonts w:ascii="Times New Roman" w:hAnsi="Times New Roman"/>
          <w:sz w:val="28"/>
          <w:szCs w:val="28"/>
        </w:rPr>
        <w:t xml:space="preserve"> </w:t>
      </w:r>
      <w:r w:rsidRPr="0074495D">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14:paraId="7209C23A" w14:textId="77777777"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14:paraId="7B6D134B"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14:paraId="228A1790"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14:paraId="26B6B7C5" w14:textId="77777777"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14:paraId="4AB4CCD8" w14:textId="77777777"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14:paraId="152350DD" w14:textId="77777777"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14:paraId="06E1F253" w14:textId="77777777"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Pr>
          <w:rFonts w:ascii="Times New Roman" w:hAnsi="Times New Roman"/>
          <w:sz w:val="28"/>
          <w:szCs w:val="28"/>
          <w:lang w:bidi="en-US"/>
        </w:rPr>
        <w:t xml:space="preserve"> </w:t>
      </w:r>
      <w:r w:rsidRPr="0074495D">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14:paraId="251A0AEF" w14:textId="77777777"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14:paraId="73222FD0" w14:textId="77777777"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14:paraId="01913939" w14:textId="77777777"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14:paraId="3B4D0085" w14:textId="77777777"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14:paraId="1419CCBB" w14:textId="77777777"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14:paraId="3CCFDBC7" w14:textId="77777777"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14:paraId="0D2F43D4" w14:textId="77777777"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w:t>
      </w:r>
      <w:r w:rsidR="0057391A">
        <w:rPr>
          <w:rFonts w:ascii="Times New Roman" w:hAnsi="Times New Roman"/>
          <w:sz w:val="28"/>
          <w:szCs w:val="28"/>
          <w:lang w:bidi="en-US"/>
        </w:rPr>
        <w:t xml:space="preserve"> </w:t>
      </w:r>
      <w:r w:rsidRPr="0074495D">
        <w:rPr>
          <w:rFonts w:ascii="Times New Roman" w:hAnsi="Times New Roman"/>
          <w:sz w:val="28"/>
          <w:szCs w:val="28"/>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14:paraId="6949CA05" w14:textId="77777777"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14:paraId="4ED80FE3" w14:textId="77777777"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14:paraId="51E64AC9" w14:textId="77777777" w:rsidR="00B540EE" w:rsidRPr="0074495D" w:rsidRDefault="00B540EE"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14:paraId="0ACFDA43" w14:textId="77777777"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lang w:bidi="en-US"/>
        </w:rPr>
        <w:t>Совершенствование умений:</w:t>
      </w:r>
    </w:p>
    <w:p w14:paraId="62F4FCA0" w14:textId="77777777"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14:paraId="6B8C807B" w14:textId="77777777"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14:paraId="0829E047" w14:textId="77777777"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w:t>
      </w:r>
      <w:r w:rsidR="002C6EB2" w:rsidRPr="0074495D">
        <w:rPr>
          <w:rFonts w:ascii="Times New Roman" w:hAnsi="Times New Roman"/>
          <w:sz w:val="28"/>
          <w:szCs w:val="28"/>
          <w:lang w:bidi="en-US"/>
        </w:rPr>
        <w:t>п</w:t>
      </w:r>
      <w:r w:rsidRPr="0074495D">
        <w:rPr>
          <w:rFonts w:ascii="Times New Roman" w:hAnsi="Times New Roman"/>
          <w:sz w:val="28"/>
          <w:szCs w:val="28"/>
          <w:lang w:bidi="en-US"/>
        </w:rPr>
        <w:t xml:space="preserve">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14:paraId="498DC55B" w14:textId="77777777"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14:paraId="5ED90B6C" w14:textId="77777777"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14:paraId="4798267F" w14:textId="77777777" w:rsidR="00B540EE" w:rsidRPr="0074495D" w:rsidRDefault="00B540EE"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14:paraId="33099E12"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14:paraId="1301DA67" w14:textId="77777777"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14:paraId="49246E4B" w14:textId="77777777"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14:paraId="15A81B06" w14:textId="77777777"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14:paraId="6D217E9B" w14:textId="77777777"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14:paraId="390300D0" w14:textId="77777777" w:rsidR="00B540EE" w:rsidRPr="0074495D" w:rsidRDefault="00B540EE"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14:paraId="4342F2D2"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14:paraId="7A6A3229" w14:textId="77777777"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14:paraId="571340DC" w14:textId="77777777"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14:paraId="18AC1C67" w14:textId="77777777"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14:paraId="1DCA6526" w14:textId="77777777"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14:paraId="78973273" w14:textId="77777777"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14:paraId="5B776933" w14:textId="77777777" w:rsidR="00B540EE" w:rsidRPr="0074495D" w:rsidRDefault="00B540EE">
      <w:pPr>
        <w:spacing w:after="0" w:line="360" w:lineRule="auto"/>
        <w:ind w:firstLine="709"/>
        <w:rPr>
          <w:rFonts w:ascii="Times New Roman" w:hAnsi="Times New Roman"/>
          <w:sz w:val="28"/>
          <w:szCs w:val="28"/>
        </w:rPr>
      </w:pPr>
    </w:p>
    <w:p w14:paraId="0F0BBA73" w14:textId="77777777" w:rsidR="003A2BB4" w:rsidRPr="0074495D" w:rsidRDefault="00E60BFA" w:rsidP="003E2FF0">
      <w:pPr>
        <w:pStyle w:val="4"/>
      </w:pPr>
      <w:bookmarkStart w:id="234" w:name="_Toc414553228"/>
      <w:r w:rsidRPr="0074495D">
        <w:t>2.2.2.4</w:t>
      </w:r>
      <w:r w:rsidR="003A2BB4" w:rsidRPr="0074495D">
        <w:t xml:space="preserve">. </w:t>
      </w:r>
      <w:r w:rsidR="00F21876" w:rsidRPr="0074495D">
        <w:t>Второй и</w:t>
      </w:r>
      <w:r w:rsidR="003A2BB4" w:rsidRPr="0074495D">
        <w:t>ностранный язык (на примере английского языка)</w:t>
      </w:r>
      <w:bookmarkEnd w:id="234"/>
    </w:p>
    <w:p w14:paraId="4FFC76FD" w14:textId="77777777"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14:paraId="236D9E01" w14:textId="77777777" w:rsidR="001937F7" w:rsidRPr="0074495D"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 (второй)»</w:t>
      </w:r>
      <w:r w:rsidRPr="0074495D">
        <w:rPr>
          <w:rStyle w:val="dash041e005f0431005f044b005f0447005f043d005f044b005f0439005f005fchar1char1"/>
          <w:sz w:val="28"/>
          <w:szCs w:val="28"/>
        </w:rPr>
        <w:t xml:space="preserve"> обеспечивает формирование и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14:paraId="3F535AE3" w14:textId="77777777" w:rsidR="001937F7" w:rsidRPr="0074495D"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74495D">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14:paraId="7BD29E16" w14:textId="374D2154" w:rsidR="001937F7" w:rsidRPr="0074495D"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14:paraId="5A07BA36" w14:textId="77777777" w:rsidR="003E2FF0" w:rsidRPr="0074495D" w:rsidRDefault="003E2FF0" w:rsidP="00F572CD">
      <w:pPr>
        <w:spacing w:after="0" w:line="360" w:lineRule="auto"/>
        <w:ind w:firstLine="709"/>
        <w:jc w:val="both"/>
        <w:rPr>
          <w:rFonts w:ascii="Times New Roman" w:hAnsi="Times New Roman"/>
          <w:b/>
          <w:sz w:val="28"/>
          <w:szCs w:val="28"/>
        </w:rPr>
      </w:pPr>
    </w:p>
    <w:p w14:paraId="757F8C25" w14:textId="77777777"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14:paraId="3930622D"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14:paraId="10332035"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14:paraId="14674C27"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14:paraId="59E11ECD"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14:paraId="2C6785E0" w14:textId="77777777" w:rsidR="00B540EE" w:rsidRPr="0074495D" w:rsidRDefault="00B540EE">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14:paraId="1A87AF54"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w:t>
      </w:r>
      <w:r w:rsidR="0057391A">
        <w:rPr>
          <w:rFonts w:ascii="Times New Roman" w:hAnsi="Times New Roman"/>
          <w:sz w:val="28"/>
          <w:szCs w:val="28"/>
        </w:rPr>
        <w:t xml:space="preserve"> </w:t>
      </w:r>
      <w:r w:rsidRPr="0074495D">
        <w:rPr>
          <w:rFonts w:ascii="Times New Roman" w:hAnsi="Times New Roman"/>
          <w:sz w:val="28"/>
          <w:szCs w:val="28"/>
        </w:rPr>
        <w:t>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14:paraId="625DF1E5" w14:textId="77777777"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14:paraId="4915C9DD"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14:paraId="63EDFDCC" w14:textId="77777777"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14:paraId="3C2E6522"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14:paraId="5AEAA403" w14:textId="77777777"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14:paraId="76A2FF0C"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14:paraId="661F6824" w14:textId="77777777"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14:paraId="5DEB25C9" w14:textId="77777777" w:rsidR="00B540EE" w:rsidRPr="0074495D" w:rsidRDefault="00B540EE">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14:paraId="211581C3" w14:textId="77777777" w:rsidR="00B540EE" w:rsidRPr="0074495D"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14:paraId="511FE557" w14:textId="77777777"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14:paraId="4FAE09BB" w14:textId="77777777"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14:paraId="62B81D94"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14:paraId="4C539E04"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Объем диалога от 3 реплик (5-7 класс) до 4-5 реплик (8-9 класс) со стороны каждого учащегося.</w:t>
      </w:r>
      <w:r w:rsidR="0057391A">
        <w:rPr>
          <w:rFonts w:ascii="Times New Roman" w:hAnsi="Times New Roman"/>
          <w:sz w:val="28"/>
          <w:szCs w:val="28"/>
        </w:rPr>
        <w:t xml:space="preserve"> </w:t>
      </w:r>
      <w:r w:rsidRPr="0074495D">
        <w:rPr>
          <w:rFonts w:ascii="Times New Roman" w:hAnsi="Times New Roman"/>
          <w:sz w:val="28"/>
          <w:szCs w:val="28"/>
        </w:rPr>
        <w:t xml:space="preserve">Продолжительность диалога – до 2,5–3 минут. </w:t>
      </w:r>
    </w:p>
    <w:p w14:paraId="3EE1E4D5" w14:textId="77777777"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14:paraId="7B149000"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умений строить связные</w:t>
      </w:r>
      <w:r w:rsidR="0057391A">
        <w:rPr>
          <w:rFonts w:ascii="Times New Roman" w:hAnsi="Times New Roman"/>
          <w:sz w:val="28"/>
          <w:szCs w:val="28"/>
        </w:rPr>
        <w:t xml:space="preserve"> </w:t>
      </w:r>
      <w:r w:rsidRPr="0074495D">
        <w:rPr>
          <w:rFonts w:ascii="Times New Roman" w:hAnsi="Times New Roman"/>
          <w:sz w:val="28"/>
          <w:szCs w:val="28"/>
        </w:rPr>
        <w:t>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14:paraId="5EE53AEC"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14:paraId="1B12515E" w14:textId="77777777" w:rsidR="00B540EE" w:rsidRPr="0074495D" w:rsidRDefault="00B540EE" w:rsidP="00F572CD">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14:paraId="28C850A0" w14:textId="77777777"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14:paraId="27C9DCEC" w14:textId="77777777"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прагматические, </w:t>
      </w:r>
      <w:r w:rsidRPr="0074495D">
        <w:rPr>
          <w:rFonts w:ascii="Times New Roman" w:hAnsi="Times New Roman"/>
          <w:sz w:val="28"/>
          <w:szCs w:val="28"/>
          <w:lang w:bidi="en-US"/>
        </w:rPr>
        <w:t>информационные, научно-популярные.</w:t>
      </w:r>
    </w:p>
    <w:p w14:paraId="062D1890" w14:textId="77777777"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i/>
          <w:sz w:val="28"/>
          <w:szCs w:val="28"/>
          <w:lang w:bidi="en-US"/>
        </w:rPr>
        <w:t>Типы текстов</w:t>
      </w:r>
      <w:r w:rsidRPr="0074495D">
        <w:rPr>
          <w:rFonts w:ascii="Times New Roman" w:hAnsi="Times New Roman"/>
          <w:sz w:val="28"/>
          <w:szCs w:val="28"/>
          <w:lang w:bidi="en-US"/>
        </w:rPr>
        <w:t>: высказывания собеседников в ситуациях повседневного общения, сообщение, беседа, интервью, объявление, реклама и др.</w:t>
      </w:r>
    </w:p>
    <w:p w14:paraId="0B140317" w14:textId="77777777"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14:paraId="19C7345E"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14:paraId="0A30B7AB"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14:paraId="0A02D379"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14:paraId="29776CD9" w14:textId="77777777"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14:paraId="65979AE5" w14:textId="77777777"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14:paraId="041E29C6" w14:textId="77777777"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Жанры текстов</w:t>
      </w:r>
      <w:r w:rsidRPr="0074495D">
        <w:rPr>
          <w:rFonts w:ascii="Times New Roman" w:hAnsi="Times New Roman"/>
          <w:sz w:val="28"/>
          <w:szCs w:val="28"/>
          <w:lang w:bidi="en-US"/>
        </w:rPr>
        <w:t>:</w:t>
      </w:r>
      <w:r w:rsidR="0057391A">
        <w:rPr>
          <w:rFonts w:ascii="Times New Roman" w:hAnsi="Times New Roman"/>
          <w:sz w:val="28"/>
          <w:szCs w:val="28"/>
          <w:lang w:bidi="en-US"/>
        </w:rPr>
        <w:t xml:space="preserve"> </w:t>
      </w:r>
      <w:r w:rsidRPr="0074495D">
        <w:rPr>
          <w:rFonts w:ascii="Times New Roman" w:hAnsi="Times New Roman"/>
          <w:sz w:val="28"/>
          <w:szCs w:val="28"/>
          <w:lang w:bidi="en-US"/>
        </w:rPr>
        <w:t xml:space="preserve">научно-популярные, публицистические, художественные, прагматические. </w:t>
      </w:r>
    </w:p>
    <w:p w14:paraId="14353798" w14:textId="77777777"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lang w:bidi="en-US"/>
        </w:rPr>
        <w:t>Типы текстов</w:t>
      </w:r>
      <w:r w:rsidRPr="0074495D">
        <w:rPr>
          <w:rFonts w:ascii="Times New Roman" w:hAnsi="Times New Roman"/>
          <w:sz w:val="28"/>
          <w:szCs w:val="28"/>
          <w:lang w:bidi="en-US"/>
        </w:rPr>
        <w:t>: статья, интервью, рассказ, отрывок из художественного произведения, объявление, рецепт, рекламный проспект, стихотворение и др.</w:t>
      </w:r>
    </w:p>
    <w:p w14:paraId="58A29191" w14:textId="77777777"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14:paraId="6FB74F39" w14:textId="77777777"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14:paraId="66673EF5" w14:textId="77777777"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Pr>
          <w:rFonts w:ascii="Times New Roman" w:hAnsi="Times New Roman"/>
          <w:sz w:val="28"/>
          <w:szCs w:val="28"/>
          <w:lang w:bidi="en-US"/>
        </w:rPr>
        <w:t xml:space="preserve"> </w:t>
      </w:r>
      <w:r w:rsidRPr="0074495D">
        <w:rPr>
          <w:rFonts w:ascii="Times New Roman" w:hAnsi="Times New Roman"/>
          <w:sz w:val="28"/>
          <w:szCs w:val="28"/>
          <w:lang w:bidi="en-US"/>
        </w:rPr>
        <w:t>Объем текста для чтения - около 350 слов.</w:t>
      </w:r>
    </w:p>
    <w:p w14:paraId="21E72395" w14:textId="77777777"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14:paraId="3B4CD828"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14:paraId="0E0D45E2" w14:textId="77777777"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14:paraId="2E3EB04A" w14:textId="77777777"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письменной речи, а именно умений:</w:t>
      </w:r>
    </w:p>
    <w:p w14:paraId="35FDE1C6" w14:textId="77777777"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14:paraId="67CB2911" w14:textId="77777777"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14:paraId="77F35D98" w14:textId="77777777"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14:paraId="4E5A8A0D" w14:textId="77777777"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14:paraId="026EFC0E" w14:textId="77777777" w:rsidR="00B540EE" w:rsidRPr="0074495D"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14:paraId="76C844B4" w14:textId="77777777"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14:paraId="7C00A041" w14:textId="77777777"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14:paraId="3F10DFEA" w14:textId="25045A2D"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Правильное написание </w:t>
      </w:r>
      <w:r w:rsidRPr="0074495D">
        <w:rPr>
          <w:rFonts w:ascii="Times New Roman" w:hAnsi="Times New Roman"/>
          <w:sz w:val="28"/>
          <w:szCs w:val="28"/>
        </w:rPr>
        <w:t>всех букв алфавита, основных буквосочетаний</w:t>
      </w:r>
      <w:r w:rsidR="0057391A">
        <w:rPr>
          <w:rFonts w:ascii="Times New Roman" w:hAnsi="Times New Roman"/>
          <w:sz w:val="28"/>
          <w:szCs w:val="28"/>
        </w:rPr>
        <w:t xml:space="preserve">, </w:t>
      </w:r>
      <w:r w:rsidRPr="0074495D">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14:paraId="056AE90E" w14:textId="77777777"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14:paraId="717B77C7"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Pr>
          <w:rFonts w:ascii="Times New Roman" w:hAnsi="Times New Roman"/>
          <w:sz w:val="28"/>
          <w:szCs w:val="28"/>
        </w:rPr>
        <w:t xml:space="preserve"> </w:t>
      </w:r>
      <w:r w:rsidRPr="0074495D">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14:paraId="28AF0841" w14:textId="77777777"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14:paraId="5DDC5BEF" w14:textId="77777777" w:rsidR="00B540EE" w:rsidRPr="0074495D" w:rsidRDefault="00B540EE">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14:paraId="69BFD41C"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14:paraId="7F3932C6" w14:textId="77777777"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14:paraId="505DD8C1" w14:textId="77777777"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14:paraId="3B5143A6" w14:textId="77777777"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14:paraId="379D017C" w14:textId="77777777"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Pr>
          <w:rFonts w:ascii="Times New Roman" w:hAnsi="Times New Roman"/>
          <w:sz w:val="28"/>
          <w:szCs w:val="28"/>
          <w:lang w:bidi="en-US"/>
        </w:rPr>
        <w:t xml:space="preserve"> </w:t>
      </w:r>
      <w:r w:rsidRPr="0074495D">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14:paraId="1D4EC525" w14:textId="77777777"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14:paraId="71EDE0C6" w14:textId="77777777" w:rsidR="00B540EE" w:rsidRPr="0074495D" w:rsidRDefault="00B540EE">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14:paraId="4DD4FEF2" w14:textId="77777777"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значении родного и иностранного языков в современном мире;</w:t>
      </w:r>
    </w:p>
    <w:p w14:paraId="7F455CDB" w14:textId="77777777"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14:paraId="230840AF" w14:textId="77777777"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14:paraId="0EA64E9F" w14:textId="77777777"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знаниями о реалиях страны/стран изучаемого языка: традициях (в пита</w:t>
      </w:r>
      <w:r w:rsidRPr="0074495D">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распространенных образцов фольклора (пословицы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14:paraId="1D22E375" w14:textId="77777777"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14:paraId="5E7CD419" w14:textId="77777777"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14:paraId="75E19FB1" w14:textId="77777777" w:rsidR="00B540EE" w:rsidRPr="0074495D"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14:paraId="6BB8369E" w14:textId="77777777" w:rsidR="00B540EE" w:rsidRPr="0074495D" w:rsidRDefault="00B540EE" w:rsidP="00F572CD">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14:paraId="15144C34" w14:textId="77777777" w:rsidR="00B540EE" w:rsidRPr="0074495D" w:rsidRDefault="00B540EE" w:rsidP="00F572CD">
      <w:pPr>
        <w:spacing w:after="0" w:line="360" w:lineRule="auto"/>
        <w:ind w:firstLine="709"/>
        <w:jc w:val="both"/>
        <w:rPr>
          <w:rFonts w:ascii="Times New Roman" w:hAnsi="Times New Roman"/>
          <w:sz w:val="28"/>
          <w:szCs w:val="28"/>
          <w:lang w:bidi="en-US"/>
        </w:rPr>
      </w:pPr>
      <w:r w:rsidRPr="0074495D">
        <w:rPr>
          <w:rFonts w:ascii="Times New Roman" w:hAnsi="Times New Roman"/>
          <w:sz w:val="28"/>
          <w:szCs w:val="28"/>
          <w:lang w:bidi="en-US"/>
        </w:rPr>
        <w:t>Совершенствование умений:</w:t>
      </w:r>
    </w:p>
    <w:p w14:paraId="46BC23A8" w14:textId="77777777"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переспрашивать, просить повторить, уточняя значение незнакомых слов;</w:t>
      </w:r>
    </w:p>
    <w:p w14:paraId="3AB0C9C9" w14:textId="77777777"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 xml:space="preserve">; </w:t>
      </w:r>
    </w:p>
    <w:p w14:paraId="2B39F11F" w14:textId="77777777"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74495D">
        <w:rPr>
          <w:rFonts w:ascii="Times New Roman" w:hAnsi="Times New Roman"/>
          <w:sz w:val="28"/>
          <w:szCs w:val="28"/>
          <w:lang w:bidi="en-US"/>
        </w:rPr>
        <w:t>т. д.</w:t>
      </w:r>
      <w:r w:rsidRPr="0074495D">
        <w:rPr>
          <w:rFonts w:ascii="Times New Roman" w:hAnsi="Times New Roman"/>
          <w:sz w:val="28"/>
          <w:szCs w:val="28"/>
          <w:lang w:bidi="en-US"/>
        </w:rPr>
        <w:t>;</w:t>
      </w:r>
    </w:p>
    <w:p w14:paraId="68E40894" w14:textId="77777777" w:rsidR="00B540EE" w:rsidRPr="0074495D"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74495D">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14:paraId="0F29F933" w14:textId="77777777" w:rsidR="00B540EE" w:rsidRPr="0074495D"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lang w:bidi="en-US"/>
        </w:rPr>
        <w:t>использовать синонимы, антонимы, описание понятия при дефиците языковых средств.</w:t>
      </w:r>
    </w:p>
    <w:p w14:paraId="5849CE6D" w14:textId="77777777" w:rsidR="00B540EE" w:rsidRPr="0074495D" w:rsidRDefault="00B540EE"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14:paraId="22810E94"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14:paraId="4C191B95" w14:textId="77777777"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14:paraId="7A43F878" w14:textId="77777777"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14:paraId="1CA00F87" w14:textId="77777777"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14:paraId="4380724E" w14:textId="77777777" w:rsidR="00B540EE" w:rsidRPr="0074495D"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14:paraId="31ADE005" w14:textId="77777777" w:rsidR="00B540EE" w:rsidRPr="0074495D" w:rsidRDefault="00B540EE"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14:paraId="7677F6CE"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14:paraId="7344389D" w14:textId="77777777"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14:paraId="1B3CE1F0" w14:textId="77777777"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14:paraId="09B47441" w14:textId="77777777"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14:paraId="6ADCA0B3" w14:textId="77777777"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14:paraId="2D0DF0FC" w14:textId="77777777" w:rsidR="00B540EE" w:rsidRPr="0074495D"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14:paraId="0AE2B410" w14:textId="77777777" w:rsidR="004152B9" w:rsidRPr="0074495D" w:rsidRDefault="004152B9" w:rsidP="004152B9">
      <w:pPr>
        <w:pStyle w:val="4"/>
        <w:spacing w:before="0"/>
        <w:ind w:left="709" w:firstLine="709"/>
        <w:rPr>
          <w:i/>
          <w:szCs w:val="28"/>
        </w:rPr>
      </w:pPr>
      <w:bookmarkStart w:id="235" w:name="_Toc409691705"/>
      <w:bookmarkStart w:id="236" w:name="_Toc410654031"/>
    </w:p>
    <w:p w14:paraId="36228C5A" w14:textId="77777777" w:rsidR="00B540EE" w:rsidRPr="0074495D" w:rsidRDefault="00CE5404" w:rsidP="004152B9">
      <w:pPr>
        <w:pStyle w:val="4"/>
      </w:pPr>
      <w:bookmarkStart w:id="237" w:name="_Toc414553229"/>
      <w:r w:rsidRPr="0074495D">
        <w:t xml:space="preserve">2.2.2.5. </w:t>
      </w:r>
      <w:r w:rsidR="00B540EE" w:rsidRPr="0074495D">
        <w:t>История России. Всеобщая история</w:t>
      </w:r>
      <w:bookmarkEnd w:id="235"/>
      <w:bookmarkEnd w:id="236"/>
      <w:bookmarkEnd w:id="237"/>
    </w:p>
    <w:p w14:paraId="666F178F" w14:textId="77777777" w:rsidR="009D1460" w:rsidRPr="0074495D" w:rsidRDefault="009D1460" w:rsidP="00A66109">
      <w:pPr>
        <w:shd w:val="clear" w:color="auto" w:fill="FFFFFF"/>
        <w:spacing w:after="0" w:line="36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14:paraId="4EE7B200" w14:textId="77777777" w:rsidR="009D1460" w:rsidRPr="0074495D" w:rsidRDefault="009D1460" w:rsidP="00EA6974">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14:paraId="29A476CE" w14:textId="77777777"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14:paraId="256E7748" w14:textId="77777777" w:rsidR="009D1460" w:rsidRPr="0074495D" w:rsidRDefault="009D1460"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w:t>
      </w:r>
      <w:r w:rsidR="0057391A">
        <w:rPr>
          <w:rFonts w:ascii="Times New Roman" w:hAnsi="Times New Roman"/>
          <w:b/>
          <w:sz w:val="28"/>
          <w:szCs w:val="28"/>
        </w:rPr>
        <w:t xml:space="preserve"> </w:t>
      </w:r>
      <w:r w:rsidRPr="0074495D">
        <w:rPr>
          <w:rFonts w:ascii="Times New Roman" w:hAnsi="Times New Roman"/>
          <w:b/>
          <w:sz w:val="28"/>
          <w:szCs w:val="28"/>
        </w:rPr>
        <w:t>истории в школе</w:t>
      </w:r>
      <w:r w:rsidRPr="0074495D">
        <w:rPr>
          <w:rFonts w:ascii="Times New Roman" w:hAnsi="Times New Roman"/>
          <w:sz w:val="28"/>
          <w:szCs w:val="28"/>
        </w:rPr>
        <w:t xml:space="preserve">: </w:t>
      </w:r>
    </w:p>
    <w:p w14:paraId="19E2D2B6" w14:textId="77777777"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14:paraId="2DBA4385" w14:textId="77777777"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14:paraId="5DBD1005" w14:textId="77777777"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14:paraId="391C6D54" w14:textId="77777777"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14:paraId="129AFD5F" w14:textId="77777777" w:rsidR="009D1460" w:rsidRPr="0074495D"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14:paraId="5EF6CE6C"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14:paraId="3D59E5D1" w14:textId="77777777"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идея преемственности исторических периодов, в т.</w:t>
      </w:r>
      <w:r w:rsidR="00565E7E">
        <w:rPr>
          <w:rFonts w:ascii="Times New Roman" w:hAnsi="Times New Roman"/>
          <w:sz w:val="28"/>
          <w:szCs w:val="28"/>
        </w:rPr>
        <w:t xml:space="preserve"> </w:t>
      </w:r>
      <w:r w:rsidRPr="0074495D">
        <w:rPr>
          <w:rFonts w:ascii="Times New Roman" w:hAnsi="Times New Roman"/>
          <w:sz w:val="28"/>
          <w:szCs w:val="28"/>
        </w:rPr>
        <w:t xml:space="preserve">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14:paraId="3CD261EF" w14:textId="77777777"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понимание особенностей е</w:t>
      </w:r>
      <w:r w:rsidR="00245F1D" w:rsidRPr="0074495D">
        <w:rPr>
          <w:rFonts w:ascii="Times New Roman" w:hAnsi="Times New Roman"/>
          <w:sz w:val="28"/>
          <w:szCs w:val="28"/>
        </w:rPr>
        <w:t>е</w:t>
      </w:r>
      <w:r w:rsidRPr="0074495D">
        <w:rPr>
          <w:rFonts w:ascii="Times New Roman" w:hAnsi="Times New Roman"/>
          <w:sz w:val="28"/>
          <w:szCs w:val="28"/>
        </w:rPr>
        <w:t xml:space="preserve"> развития, места и роли в мировой истории и в современном мире; </w:t>
      </w:r>
    </w:p>
    <w:p w14:paraId="6E03F3F3" w14:textId="77777777"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14:paraId="28B2A139" w14:textId="77777777"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14:paraId="67DFC991" w14:textId="77777777"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14:paraId="0F44B2EB" w14:textId="77777777"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14:paraId="5990A2C8" w14:textId="77777777"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14:paraId="1CC1C274"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14:paraId="504D8FEA"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14:paraId="4A96F18D" w14:textId="77777777"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14:paraId="1BBD9D7E" w14:textId="77777777"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14:paraId="544FBA7F" w14:textId="77777777"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14:paraId="11B27E2B" w14:textId="77777777"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14:paraId="079EFDE8" w14:textId="77777777"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14:paraId="797F6F4A" w14:textId="77777777" w:rsidR="009D1460" w:rsidRPr="0074495D"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14:paraId="28DD6B10" w14:textId="77777777" w:rsidR="009D1460" w:rsidRPr="0074495D" w:rsidRDefault="009D1460" w:rsidP="00F17097">
      <w:pPr>
        <w:spacing w:after="0" w:line="360" w:lineRule="auto"/>
        <w:ind w:firstLine="709"/>
        <w:jc w:val="both"/>
        <w:rPr>
          <w:rFonts w:ascii="Times New Roman" w:hAnsi="Times New Roman"/>
          <w:b/>
          <w:i/>
          <w:sz w:val="28"/>
          <w:szCs w:val="28"/>
        </w:rPr>
      </w:pPr>
    </w:p>
    <w:p w14:paraId="5160FDFB" w14:textId="77777777"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Примерном учебном плане основного общего образования.</w:t>
      </w:r>
    </w:p>
    <w:p w14:paraId="10FC76BB" w14:textId="77777777"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«История» изучается на </w:t>
      </w:r>
      <w:r w:rsidR="00F91F55"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14:paraId="406390AB"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14:paraId="46B1B475"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14:paraId="2A64B928"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14:paraId="75200666"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14:paraId="68A27335"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14:paraId="3B2AB7B5" w14:textId="77777777"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Курс дает возможность обучающимся научиться сопоставлять</w:t>
      </w:r>
      <w:r w:rsidR="00F279E4">
        <w:rPr>
          <w:rFonts w:ascii="Times New Roman" w:hAnsi="Times New Roman"/>
          <w:sz w:val="28"/>
          <w:szCs w:val="28"/>
        </w:rPr>
        <w:t xml:space="preserve"> </w:t>
      </w:r>
      <w:r w:rsidRPr="0074495D">
        <w:rPr>
          <w:rFonts w:ascii="Times New Roman" w:hAnsi="Times New Roman"/>
          <w:sz w:val="28"/>
          <w:szCs w:val="28"/>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14:paraId="70D67377"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14:paraId="6E189ED4"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14:paraId="41921BEF"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14:paraId="1D466F7A"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14:paraId="322F5205"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14:paraId="5C6A5438"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4495D">
        <w:rPr>
          <w:rFonts w:ascii="Times New Roman" w:hAnsi="Times New Roman"/>
          <w:sz w:val="28"/>
          <w:szCs w:val="28"/>
        </w:rPr>
        <w:t>т. д.</w:t>
      </w:r>
      <w:r w:rsidRPr="0074495D">
        <w:rPr>
          <w:rFonts w:ascii="Times New Roman" w:hAnsi="Times New Roman"/>
          <w:sz w:val="28"/>
          <w:szCs w:val="28"/>
        </w:rPr>
        <w:t xml:space="preserve">), сословного представительства. </w:t>
      </w:r>
    </w:p>
    <w:p w14:paraId="762DD057" w14:textId="77777777" w:rsidR="009D1460" w:rsidRPr="00475353"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74495D">
        <w:rPr>
          <w:rFonts w:ascii="Times New Roman" w:hAnsi="Times New Roman"/>
          <w:sz w:val="28"/>
          <w:szCs w:val="28"/>
        </w:rPr>
        <w:t>т.</w:t>
      </w:r>
      <w:r w:rsidR="00475353">
        <w:rPr>
          <w:rFonts w:ascii="Times New Roman" w:hAnsi="Times New Roman"/>
          <w:sz w:val="28"/>
          <w:szCs w:val="28"/>
        </w:rPr>
        <w:t> </w:t>
      </w:r>
      <w:r w:rsidR="00245F1D" w:rsidRPr="00475353">
        <w:rPr>
          <w:rFonts w:ascii="Times New Roman" w:hAnsi="Times New Roman"/>
          <w:sz w:val="28"/>
          <w:szCs w:val="28"/>
        </w:rPr>
        <w:t>д.</w:t>
      </w:r>
      <w:r w:rsidRPr="00475353">
        <w:rPr>
          <w:rFonts w:ascii="Times New Roman" w:hAnsi="Times New Roman"/>
          <w:sz w:val="28"/>
          <w:szCs w:val="28"/>
        </w:rPr>
        <w:t xml:space="preserve"> Важно отметить неразрывную связь российской и мировой культуры. </w:t>
      </w:r>
    </w:p>
    <w:p w14:paraId="569E9E4D"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14:paraId="1E2BE430"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Концепцией нового учебно-методического комплекса по отечественной истории в качестве</w:t>
      </w:r>
      <w:r w:rsidR="00F279E4">
        <w:rPr>
          <w:rFonts w:ascii="Times New Roman" w:hAnsi="Times New Roman"/>
          <w:sz w:val="28"/>
          <w:szCs w:val="28"/>
        </w:rPr>
        <w:t xml:space="preserve"> </w:t>
      </w:r>
      <w:r w:rsidRPr="0074495D">
        <w:rPr>
          <w:rFonts w:ascii="Times New Roman" w:hAnsi="Times New Roman"/>
          <w:sz w:val="28"/>
          <w:szCs w:val="28"/>
        </w:rPr>
        <w:t xml:space="preserve">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14:paraId="14DDD4B7"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14:paraId="1D362AB4"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4495D">
        <w:rPr>
          <w:rFonts w:ascii="Times New Roman" w:hAnsi="Times New Roman"/>
          <w:sz w:val="28"/>
          <w:szCs w:val="28"/>
        </w:rPr>
        <w:t>е</w:t>
      </w:r>
      <w:r w:rsidRPr="0074495D">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14:paraId="4210F409" w14:textId="77777777"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14:paraId="1F6EE366" w14:textId="77777777"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14:paraId="7C1689A2" w14:textId="77777777" w:rsidR="009D1460" w:rsidRPr="0074495D" w:rsidRDefault="00F17097"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14:paraId="07AAF3EE"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14:paraId="445CB07A"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14:paraId="32EB08F2"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14:paraId="7DC2F078"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Особенности перехода от присваивающего хозяйства к производящему на территории Северной Евразии.</w:t>
      </w:r>
      <w:r w:rsidR="00F279E4">
        <w:rPr>
          <w:rFonts w:ascii="Times New Roman" w:hAnsi="Times New Roman"/>
          <w:i/>
          <w:sz w:val="28"/>
          <w:szCs w:val="28"/>
        </w:rPr>
        <w:t xml:space="preserve"> </w:t>
      </w:r>
      <w:r w:rsidRPr="0074495D">
        <w:rPr>
          <w:rFonts w:ascii="Times New Roman" w:hAnsi="Times New Roman"/>
          <w:i/>
          <w:sz w:val="28"/>
          <w:szCs w:val="28"/>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14:paraId="3A903384" w14:textId="77777777"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14:paraId="4915159C"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Восточная Европа в середине I тыс. н.</w:t>
      </w:r>
      <w:r w:rsidR="00F279E4">
        <w:rPr>
          <w:rFonts w:ascii="Times New Roman" w:hAnsi="Times New Roman"/>
          <w:b/>
          <w:bCs/>
          <w:sz w:val="28"/>
          <w:szCs w:val="28"/>
        </w:rPr>
        <w:t xml:space="preserve"> </w:t>
      </w:r>
      <w:r w:rsidRPr="0074495D">
        <w:rPr>
          <w:rFonts w:ascii="Times New Roman" w:hAnsi="Times New Roman"/>
          <w:b/>
          <w:bCs/>
          <w:sz w:val="28"/>
          <w:szCs w:val="28"/>
        </w:rPr>
        <w:t xml:space="preserve">э. </w:t>
      </w:r>
    </w:p>
    <w:p w14:paraId="48EAE686" w14:textId="77777777" w:rsidR="009D1460" w:rsidRPr="0074495D" w:rsidRDefault="009D1460"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14:paraId="769A8F3F"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14:paraId="22766BA9" w14:textId="77777777"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14:paraId="340CEAF7"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14:paraId="6E9EE4E3"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14:paraId="60BFCC87"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14:paraId="39163ED2"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14:paraId="2574C7B9"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14:paraId="0C1EB7FC"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4495D">
        <w:rPr>
          <w:rFonts w:ascii="Times New Roman" w:hAnsi="Times New Roman"/>
          <w:i/>
          <w:sz w:val="28"/>
          <w:szCs w:val="28"/>
        </w:rPr>
        <w:t>церковные уставы.</w:t>
      </w:r>
    </w:p>
    <w:p w14:paraId="118505BB"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14:paraId="37399FD7"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14:paraId="38B5CAD4"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14:paraId="31330B0C"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«Новгородская 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14:paraId="0E3B91A5"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14:paraId="1E4F28F5"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Эволюция общественного строя и права.</w:t>
      </w:r>
      <w:r w:rsidR="00F279E4">
        <w:rPr>
          <w:rFonts w:ascii="Times New Roman" w:hAnsi="Times New Roman"/>
          <w:i/>
          <w:sz w:val="28"/>
          <w:szCs w:val="28"/>
        </w:rPr>
        <w:t xml:space="preserve"> </w:t>
      </w:r>
      <w:r w:rsidRPr="0074495D">
        <w:rPr>
          <w:rFonts w:ascii="Times New Roman" w:hAnsi="Times New Roman"/>
          <w:i/>
          <w:sz w:val="28"/>
          <w:szCs w:val="28"/>
        </w:rPr>
        <w:t xml:space="preserve">Внешняя политика русских земель в евразийском контексте. </w:t>
      </w:r>
    </w:p>
    <w:p w14:paraId="5DE2F374"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14:paraId="66A288AC"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14:paraId="04621F08"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14:paraId="434D22A3" w14:textId="77777777"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14:paraId="0136B1EB"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14:paraId="2A542AA9"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14:paraId="79F56843"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14:paraId="56ADD9FF"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14:paraId="6690F369"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(Каффа, Тана, Солдайя и др</w:t>
      </w:r>
      <w:r w:rsidR="00F279E4">
        <w:rPr>
          <w:rFonts w:ascii="Times New Roman" w:hAnsi="Times New Roman"/>
          <w:i/>
          <w:sz w:val="28"/>
          <w:szCs w:val="28"/>
        </w:rPr>
        <w:t>.</w:t>
      </w:r>
      <w:r w:rsidRPr="0074495D">
        <w:rPr>
          <w:rFonts w:ascii="Times New Roman" w:hAnsi="Times New Roman"/>
          <w:i/>
          <w:sz w:val="28"/>
          <w:szCs w:val="28"/>
        </w:rPr>
        <w:t>) и их роль в системе торговых и политических связей Руси с Западом и Востоком.</w:t>
      </w:r>
    </w:p>
    <w:p w14:paraId="61D6F2F0"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14:paraId="0E32BB54"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14:paraId="4B494CB2"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14:paraId="561037EE"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14:paraId="473E9B8C"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14:paraId="47E22DE3"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14:paraId="4B074A1C" w14:textId="77777777"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14:paraId="71B2FC8B" w14:textId="77777777"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14:paraId="7A8F61AB"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w:t>
      </w:r>
      <w:r w:rsidRPr="0074495D">
        <w:rPr>
          <w:rFonts w:ascii="Times New Roman" w:hAnsi="Times New Roman"/>
          <w:b/>
          <w:bCs/>
          <w:sz w:val="28"/>
          <w:szCs w:val="28"/>
        </w:rPr>
        <w:t xml:space="preserve"> В XVI – XVII </w:t>
      </w:r>
      <w:r w:rsidR="00EB3507" w:rsidRPr="0074495D">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великого княжества к царству</w:t>
      </w:r>
      <w:r w:rsidR="00F279E4">
        <w:rPr>
          <w:rFonts w:ascii="Times New Roman" w:hAnsi="Times New Roman"/>
          <w:b/>
          <w:bCs/>
          <w:sz w:val="28"/>
          <w:szCs w:val="28"/>
        </w:rPr>
        <w:t xml:space="preserve">. </w:t>
      </w:r>
      <w:r w:rsidRPr="0074495D">
        <w:rPr>
          <w:rFonts w:ascii="Times New Roman" w:hAnsi="Times New Roman"/>
          <w:b/>
          <w:bCs/>
          <w:sz w:val="28"/>
          <w:szCs w:val="28"/>
        </w:rPr>
        <w:t>Россия в XVI веке</w:t>
      </w:r>
      <w:r w:rsidR="00F279E4">
        <w:rPr>
          <w:rFonts w:ascii="Times New Roman" w:hAnsi="Times New Roman"/>
          <w:b/>
          <w:bCs/>
          <w:sz w:val="28"/>
          <w:szCs w:val="28"/>
        </w:rPr>
        <w:t>.</w:t>
      </w:r>
      <w:r w:rsidRPr="0074495D">
        <w:rPr>
          <w:rFonts w:ascii="Times New Roman" w:hAnsi="Times New Roman"/>
          <w:b/>
          <w:bCs/>
          <w:sz w:val="28"/>
          <w:szCs w:val="28"/>
        </w:rPr>
        <w:t xml:space="preserve"> </w:t>
      </w:r>
    </w:p>
    <w:p w14:paraId="69A2E304"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14:paraId="28EC0112"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14:paraId="00F1E99B"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14:paraId="5B9B9F85" w14:textId="77777777"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14:paraId="7C43A4B4"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14:paraId="4A128E91"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14:paraId="44F43036"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14:paraId="66EA51CB"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w:t>
      </w:r>
      <w:r w:rsidR="00F279E4">
        <w:rPr>
          <w:rFonts w:ascii="Times New Roman" w:hAnsi="Times New Roman"/>
          <w:i/>
          <w:sz w:val="28"/>
          <w:szCs w:val="28"/>
        </w:rPr>
        <w:t xml:space="preserve"> </w:t>
      </w:r>
      <w:r w:rsidRPr="0074495D">
        <w:rPr>
          <w:rFonts w:ascii="Times New Roman" w:hAnsi="Times New Roman"/>
          <w:i/>
          <w:sz w:val="28"/>
          <w:szCs w:val="28"/>
        </w:rPr>
        <w:t>Выходцы из стран Европы на государевой службе.</w:t>
      </w:r>
      <w:r w:rsidR="00F279E4">
        <w:rPr>
          <w:rFonts w:ascii="Times New Roman" w:hAnsi="Times New Roman"/>
          <w:i/>
          <w:sz w:val="28"/>
          <w:szCs w:val="28"/>
        </w:rPr>
        <w:t xml:space="preserve"> </w:t>
      </w:r>
      <w:r w:rsidRPr="0074495D">
        <w:rPr>
          <w:rFonts w:ascii="Times New Roman" w:hAnsi="Times New Roman"/>
          <w:i/>
          <w:sz w:val="28"/>
          <w:szCs w:val="28"/>
        </w:rPr>
        <w:t>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14:paraId="4650D234"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14:paraId="259CFF97"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Швецией:восстановление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14:paraId="13061083"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14:paraId="6AB41E18"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w:t>
      </w:r>
      <w:r w:rsidR="00CA5BD6">
        <w:rPr>
          <w:rFonts w:ascii="Times New Roman" w:hAnsi="Times New Roman"/>
          <w:i/>
          <w:sz w:val="28"/>
          <w:szCs w:val="28"/>
        </w:rPr>
        <w:t xml:space="preserve"> </w:t>
      </w:r>
      <w:r w:rsidRPr="0074495D">
        <w:rPr>
          <w:rFonts w:ascii="Times New Roman" w:hAnsi="Times New Roman"/>
          <w:i/>
          <w:sz w:val="28"/>
          <w:szCs w:val="28"/>
        </w:rPr>
        <w:t>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14:paraId="1AF37AE1"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14:paraId="09BDBC65"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14:paraId="4EF11A13"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14:paraId="12822B43"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14:paraId="26C27372"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14:paraId="0CD3A88B"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14:paraId="2EF5A4F4"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14:paraId="20C5F0EB"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14:paraId="64B83DC3"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14:paraId="0B264C3E"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14:paraId="5747974D" w14:textId="77777777"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14:paraId="70844853"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14:paraId="1DD792D0"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14:paraId="7227F65F"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14:paraId="02239F4A"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14:paraId="2BA28844"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14:paraId="15525CE5"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14:paraId="13C26C8D"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14:paraId="24CB08E8" w14:textId="77777777"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14:paraId="1C218227" w14:textId="77777777" w:rsidR="009D1460" w:rsidRPr="0074495D" w:rsidRDefault="009D1460"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14:paraId="4C8ACBCA" w14:textId="33042ED7" w:rsidR="009D1460" w:rsidRPr="0074495D" w:rsidRDefault="009D1460"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w:t>
      </w:r>
      <w:r w:rsidR="00EB3507" w:rsidRPr="0074495D">
        <w:rPr>
          <w:rFonts w:ascii="Times New Roman" w:hAnsi="Times New Roman"/>
          <w:b/>
          <w:bCs/>
          <w:sz w:val="28"/>
          <w:szCs w:val="28"/>
        </w:rPr>
        <w:t>оссия в конце</w:t>
      </w:r>
      <w:r w:rsidR="00F279E4">
        <w:rPr>
          <w:rFonts w:ascii="Times New Roman" w:hAnsi="Times New Roman"/>
          <w:b/>
          <w:bCs/>
          <w:sz w:val="28"/>
          <w:szCs w:val="28"/>
        </w:rPr>
        <w:t xml:space="preserve"> </w:t>
      </w:r>
      <w:r w:rsidRPr="0074495D">
        <w:rPr>
          <w:rFonts w:ascii="Times New Roman" w:hAnsi="Times New Roman"/>
          <w:b/>
          <w:bCs/>
          <w:sz w:val="28"/>
          <w:szCs w:val="28"/>
        </w:rPr>
        <w:t xml:space="preserve">XVII - XVIII </w:t>
      </w:r>
      <w:r w:rsidR="00F279E4">
        <w:rPr>
          <w:rFonts w:ascii="Times New Roman" w:hAnsi="Times New Roman"/>
          <w:b/>
          <w:bCs/>
          <w:sz w:val="28"/>
          <w:szCs w:val="28"/>
        </w:rPr>
        <w:t>вв</w:t>
      </w:r>
      <w:r w:rsidRPr="0074495D">
        <w:rPr>
          <w:rFonts w:ascii="Times New Roman" w:hAnsi="Times New Roman"/>
          <w:b/>
          <w:bCs/>
          <w:sz w:val="28"/>
          <w:szCs w:val="28"/>
        </w:rPr>
        <w:t xml:space="preserve">: </w:t>
      </w:r>
      <w:r w:rsidR="00EB3507" w:rsidRPr="0074495D">
        <w:rPr>
          <w:rFonts w:ascii="Times New Roman" w:hAnsi="Times New Roman"/>
          <w:b/>
          <w:bCs/>
          <w:sz w:val="28"/>
          <w:szCs w:val="28"/>
        </w:rPr>
        <w:t>от царства к империи</w:t>
      </w:r>
    </w:p>
    <w:p w14:paraId="03B8D203"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14:paraId="645D7775"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14:paraId="70BCB072"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14:paraId="11CA09AA"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sidR="00F279E4">
        <w:rPr>
          <w:rFonts w:ascii="Times New Roman" w:hAnsi="Times New Roman"/>
          <w:b/>
          <w:bCs/>
          <w:sz w:val="28"/>
          <w:szCs w:val="28"/>
        </w:rPr>
        <w:t xml:space="preserve"> </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14:paraId="0EE1892A"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r w:rsidR="00F279E4">
        <w:rPr>
          <w:rFonts w:ascii="Times New Roman" w:hAnsi="Times New Roman"/>
          <w:b/>
          <w:bCs/>
          <w:sz w:val="28"/>
          <w:szCs w:val="28"/>
        </w:rPr>
        <w:t xml:space="preserve"> </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14:paraId="7D57D1E4"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14:paraId="2D1C1C87"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14:paraId="2A7F34E5"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14:paraId="6D1D0477"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00F279E4">
        <w:rPr>
          <w:rFonts w:ascii="Times New Roman" w:hAnsi="Times New Roman"/>
          <w:b/>
          <w:bCs/>
          <w:sz w:val="28"/>
          <w:szCs w:val="28"/>
        </w:rPr>
        <w:t xml:space="preserve"> </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14:paraId="0D4129D1"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14:paraId="17EDEFA6"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14:paraId="1E0F7A0A"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sidR="00F279E4">
        <w:rPr>
          <w:rFonts w:ascii="Times New Roman" w:hAnsi="Times New Roman"/>
          <w:b/>
          <w:bCs/>
          <w:sz w:val="28"/>
          <w:szCs w:val="28"/>
        </w:rPr>
        <w:t xml:space="preserve"> </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14:paraId="52C99717"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14:paraId="1AB635CF"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14:paraId="5B3B019E"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14:paraId="01B9E5D1"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w:t>
      </w:r>
      <w:r w:rsidR="00F279E4">
        <w:rPr>
          <w:rFonts w:ascii="Times New Roman" w:hAnsi="Times New Roman"/>
          <w:sz w:val="28"/>
          <w:szCs w:val="28"/>
        </w:rPr>
        <w:t xml:space="preserve"> </w:t>
      </w:r>
      <w:r w:rsidRPr="0074495D">
        <w:rPr>
          <w:rFonts w:ascii="Times New Roman" w:hAnsi="Times New Roman"/>
          <w:sz w:val="28"/>
          <w:szCs w:val="28"/>
        </w:rPr>
        <w:t>Меншикова. «Кондиции верховников» и приход к власти Анны Иоанновны. «Кабинет министров». Роль Э.</w:t>
      </w:r>
      <w:r w:rsidR="00F279E4">
        <w:rPr>
          <w:rFonts w:ascii="Times New Roman" w:hAnsi="Times New Roman"/>
          <w:sz w:val="28"/>
          <w:szCs w:val="28"/>
        </w:rPr>
        <w:t xml:space="preserve"> </w:t>
      </w:r>
      <w:r w:rsidRPr="0074495D">
        <w:rPr>
          <w:rFonts w:ascii="Times New Roman" w:hAnsi="Times New Roman"/>
          <w:sz w:val="28"/>
          <w:szCs w:val="28"/>
        </w:rPr>
        <w:t>Бирона, А.И.</w:t>
      </w:r>
      <w:r w:rsidR="00F279E4">
        <w:rPr>
          <w:rFonts w:ascii="Times New Roman" w:hAnsi="Times New Roman"/>
          <w:sz w:val="28"/>
          <w:szCs w:val="28"/>
        </w:rPr>
        <w:t xml:space="preserve"> </w:t>
      </w:r>
      <w:r w:rsidRPr="0074495D">
        <w:rPr>
          <w:rFonts w:ascii="Times New Roman" w:hAnsi="Times New Roman"/>
          <w:sz w:val="28"/>
          <w:szCs w:val="28"/>
        </w:rPr>
        <w:t>Остермана, А.П.</w:t>
      </w:r>
      <w:r w:rsidR="00F279E4">
        <w:rPr>
          <w:rFonts w:ascii="Times New Roman" w:hAnsi="Times New Roman"/>
          <w:sz w:val="28"/>
          <w:szCs w:val="28"/>
        </w:rPr>
        <w:t xml:space="preserve"> </w:t>
      </w:r>
      <w:r w:rsidRPr="0074495D">
        <w:rPr>
          <w:rFonts w:ascii="Times New Roman" w:hAnsi="Times New Roman"/>
          <w:sz w:val="28"/>
          <w:szCs w:val="28"/>
        </w:rPr>
        <w:t>Волынского, Б.Х.</w:t>
      </w:r>
      <w:r w:rsidR="00F279E4">
        <w:rPr>
          <w:rFonts w:ascii="Times New Roman" w:hAnsi="Times New Roman"/>
          <w:sz w:val="28"/>
          <w:szCs w:val="28"/>
        </w:rPr>
        <w:t xml:space="preserve"> </w:t>
      </w:r>
      <w:r w:rsidRPr="0074495D">
        <w:rPr>
          <w:rFonts w:ascii="Times New Roman" w:hAnsi="Times New Roman"/>
          <w:sz w:val="28"/>
          <w:szCs w:val="28"/>
        </w:rPr>
        <w:t xml:space="preserve">Миниха в управлении и политической жизни страны. </w:t>
      </w:r>
    </w:p>
    <w:p w14:paraId="53B2271E" w14:textId="77777777"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14:paraId="74937979"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Россия при Елизавете Петровне. Экономическая и финансовая политика. Деятельность П.И.</w:t>
      </w:r>
      <w:r w:rsidR="00F279E4">
        <w:rPr>
          <w:rFonts w:ascii="Times New Roman" w:hAnsi="Times New Roman"/>
          <w:sz w:val="28"/>
          <w:szCs w:val="28"/>
        </w:rPr>
        <w:t xml:space="preserve"> </w:t>
      </w:r>
      <w:r w:rsidRPr="0074495D">
        <w:rPr>
          <w:rFonts w:ascii="Times New Roman" w:hAnsi="Times New Roman"/>
          <w:sz w:val="28"/>
          <w:szCs w:val="28"/>
        </w:rPr>
        <w:t xml:space="preserve">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14:paraId="58A8040D"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14:paraId="40B0528B"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Петр III. Манифест «о вольности дворянской». Переворот 28 июня 1762</w:t>
      </w:r>
      <w:r w:rsidR="005202DD" w:rsidRPr="0074495D">
        <w:rPr>
          <w:rFonts w:ascii="Times New Roman" w:hAnsi="Times New Roman"/>
          <w:sz w:val="28"/>
          <w:szCs w:val="28"/>
        </w:rPr>
        <w:t> </w:t>
      </w:r>
      <w:r w:rsidRPr="0074495D">
        <w:rPr>
          <w:rFonts w:ascii="Times New Roman" w:hAnsi="Times New Roman"/>
          <w:sz w:val="28"/>
          <w:szCs w:val="28"/>
        </w:rPr>
        <w:t xml:space="preserve">г. </w:t>
      </w:r>
    </w:p>
    <w:p w14:paraId="475B86F2"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14:paraId="1D54D3B3" w14:textId="77777777"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Внутренняя политика Екатерины II. Личность императрицы. Идеи Просвещения. «Просвещ</w:t>
      </w:r>
      <w:r w:rsidR="00245F1D" w:rsidRPr="0074495D">
        <w:rPr>
          <w:rFonts w:ascii="Times New Roman" w:hAnsi="Times New Roman"/>
          <w:sz w:val="28"/>
          <w:szCs w:val="28"/>
        </w:rPr>
        <w:t>е</w:t>
      </w:r>
      <w:r w:rsidRPr="0074495D">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14:paraId="5A4A2F13"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00F279E4">
        <w:rPr>
          <w:rFonts w:ascii="Times New Roman" w:hAnsi="Times New Roman"/>
          <w:i/>
          <w:sz w:val="28"/>
          <w:szCs w:val="28"/>
        </w:rPr>
        <w:t xml:space="preserve"> </w:t>
      </w:r>
      <w:r w:rsidRPr="0074495D">
        <w:rPr>
          <w:rFonts w:ascii="Times New Roman" w:hAnsi="Times New Roman"/>
          <w:i/>
          <w:sz w:val="28"/>
          <w:szCs w:val="28"/>
        </w:rPr>
        <w:t>Активизация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14:paraId="6AFCDCD1"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14:paraId="01B033DE"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Развитие крестьянских промыслов.</w:t>
      </w:r>
      <w:r w:rsidR="00F279E4">
        <w:rPr>
          <w:rFonts w:ascii="Times New Roman" w:hAnsi="Times New Roman"/>
          <w:sz w:val="28"/>
          <w:szCs w:val="28"/>
        </w:rPr>
        <w:t xml:space="preserve"> </w:t>
      </w:r>
      <w:r w:rsidRPr="0074495D">
        <w:rPr>
          <w:rFonts w:ascii="Times New Roman" w:hAnsi="Times New Roman"/>
          <w:sz w:val="28"/>
          <w:szCs w:val="28"/>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14:paraId="5FC27B87" w14:textId="77777777"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r w:rsidRPr="0074495D">
        <w:rPr>
          <w:rFonts w:ascii="Times New Roman" w:hAnsi="Times New Roman"/>
          <w:i/>
          <w:sz w:val="28"/>
          <w:szCs w:val="28"/>
        </w:rPr>
        <w:t>Водно-транспортные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14:paraId="4309C682"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14:paraId="6911393F"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14:paraId="54CE25CA"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Борьба России за выход к Черному морю. Войны с Османской империей. П.А.</w:t>
      </w:r>
      <w:r w:rsidR="00510EE9">
        <w:rPr>
          <w:rFonts w:ascii="Times New Roman" w:hAnsi="Times New Roman"/>
          <w:sz w:val="28"/>
          <w:szCs w:val="28"/>
        </w:rPr>
        <w:t xml:space="preserve"> </w:t>
      </w:r>
      <w:r w:rsidRPr="0074495D">
        <w:rPr>
          <w:rFonts w:ascii="Times New Roman" w:hAnsi="Times New Roman"/>
          <w:sz w:val="28"/>
          <w:szCs w:val="28"/>
        </w:rPr>
        <w:t>Румянцев, А.</w:t>
      </w:r>
      <w:r w:rsidR="00510EE9">
        <w:rPr>
          <w:rFonts w:ascii="Times New Roman" w:hAnsi="Times New Roman"/>
          <w:sz w:val="28"/>
          <w:szCs w:val="28"/>
        </w:rPr>
        <w:t xml:space="preserve">В. </w:t>
      </w:r>
      <w:r w:rsidRPr="0074495D">
        <w:rPr>
          <w:rFonts w:ascii="Times New Roman" w:hAnsi="Times New Roman"/>
          <w:sz w:val="28"/>
          <w:szCs w:val="28"/>
        </w:rPr>
        <w:t>Суворов, Ф.Ф.</w:t>
      </w:r>
      <w:r w:rsidR="00510EE9">
        <w:rPr>
          <w:rFonts w:ascii="Times New Roman" w:hAnsi="Times New Roman"/>
          <w:sz w:val="28"/>
          <w:szCs w:val="28"/>
        </w:rPr>
        <w:t xml:space="preserve"> </w:t>
      </w:r>
      <w:r w:rsidRPr="0074495D">
        <w:rPr>
          <w:rFonts w:ascii="Times New Roman" w:hAnsi="Times New Roman"/>
          <w:sz w:val="28"/>
          <w:szCs w:val="28"/>
        </w:rPr>
        <w:t>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w:t>
      </w:r>
      <w:r w:rsidR="00510EE9">
        <w:rPr>
          <w:rFonts w:ascii="Times New Roman" w:hAnsi="Times New Roman"/>
          <w:sz w:val="28"/>
          <w:szCs w:val="28"/>
        </w:rPr>
        <w:t xml:space="preserve"> </w:t>
      </w:r>
      <w:r w:rsidRPr="0074495D">
        <w:rPr>
          <w:rFonts w:ascii="Times New Roman" w:hAnsi="Times New Roman"/>
          <w:sz w:val="28"/>
          <w:szCs w:val="28"/>
        </w:rPr>
        <w:t xml:space="preserve">Потемкин. Путешествие Екатерины II на юг в 1787 г. </w:t>
      </w:r>
    </w:p>
    <w:p w14:paraId="038C928C" w14:textId="77777777"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14:paraId="42DEC85F"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Участие России в борьбе с революционной Францией. Итальянский и Швейцарский походы А.В.</w:t>
      </w:r>
      <w:r w:rsidR="00510EE9">
        <w:rPr>
          <w:rFonts w:ascii="Times New Roman" w:hAnsi="Times New Roman"/>
          <w:sz w:val="28"/>
          <w:szCs w:val="28"/>
        </w:rPr>
        <w:t xml:space="preserve"> </w:t>
      </w:r>
      <w:r w:rsidRPr="0074495D">
        <w:rPr>
          <w:rFonts w:ascii="Times New Roman" w:hAnsi="Times New Roman"/>
          <w:sz w:val="28"/>
          <w:szCs w:val="28"/>
        </w:rPr>
        <w:t>Суворова. Действия эскадры Ф.Ф.</w:t>
      </w:r>
      <w:r w:rsidR="00510EE9">
        <w:rPr>
          <w:rFonts w:ascii="Times New Roman" w:hAnsi="Times New Roman"/>
          <w:sz w:val="28"/>
          <w:szCs w:val="28"/>
        </w:rPr>
        <w:t xml:space="preserve"> </w:t>
      </w:r>
      <w:r w:rsidRPr="0074495D">
        <w:rPr>
          <w:rFonts w:ascii="Times New Roman" w:hAnsi="Times New Roman"/>
          <w:sz w:val="28"/>
          <w:szCs w:val="28"/>
        </w:rPr>
        <w:t xml:space="preserve">Ушакова в Средиземном море. </w:t>
      </w:r>
    </w:p>
    <w:p w14:paraId="77B9B13C"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14:paraId="29D14B00"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w:t>
      </w:r>
      <w:r w:rsidR="00510EE9">
        <w:rPr>
          <w:rFonts w:ascii="Times New Roman" w:hAnsi="Times New Roman"/>
          <w:sz w:val="28"/>
          <w:szCs w:val="28"/>
        </w:rPr>
        <w:t xml:space="preserve"> </w:t>
      </w:r>
      <w:r w:rsidRPr="0074495D">
        <w:rPr>
          <w:rFonts w:ascii="Times New Roman" w:hAnsi="Times New Roman"/>
          <w:sz w:val="28"/>
          <w:szCs w:val="28"/>
        </w:rPr>
        <w:t>Сумарокова, Г.Р.</w:t>
      </w:r>
      <w:r w:rsidR="00510EE9">
        <w:rPr>
          <w:rFonts w:ascii="Times New Roman" w:hAnsi="Times New Roman"/>
          <w:sz w:val="28"/>
          <w:szCs w:val="28"/>
        </w:rPr>
        <w:t xml:space="preserve"> </w:t>
      </w:r>
      <w:r w:rsidRPr="0074495D">
        <w:rPr>
          <w:rFonts w:ascii="Times New Roman" w:hAnsi="Times New Roman"/>
          <w:sz w:val="28"/>
          <w:szCs w:val="28"/>
        </w:rPr>
        <w:t>Державина, Д.И.</w:t>
      </w:r>
      <w:r w:rsidR="00510EE9">
        <w:rPr>
          <w:rFonts w:ascii="Times New Roman" w:hAnsi="Times New Roman"/>
          <w:sz w:val="28"/>
          <w:szCs w:val="28"/>
        </w:rPr>
        <w:t xml:space="preserve"> </w:t>
      </w:r>
      <w:r w:rsidRPr="0074495D">
        <w:rPr>
          <w:rFonts w:ascii="Times New Roman" w:hAnsi="Times New Roman"/>
          <w:sz w:val="28"/>
          <w:szCs w:val="28"/>
        </w:rPr>
        <w:t xml:space="preserve">Фонвизина. </w:t>
      </w:r>
      <w:r w:rsidRPr="0074495D">
        <w:rPr>
          <w:rFonts w:ascii="Times New Roman" w:hAnsi="Times New Roman"/>
          <w:i/>
          <w:sz w:val="28"/>
          <w:szCs w:val="28"/>
        </w:rPr>
        <w:t>Н.И.</w:t>
      </w:r>
      <w:r w:rsidR="00510EE9">
        <w:rPr>
          <w:rFonts w:ascii="Times New Roman" w:hAnsi="Times New Roman"/>
          <w:i/>
          <w:sz w:val="28"/>
          <w:szCs w:val="28"/>
        </w:rPr>
        <w:t xml:space="preserve"> </w:t>
      </w:r>
      <w:r w:rsidRPr="0074495D">
        <w:rPr>
          <w:rFonts w:ascii="Times New Roman" w:hAnsi="Times New Roman"/>
          <w:i/>
          <w:sz w:val="28"/>
          <w:szCs w:val="28"/>
        </w:rPr>
        <w:t>Новиков, материалы о положении крепостных крестьян в его журналах.</w:t>
      </w:r>
      <w:r w:rsidRPr="0074495D">
        <w:rPr>
          <w:rFonts w:ascii="Times New Roman" w:hAnsi="Times New Roman"/>
          <w:sz w:val="28"/>
          <w:szCs w:val="28"/>
        </w:rPr>
        <w:t xml:space="preserve"> А.Н.</w:t>
      </w:r>
      <w:r w:rsidR="00510EE9">
        <w:rPr>
          <w:rFonts w:ascii="Times New Roman" w:hAnsi="Times New Roman"/>
          <w:sz w:val="28"/>
          <w:szCs w:val="28"/>
        </w:rPr>
        <w:t xml:space="preserve"> </w:t>
      </w:r>
      <w:r w:rsidRPr="0074495D">
        <w:rPr>
          <w:rFonts w:ascii="Times New Roman" w:hAnsi="Times New Roman"/>
          <w:sz w:val="28"/>
          <w:szCs w:val="28"/>
        </w:rPr>
        <w:t xml:space="preserve">Радищев и его «Путешествие из Петербурга в Москву». </w:t>
      </w:r>
    </w:p>
    <w:p w14:paraId="5D3710BF"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4495D">
        <w:rPr>
          <w:rFonts w:ascii="Times New Roman" w:hAnsi="Times New Roman"/>
          <w:sz w:val="28"/>
          <w:szCs w:val="28"/>
        </w:rPr>
        <w:t>т. п.</w:t>
      </w:r>
      <w:r w:rsidRPr="0074495D">
        <w:rPr>
          <w:rFonts w:ascii="Times New Roman" w:hAnsi="Times New Roman"/>
          <w:sz w:val="28"/>
          <w:szCs w:val="28"/>
        </w:rPr>
        <w:t xml:space="preserve">).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14:paraId="248A4FBF"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14:paraId="69221C7D"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w:t>
      </w:r>
      <w:r w:rsidR="00510EE9">
        <w:rPr>
          <w:rFonts w:ascii="Times New Roman" w:hAnsi="Times New Roman"/>
          <w:i/>
          <w:sz w:val="28"/>
          <w:szCs w:val="28"/>
        </w:rPr>
        <w:t xml:space="preserve"> </w:t>
      </w:r>
      <w:r w:rsidRPr="0074495D">
        <w:rPr>
          <w:rFonts w:ascii="Times New Roman" w:hAnsi="Times New Roman"/>
          <w:i/>
          <w:sz w:val="28"/>
          <w:szCs w:val="28"/>
        </w:rPr>
        <w:t>Дашкова.</w:t>
      </w:r>
    </w:p>
    <w:p w14:paraId="5CABD9E6"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14:paraId="47D33B60"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14:paraId="0D999E28"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В.И. Баженов, М.Ф.</w:t>
      </w:r>
      <w:r w:rsidR="00510EE9">
        <w:rPr>
          <w:rFonts w:ascii="Times New Roman" w:hAnsi="Times New Roman"/>
          <w:sz w:val="28"/>
          <w:szCs w:val="28"/>
        </w:rPr>
        <w:t xml:space="preserve"> </w:t>
      </w:r>
      <w:r w:rsidRPr="0074495D">
        <w:rPr>
          <w:rFonts w:ascii="Times New Roman" w:hAnsi="Times New Roman"/>
          <w:sz w:val="28"/>
          <w:szCs w:val="28"/>
        </w:rPr>
        <w:t xml:space="preserve">Казаков. </w:t>
      </w:r>
    </w:p>
    <w:p w14:paraId="5955148F"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14:paraId="30029C59"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14:paraId="6F34D979"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14:paraId="5987DA50"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14:paraId="4BCF0382"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14:paraId="5FC660E6"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14:paraId="58804D1E"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14:paraId="4D1B5183" w14:textId="77777777"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14:paraId="2C12F1B9"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14:paraId="6DD00598" w14:textId="1E634279" w:rsidR="009D1460" w:rsidRPr="0074495D" w:rsidRDefault="00510EE9" w:rsidP="00EB350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Россий</w:t>
      </w:r>
      <w:r>
        <w:rPr>
          <w:rFonts w:ascii="Times New Roman" w:hAnsi="Times New Roman"/>
          <w:b/>
          <w:bCs/>
          <w:sz w:val="28"/>
          <w:szCs w:val="28"/>
        </w:rPr>
        <w:t>с</w:t>
      </w:r>
      <w:r w:rsidRPr="0074495D">
        <w:rPr>
          <w:rFonts w:ascii="Times New Roman" w:hAnsi="Times New Roman"/>
          <w:b/>
          <w:bCs/>
          <w:sz w:val="28"/>
          <w:szCs w:val="28"/>
        </w:rPr>
        <w:t xml:space="preserve">ская </w:t>
      </w:r>
      <w:r w:rsidR="00EB3507" w:rsidRPr="0074495D">
        <w:rPr>
          <w:rFonts w:ascii="Times New Roman" w:hAnsi="Times New Roman"/>
          <w:b/>
          <w:bCs/>
          <w:sz w:val="28"/>
          <w:szCs w:val="28"/>
        </w:rPr>
        <w:t xml:space="preserve">империя в </w:t>
      </w:r>
      <w:r w:rsidR="009D1460" w:rsidRPr="0074495D">
        <w:rPr>
          <w:rFonts w:ascii="Times New Roman" w:hAnsi="Times New Roman"/>
          <w:b/>
          <w:bCs/>
          <w:sz w:val="28"/>
          <w:szCs w:val="28"/>
        </w:rPr>
        <w:t xml:space="preserve">XIX – </w:t>
      </w:r>
      <w:r w:rsidR="00EB3507" w:rsidRPr="0074495D">
        <w:rPr>
          <w:rFonts w:ascii="Times New Roman" w:hAnsi="Times New Roman"/>
          <w:b/>
          <w:bCs/>
          <w:sz w:val="28"/>
          <w:szCs w:val="28"/>
        </w:rPr>
        <w:t>начале</w:t>
      </w:r>
      <w:r w:rsidR="009D1460" w:rsidRPr="0074495D">
        <w:rPr>
          <w:rFonts w:ascii="Times New Roman" w:hAnsi="Times New Roman"/>
          <w:b/>
          <w:bCs/>
          <w:sz w:val="28"/>
          <w:szCs w:val="28"/>
        </w:rPr>
        <w:t xml:space="preserve"> XX </w:t>
      </w:r>
      <w:r w:rsidR="00EB3507" w:rsidRPr="0074495D">
        <w:rPr>
          <w:rFonts w:ascii="Times New Roman" w:hAnsi="Times New Roman"/>
          <w:b/>
          <w:bCs/>
          <w:sz w:val="28"/>
          <w:szCs w:val="28"/>
        </w:rPr>
        <w:t>вв</w:t>
      </w:r>
      <w:r w:rsidR="009D1460" w:rsidRPr="0074495D">
        <w:rPr>
          <w:rFonts w:ascii="Times New Roman" w:hAnsi="Times New Roman"/>
          <w:b/>
          <w:bCs/>
          <w:sz w:val="28"/>
          <w:szCs w:val="28"/>
        </w:rPr>
        <w:t>.</w:t>
      </w:r>
    </w:p>
    <w:p w14:paraId="60738BAE" w14:textId="77777777" w:rsidR="009D1460" w:rsidRPr="0074495D" w:rsidRDefault="009D1460"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14:paraId="4BC28EF7"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14:paraId="01F38422"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14:paraId="7620BD20"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14:paraId="61047E58"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14:paraId="046FE158"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14:paraId="5324AB9C"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14:paraId="40D853D1" w14:textId="77777777"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w:t>
      </w:r>
      <w:r w:rsidR="00510EE9">
        <w:rPr>
          <w:rFonts w:ascii="Times New Roman" w:hAnsi="Times New Roman"/>
          <w:sz w:val="28"/>
          <w:szCs w:val="28"/>
        </w:rPr>
        <w:t xml:space="preserve"> </w:t>
      </w:r>
      <w:r w:rsidRPr="0074495D">
        <w:rPr>
          <w:rFonts w:ascii="Times New Roman" w:hAnsi="Times New Roman"/>
          <w:sz w:val="28"/>
          <w:szCs w:val="28"/>
        </w:rPr>
        <w:t xml:space="preserve">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14:paraId="46145217"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14:paraId="149E1C0B"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14:paraId="10A683C0"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14:paraId="5F19279A"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14:paraId="63112A64"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14:paraId="24942A4D"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14:paraId="63279BFF"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14:paraId="01985F2E"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14:paraId="4D881D82"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14:paraId="79E0EE19" w14:textId="77777777"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4495D">
        <w:rPr>
          <w:rFonts w:ascii="Times New Roman" w:hAnsi="Times New Roman"/>
          <w:i/>
          <w:sz w:val="28"/>
          <w:szCs w:val="28"/>
        </w:rPr>
        <w:t>Складывание теории русского социализма. А.И.</w:t>
      </w:r>
      <w:r w:rsidR="00510EE9">
        <w:rPr>
          <w:rFonts w:ascii="Times New Roman" w:hAnsi="Times New Roman"/>
          <w:i/>
          <w:sz w:val="28"/>
          <w:szCs w:val="28"/>
        </w:rPr>
        <w:t xml:space="preserve"> </w:t>
      </w:r>
      <w:r w:rsidRPr="0074495D">
        <w:rPr>
          <w:rFonts w:ascii="Times New Roman" w:hAnsi="Times New Roman"/>
          <w:i/>
          <w:sz w:val="28"/>
          <w:szCs w:val="28"/>
        </w:rPr>
        <w:t xml:space="preserve">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14:paraId="451B33A3" w14:textId="77777777" w:rsidR="009D1460" w:rsidRPr="0074495D" w:rsidRDefault="009D1460"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14:paraId="3F98C61D"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14:paraId="62F50E77"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14:paraId="6E38D374"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14:paraId="1514FC62"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14:paraId="6122FD2A" w14:textId="77777777"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14:paraId="16570BA1" w14:textId="77777777"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14:paraId="2465CB06"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14:paraId="702A6D1C"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14:paraId="26A8B366"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14:paraId="30F71D02"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в. </w:t>
      </w:r>
    </w:p>
    <w:p w14:paraId="13209E1C"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14:paraId="655E5D7B"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14:paraId="70351232"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14:paraId="3F07F230"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Формирование гражданского общества и основные направления общественных движений</w:t>
      </w:r>
    </w:p>
    <w:p w14:paraId="2EE2F62D" w14:textId="77777777"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14:paraId="540AF4E9" w14:textId="77777777"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14:paraId="4362834F"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14:paraId="3554406C"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14:paraId="7C383716" w14:textId="77777777"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14:paraId="13A64E9E"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14:paraId="6E22AE2E"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14:paraId="4381100C"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14:paraId="49518795" w14:textId="77777777" w:rsidR="009D1460" w:rsidRPr="0074495D" w:rsidRDefault="009D1460"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14:paraId="57CB3632"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14:paraId="29EAF88D"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14:paraId="364E11A4"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14:paraId="6C0780F0"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14:paraId="76EA7883"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Уроки революции: политическая стабилизация и социальные преобразования. П.А.</w:t>
      </w:r>
      <w:r w:rsidR="00510EE9">
        <w:rPr>
          <w:rFonts w:ascii="Times New Roman" w:hAnsi="Times New Roman"/>
          <w:sz w:val="28"/>
          <w:szCs w:val="28"/>
        </w:rPr>
        <w:t xml:space="preserve"> </w:t>
      </w:r>
      <w:r w:rsidRPr="0074495D">
        <w:rPr>
          <w:rFonts w:ascii="Times New Roman" w:hAnsi="Times New Roman"/>
          <w:sz w:val="28"/>
          <w:szCs w:val="28"/>
        </w:rPr>
        <w:t xml:space="preserve">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14:paraId="1C1E2736"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14:paraId="4BD31291" w14:textId="77777777" w:rsidR="009D1460" w:rsidRPr="0074495D" w:rsidRDefault="009D1460"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14:paraId="7B7C173E"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14:paraId="6294AC2B"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14:paraId="7C9DD731"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14:paraId="4E557061" w14:textId="77777777"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14:paraId="3EC52390" w14:textId="77777777" w:rsidR="009D1460" w:rsidRPr="0074495D" w:rsidRDefault="009D1460"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14:paraId="2BF21B7D" w14:textId="77777777" w:rsidR="009D1460" w:rsidRPr="0074495D" w:rsidRDefault="009D1460" w:rsidP="00F17097">
      <w:pPr>
        <w:spacing w:after="0" w:line="360" w:lineRule="auto"/>
        <w:ind w:firstLine="709"/>
        <w:rPr>
          <w:rFonts w:ascii="Times New Roman" w:hAnsi="Times New Roman"/>
          <w:sz w:val="28"/>
          <w:szCs w:val="28"/>
        </w:rPr>
      </w:pPr>
    </w:p>
    <w:p w14:paraId="02154B87" w14:textId="77777777"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14:paraId="05FF279A" w14:textId="77777777" w:rsidR="009D1460" w:rsidRPr="0074495D" w:rsidRDefault="00EB3507"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14:paraId="289F0336"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w:t>
      </w:r>
      <w:r w:rsidR="00245F1D" w:rsidRPr="0074495D">
        <w:rPr>
          <w:rFonts w:ascii="Times New Roman" w:hAnsi="Times New Roman"/>
          <w:sz w:val="28"/>
          <w:szCs w:val="28"/>
        </w:rPr>
        <w:t>е</w:t>
      </w:r>
      <w:r w:rsidRPr="0074495D">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14:paraId="774AE4EE"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sidR="00CA5BD6">
        <w:rPr>
          <w:rFonts w:ascii="Times New Roman" w:hAnsi="Times New Roman"/>
          <w:b/>
          <w:bCs/>
          <w:sz w:val="28"/>
          <w:szCs w:val="28"/>
        </w:rPr>
        <w:t xml:space="preserve"> </w:t>
      </w:r>
      <w:r w:rsidRPr="0074495D">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Возникновение древнейших цивилизаций.</w:t>
      </w:r>
    </w:p>
    <w:p w14:paraId="0F3D6381"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14:paraId="411F106C"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14:paraId="5FC5E0CA"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14:paraId="454D9241"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14:paraId="4BF09E88"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14:paraId="68FE95DB"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14:paraId="09C7D338"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14:paraId="51FECAF5"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74495D">
        <w:rPr>
          <w:rFonts w:ascii="Times New Roman" w:hAnsi="Times New Roman"/>
          <w:sz w:val="28"/>
          <w:szCs w:val="28"/>
        </w:rPr>
        <w:t>е</w:t>
      </w:r>
      <w:r w:rsidRPr="0074495D">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74495D">
        <w:rPr>
          <w:rFonts w:ascii="Times New Roman" w:hAnsi="Times New Roman"/>
          <w:sz w:val="28"/>
          <w:szCs w:val="28"/>
        </w:rPr>
        <w:t>е</w:t>
      </w:r>
      <w:r w:rsidRPr="0074495D">
        <w:rPr>
          <w:rFonts w:ascii="Times New Roman" w:hAnsi="Times New Roman"/>
          <w:sz w:val="28"/>
          <w:szCs w:val="28"/>
        </w:rPr>
        <w:t>сел и торговли. Великий ш</w:t>
      </w:r>
      <w:r w:rsidR="00245F1D" w:rsidRPr="0074495D">
        <w:rPr>
          <w:rFonts w:ascii="Times New Roman" w:hAnsi="Times New Roman"/>
          <w:sz w:val="28"/>
          <w:szCs w:val="28"/>
        </w:rPr>
        <w:t>е</w:t>
      </w:r>
      <w:r w:rsidRPr="0074495D">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14:paraId="36BCFB03" w14:textId="77777777"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14:paraId="0AF66C0C"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Древняя Греция</w:t>
      </w:r>
    </w:p>
    <w:p w14:paraId="2A9BC68D"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14:paraId="351CDFEC"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14:paraId="2FC72C43"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14:paraId="06F9E3C7"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14:paraId="3BA4102D"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w:t>
      </w:r>
      <w:r w:rsidR="00245F1D" w:rsidRPr="0074495D">
        <w:rPr>
          <w:rFonts w:ascii="Times New Roman" w:hAnsi="Times New Roman"/>
          <w:sz w:val="28"/>
          <w:szCs w:val="28"/>
        </w:rPr>
        <w:t>е</w:t>
      </w:r>
      <w:r w:rsidRPr="0074495D">
        <w:rPr>
          <w:rFonts w:ascii="Times New Roman" w:hAnsi="Times New Roman"/>
          <w:sz w:val="28"/>
          <w:szCs w:val="28"/>
        </w:rPr>
        <w:t xml:space="preserve"> распад. Эллинистические государства Востока. Культура эллинистического мира.</w:t>
      </w:r>
    </w:p>
    <w:p w14:paraId="200D61BF"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14:paraId="3C6B963B"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14:paraId="066F37F8" w14:textId="77777777"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14:paraId="73C2D319"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14:paraId="14295428"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14:paraId="108E2F91" w14:textId="77777777" w:rsidR="009D1460" w:rsidRPr="0074495D" w:rsidRDefault="009D1460"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14:paraId="39C38785" w14:textId="77777777"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14:paraId="1D32DBD9" w14:textId="77777777" w:rsidR="0002076A"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14:paraId="4328E834"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14:paraId="1360DA9A"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14:paraId="05AEF2E8"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«Салическая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14:paraId="23A96129"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14:paraId="3401222F"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14:paraId="2A893912"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14:paraId="6D5F32C4"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14:paraId="782B7120"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14:paraId="359FD66E"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14:paraId="4FF212E6" w14:textId="77777777"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14:paraId="14CBF2B3"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14:paraId="6F2A7B24"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14:paraId="4BC3042C"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14:paraId="1383DBA3"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w:t>
      </w:r>
      <w:r w:rsidR="00245F1D" w:rsidRPr="0074495D">
        <w:rPr>
          <w:rFonts w:ascii="Times New Roman" w:hAnsi="Times New Roman"/>
          <w:i/>
          <w:sz w:val="28"/>
          <w:szCs w:val="28"/>
        </w:rPr>
        <w:t>е</w:t>
      </w:r>
      <w:r w:rsidRPr="0074495D">
        <w:rPr>
          <w:rFonts w:ascii="Times New Roman" w:hAnsi="Times New Roman"/>
          <w:i/>
          <w:sz w:val="28"/>
          <w:szCs w:val="28"/>
        </w:rPr>
        <w:t>нных народов</w:t>
      </w:r>
      <w:r w:rsidRPr="0074495D">
        <w:rPr>
          <w:rFonts w:ascii="Times New Roman" w:hAnsi="Times New Roman"/>
          <w:sz w:val="28"/>
          <w:szCs w:val="28"/>
        </w:rPr>
        <w:t>. Монгольская держава: общественный строй монгольских плем</w:t>
      </w:r>
      <w:r w:rsidR="00245F1D" w:rsidRPr="0074495D">
        <w:rPr>
          <w:rFonts w:ascii="Times New Roman" w:hAnsi="Times New Roman"/>
          <w:sz w:val="28"/>
          <w:szCs w:val="28"/>
        </w:rPr>
        <w:t>е</w:t>
      </w:r>
      <w:r w:rsidRPr="0074495D">
        <w:rPr>
          <w:rFonts w:ascii="Times New Roman" w:hAnsi="Times New Roman"/>
          <w:sz w:val="28"/>
          <w:szCs w:val="28"/>
        </w:rPr>
        <w:t>н, завоевания Чингисхана и его потомков, управление подчин</w:t>
      </w:r>
      <w:r w:rsidR="00245F1D" w:rsidRPr="0074495D">
        <w:rPr>
          <w:rFonts w:ascii="Times New Roman" w:hAnsi="Times New Roman"/>
          <w:sz w:val="28"/>
          <w:szCs w:val="28"/>
        </w:rPr>
        <w:t>е</w:t>
      </w:r>
      <w:r w:rsidRPr="0074495D">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w:t>
      </w:r>
      <w:r w:rsidR="00245F1D" w:rsidRPr="0074495D">
        <w:rPr>
          <w:rFonts w:ascii="Times New Roman" w:hAnsi="Times New Roman"/>
          <w:sz w:val="28"/>
          <w:szCs w:val="28"/>
        </w:rPr>
        <w:t>е</w:t>
      </w:r>
      <w:r w:rsidRPr="0074495D">
        <w:rPr>
          <w:rFonts w:ascii="Times New Roman" w:hAnsi="Times New Roman"/>
          <w:sz w:val="28"/>
          <w:szCs w:val="28"/>
        </w:rPr>
        <w:t>сла.</w:t>
      </w:r>
    </w:p>
    <w:p w14:paraId="448DB2EA"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r w:rsidR="003F277B">
        <w:rPr>
          <w:rFonts w:ascii="Times New Roman" w:hAnsi="Times New Roman"/>
          <w:b/>
          <w:bCs/>
          <w:sz w:val="28"/>
          <w:szCs w:val="28"/>
        </w:rPr>
        <w:t xml:space="preserve"> </w:t>
      </w:r>
      <w:r w:rsidRPr="0074495D">
        <w:rPr>
          <w:rFonts w:ascii="Times New Roman" w:hAnsi="Times New Roman"/>
          <w:sz w:val="28"/>
          <w:szCs w:val="28"/>
        </w:rPr>
        <w:t>Общественный строй. Религиозные верования населения. Культура.</w:t>
      </w:r>
    </w:p>
    <w:p w14:paraId="0B15856A"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14:paraId="53ABF525" w14:textId="77777777" w:rsidR="009D1460" w:rsidRPr="0074495D" w:rsidRDefault="00EB3507"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14:paraId="06E86AC8"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14:paraId="1D552212" w14:textId="77777777"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Европа в конце ХV</w:t>
      </w:r>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14:paraId="6608D4D8"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14:paraId="7BDA472B"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14:paraId="7FE9419E"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14:paraId="32873420"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14:paraId="07E76E7E"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14:paraId="54869A75"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14:paraId="4AE06DAB"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4495D">
        <w:rPr>
          <w:rFonts w:ascii="Times New Roman" w:hAnsi="Times New Roman"/>
          <w:sz w:val="28"/>
          <w:szCs w:val="28"/>
        </w:rPr>
        <w:t>е</w:t>
      </w:r>
      <w:r w:rsidRPr="0074495D">
        <w:rPr>
          <w:rFonts w:ascii="Times New Roman" w:hAnsi="Times New Roman"/>
          <w:sz w:val="28"/>
          <w:szCs w:val="28"/>
        </w:rPr>
        <w:t>нных Штатов Америки; «отцы-основатели».</w:t>
      </w:r>
    </w:p>
    <w:p w14:paraId="1EDC19EE"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14:paraId="7CDB8D02"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74495D">
        <w:rPr>
          <w:rFonts w:ascii="Times New Roman" w:hAnsi="Times New Roman"/>
          <w:sz w:val="28"/>
          <w:szCs w:val="28"/>
        </w:rPr>
        <w:t>е</w:t>
      </w:r>
      <w:r w:rsidRPr="0074495D">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14:paraId="0DBD85DB"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14:paraId="3AC4ED6A"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в Японии.</w:t>
      </w:r>
    </w:p>
    <w:p w14:paraId="2FD4C098"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в.</w:t>
      </w:r>
    </w:p>
    <w:p w14:paraId="0FED4CD5"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14:paraId="1DA9310B"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14:paraId="7ECB262B"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в.</w:t>
      </w:r>
    </w:p>
    <w:p w14:paraId="52844225" w14:textId="77777777"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14:paraId="36EA6F77"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w:t>
      </w:r>
      <w:r w:rsidR="00245F1D" w:rsidRPr="0074495D">
        <w:rPr>
          <w:rFonts w:ascii="Times New Roman" w:hAnsi="Times New Roman"/>
          <w:sz w:val="28"/>
          <w:szCs w:val="28"/>
        </w:rPr>
        <w:t>е</w:t>
      </w:r>
      <w:r w:rsidRPr="0074495D">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14:paraId="5AC302E4"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в.</w:t>
      </w:r>
    </w:p>
    <w:p w14:paraId="0652DCCB"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14:paraId="33ED03CE"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Азии в ХIХ в.</w:t>
      </w:r>
    </w:p>
    <w:p w14:paraId="26B7C82F"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w:t>
      </w:r>
      <w:r w:rsidR="00245F1D" w:rsidRPr="0074495D">
        <w:rPr>
          <w:rFonts w:ascii="Times New Roman" w:hAnsi="Times New Roman"/>
          <w:i/>
          <w:sz w:val="28"/>
          <w:szCs w:val="28"/>
        </w:rPr>
        <w:t>е</w:t>
      </w:r>
      <w:r w:rsidRPr="0074495D">
        <w:rPr>
          <w:rFonts w:ascii="Times New Roman" w:hAnsi="Times New Roman"/>
          <w:i/>
          <w:sz w:val="28"/>
          <w:szCs w:val="28"/>
        </w:rPr>
        <w:t>гуната Токугава, преобразования эпохи Мэйдзи.</w:t>
      </w:r>
    </w:p>
    <w:p w14:paraId="73877E73"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14:paraId="300AF7A4"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14:paraId="2FCB1DC7"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14:paraId="1E4234E9"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14:paraId="6CF48B69"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14:paraId="7C9520E5"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14:paraId="001BE4CF"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14:paraId="4925972A"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14:paraId="4225086A"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14:paraId="21C0B0C9" w14:textId="77777777" w:rsidR="009D1460" w:rsidRPr="0074495D" w:rsidRDefault="009D1460"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14:paraId="784AE688"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14:paraId="6C7AF59A" w14:textId="77777777" w:rsidR="009D1460" w:rsidRPr="0074495D" w:rsidRDefault="009D1460"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14:paraId="442CFB13" w14:textId="77777777"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14:paraId="0CA8D18F" w14:textId="77777777" w:rsidR="009D1460" w:rsidRPr="0074495D" w:rsidRDefault="009D1460"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74495D">
        <w:rPr>
          <w:rFonts w:ascii="Times New Roman" w:hAnsi="Times New Roman"/>
          <w:sz w:val="28"/>
          <w:szCs w:val="28"/>
        </w:rPr>
        <w:t>е</w:t>
      </w:r>
      <w:r w:rsidRPr="0074495D">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14:paraId="437C23A1" w14:textId="77777777" w:rsidR="00EB3507" w:rsidRPr="0074495D" w:rsidRDefault="00EB3507" w:rsidP="00F17097">
      <w:pPr>
        <w:spacing w:after="0" w:line="360" w:lineRule="auto"/>
        <w:ind w:firstLine="709"/>
        <w:jc w:val="both"/>
        <w:rPr>
          <w:rFonts w:ascii="Times New Roman" w:hAnsi="Times New Roman"/>
          <w:b/>
          <w:sz w:val="28"/>
          <w:szCs w:val="28"/>
        </w:rPr>
      </w:pPr>
    </w:p>
    <w:p w14:paraId="0C6FB8AC" w14:textId="77777777" w:rsidR="009D1460" w:rsidRPr="0074495D" w:rsidRDefault="009D1460"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74495D" w14:paraId="51652896" w14:textId="77777777" w:rsidTr="009D1460">
        <w:tc>
          <w:tcPr>
            <w:tcW w:w="1132" w:type="dxa"/>
          </w:tcPr>
          <w:p w14:paraId="350C6884" w14:textId="77777777" w:rsidR="009D1460" w:rsidRPr="0074495D" w:rsidRDefault="009D1460" w:rsidP="00F17097">
            <w:pPr>
              <w:spacing w:after="0" w:line="240" w:lineRule="auto"/>
              <w:jc w:val="center"/>
              <w:rPr>
                <w:rFonts w:ascii="Times New Roman" w:hAnsi="Times New Roman"/>
                <w:sz w:val="28"/>
                <w:szCs w:val="28"/>
              </w:rPr>
            </w:pPr>
          </w:p>
        </w:tc>
        <w:tc>
          <w:tcPr>
            <w:tcW w:w="4397" w:type="dxa"/>
          </w:tcPr>
          <w:p w14:paraId="3812551D" w14:textId="77777777" w:rsidR="009D1460" w:rsidRPr="0074495D" w:rsidRDefault="009D1460" w:rsidP="00F17097">
            <w:pPr>
              <w:spacing w:after="0" w:line="240" w:lineRule="auto"/>
              <w:jc w:val="center"/>
              <w:rPr>
                <w:rFonts w:ascii="Times New Roman" w:hAnsi="Times New Roman"/>
                <w:b/>
                <w:sz w:val="28"/>
                <w:szCs w:val="28"/>
              </w:rPr>
            </w:pPr>
          </w:p>
          <w:p w14:paraId="3258061D" w14:textId="77777777"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14:paraId="75EF526F" w14:textId="77777777" w:rsidR="009D1460" w:rsidRPr="0074495D" w:rsidRDefault="009D1460" w:rsidP="00F17097">
            <w:pPr>
              <w:spacing w:after="0" w:line="240" w:lineRule="auto"/>
              <w:jc w:val="center"/>
              <w:rPr>
                <w:rFonts w:ascii="Times New Roman" w:hAnsi="Times New Roman"/>
                <w:b/>
                <w:sz w:val="28"/>
                <w:szCs w:val="28"/>
              </w:rPr>
            </w:pPr>
          </w:p>
          <w:p w14:paraId="793A6C99" w14:textId="77777777" w:rsidR="009D1460" w:rsidRPr="0074495D" w:rsidRDefault="009D1460"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9D1460" w:rsidRPr="0074495D" w14:paraId="1D13B3BC" w14:textId="77777777" w:rsidTr="009D1460">
        <w:tc>
          <w:tcPr>
            <w:tcW w:w="1132" w:type="dxa"/>
          </w:tcPr>
          <w:p w14:paraId="30D2D7D6"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14:paraId="23AF0250" w14:textId="77777777"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14:paraId="0BF87B2D"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14:paraId="569A2518"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14:paraId="728DE8F3"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14:paraId="492EAD4F" w14:textId="77777777" w:rsidR="009D1460" w:rsidRPr="0074495D" w:rsidRDefault="009D1460" w:rsidP="00F17097">
            <w:pPr>
              <w:spacing w:after="0" w:line="240" w:lineRule="auto"/>
              <w:rPr>
                <w:rFonts w:ascii="Times New Roman" w:hAnsi="Times New Roman"/>
                <w:sz w:val="28"/>
                <w:szCs w:val="28"/>
              </w:rPr>
            </w:pPr>
          </w:p>
        </w:tc>
        <w:tc>
          <w:tcPr>
            <w:tcW w:w="4961" w:type="dxa"/>
          </w:tcPr>
          <w:p w14:paraId="1EBB936E"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p>
        </w:tc>
      </w:tr>
      <w:tr w:rsidR="009D1460" w:rsidRPr="0074495D" w14:paraId="3176F92F" w14:textId="77777777" w:rsidTr="009D1460">
        <w:tc>
          <w:tcPr>
            <w:tcW w:w="1132" w:type="dxa"/>
          </w:tcPr>
          <w:p w14:paraId="17E305CC"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14:paraId="7B62160F" w14:textId="77777777" w:rsidR="009D1460" w:rsidRPr="0074495D" w:rsidRDefault="009D1460"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14:paraId="7CF52B11"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14:paraId="6482217C"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14:paraId="6F4B8B0E"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14:paraId="40227F56"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14:paraId="067BEBC6" w14:textId="77777777" w:rsidR="009D1460" w:rsidRPr="0074495D" w:rsidRDefault="009D1460" w:rsidP="00F17097">
            <w:pPr>
              <w:spacing w:after="0" w:line="240" w:lineRule="auto"/>
              <w:rPr>
                <w:rFonts w:ascii="Times New Roman" w:hAnsi="Times New Roman"/>
                <w:sz w:val="28"/>
                <w:szCs w:val="28"/>
              </w:rPr>
            </w:pPr>
          </w:p>
        </w:tc>
        <w:tc>
          <w:tcPr>
            <w:tcW w:w="4961" w:type="dxa"/>
          </w:tcPr>
          <w:p w14:paraId="5B10C320"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003F277B">
              <w:rPr>
                <w:rFonts w:ascii="Times New Roman" w:hAnsi="Times New Roman"/>
                <w:b/>
                <w:bCs/>
                <w:sz w:val="28"/>
                <w:szCs w:val="28"/>
              </w:rPr>
              <w:t xml:space="preserve">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14:paraId="2D1A854F"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14:paraId="6D78E3A4"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14:paraId="51C1F068"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14:paraId="183099EE"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14:paraId="1B8DF244"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14:paraId="2F93D406"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14:paraId="5539C24B"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14:paraId="23DFA877"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14:paraId="564EA250"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14:paraId="21B5C309"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14:paraId="5508004B"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14:paraId="2F0016C9" w14:textId="77777777" w:rsidR="009D1460" w:rsidRPr="0074495D" w:rsidRDefault="009D1460" w:rsidP="00F17097">
            <w:pPr>
              <w:spacing w:after="0" w:line="240" w:lineRule="auto"/>
              <w:rPr>
                <w:rFonts w:ascii="Times New Roman" w:hAnsi="Times New Roman"/>
                <w:sz w:val="28"/>
                <w:szCs w:val="28"/>
              </w:rPr>
            </w:pPr>
          </w:p>
        </w:tc>
      </w:tr>
      <w:tr w:rsidR="009D1460" w:rsidRPr="0074495D" w14:paraId="4E34A932" w14:textId="77777777" w:rsidTr="009D1460">
        <w:tc>
          <w:tcPr>
            <w:tcW w:w="1132" w:type="dxa"/>
          </w:tcPr>
          <w:p w14:paraId="3C424396"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7 класс</w:t>
            </w:r>
          </w:p>
        </w:tc>
        <w:tc>
          <w:tcPr>
            <w:tcW w:w="4397" w:type="dxa"/>
          </w:tcPr>
          <w:p w14:paraId="55279E38" w14:textId="77777777"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003F277B">
              <w:rPr>
                <w:rFonts w:ascii="Times New Roman" w:hAnsi="Times New Roman"/>
                <w:b/>
                <w:sz w:val="28"/>
                <w:szCs w:val="28"/>
              </w:rPr>
              <w:t xml:space="preserve"> </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14:paraId="6BEDA42E"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Европа в конце ХV</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14:paraId="16C070C0" w14:textId="77777777"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Европа в конце ХV</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14:paraId="6FB228EC" w14:textId="77777777"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14:paraId="20D8E843" w14:textId="77777777"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14:paraId="3C531600" w14:textId="77777777" w:rsidR="009D1460" w:rsidRPr="0074495D" w:rsidRDefault="009D1460" w:rsidP="00F17097">
            <w:pPr>
              <w:spacing w:after="0" w:line="240" w:lineRule="auto"/>
              <w:rPr>
                <w:rFonts w:ascii="Times New Roman" w:hAnsi="Times New Roman"/>
                <w:sz w:val="28"/>
                <w:szCs w:val="28"/>
              </w:rPr>
            </w:pPr>
          </w:p>
        </w:tc>
        <w:tc>
          <w:tcPr>
            <w:tcW w:w="4961" w:type="dxa"/>
          </w:tcPr>
          <w:p w14:paraId="5A7FD8A9"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bCs/>
                <w:sz w:val="28"/>
                <w:szCs w:val="28"/>
              </w:rPr>
              <w:t>РОССИЯ В XVI – XVII ВЕКАХ: ОТ ВЕЛИКОГО КНЯЖЕСТВА К ЦАРСТВУ</w:t>
            </w:r>
          </w:p>
          <w:p w14:paraId="75A7C35A"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14:paraId="3FFE4C7B"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14:paraId="19C8DD08"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14:paraId="49D44749" w14:textId="77777777"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14:paraId="6FBF8B04"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14:paraId="22450DF1" w14:textId="77777777" w:rsidR="009D1460" w:rsidRPr="0074495D" w:rsidRDefault="009D1460" w:rsidP="00F17097">
            <w:pPr>
              <w:spacing w:after="0" w:line="240" w:lineRule="auto"/>
              <w:rPr>
                <w:rFonts w:ascii="Times New Roman" w:hAnsi="Times New Roman"/>
                <w:sz w:val="28"/>
                <w:szCs w:val="28"/>
              </w:rPr>
            </w:pPr>
          </w:p>
        </w:tc>
      </w:tr>
      <w:tr w:rsidR="009D1460" w:rsidRPr="0074495D" w14:paraId="0AB6C30C" w14:textId="77777777" w:rsidTr="009D1460">
        <w:tc>
          <w:tcPr>
            <w:tcW w:w="1132" w:type="dxa"/>
          </w:tcPr>
          <w:p w14:paraId="554BCA6A"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8 класс</w:t>
            </w:r>
          </w:p>
        </w:tc>
        <w:tc>
          <w:tcPr>
            <w:tcW w:w="4397" w:type="dxa"/>
          </w:tcPr>
          <w:p w14:paraId="57A129E2"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sidR="003F277B">
              <w:rPr>
                <w:rFonts w:ascii="Times New Roman" w:hAnsi="Times New Roman"/>
                <w:b/>
                <w:sz w:val="28"/>
                <w:szCs w:val="28"/>
              </w:rPr>
              <w:t xml:space="preserve"> </w:t>
            </w:r>
            <w:r w:rsidRPr="0074495D">
              <w:rPr>
                <w:rFonts w:ascii="Times New Roman" w:hAnsi="Times New Roman"/>
                <w:b/>
                <w:sz w:val="28"/>
                <w:szCs w:val="28"/>
                <w:lang w:val="en-US"/>
              </w:rPr>
              <w:t>XVIII</w:t>
            </w:r>
            <w:r w:rsidRPr="0074495D">
              <w:rPr>
                <w:rFonts w:ascii="Times New Roman" w:hAnsi="Times New Roman"/>
                <w:b/>
                <w:sz w:val="28"/>
                <w:szCs w:val="28"/>
              </w:rPr>
              <w:t>в.</w:t>
            </w:r>
          </w:p>
          <w:p w14:paraId="5CD0BA16"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14:paraId="4E7FC8EA"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14:paraId="174B9A91"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14:paraId="4A75732F" w14:textId="77777777" w:rsidR="009D1460" w:rsidRPr="0074495D" w:rsidRDefault="009D1460" w:rsidP="00F17097">
            <w:pPr>
              <w:spacing w:after="0" w:line="240" w:lineRule="auto"/>
              <w:rPr>
                <w:rFonts w:ascii="Times New Roman" w:hAnsi="Times New Roman"/>
                <w:sz w:val="28"/>
                <w:szCs w:val="28"/>
              </w:rPr>
            </w:pPr>
          </w:p>
        </w:tc>
        <w:tc>
          <w:tcPr>
            <w:tcW w:w="4961" w:type="dxa"/>
          </w:tcPr>
          <w:p w14:paraId="16D0A8FE" w14:textId="77777777"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14:paraId="5DEFE6B9"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14:paraId="577327DD"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14:paraId="77CD2F42"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14:paraId="159AFF59"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14:paraId="7642C349"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14:paraId="7A4AAC12"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14:paraId="1DB825C1"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14:paraId="3C8D104A" w14:textId="77777777" w:rsidR="009D1460" w:rsidRPr="0074495D" w:rsidRDefault="009D1460" w:rsidP="00F17097">
            <w:pPr>
              <w:spacing w:after="0" w:line="240" w:lineRule="auto"/>
              <w:rPr>
                <w:rFonts w:ascii="Times New Roman" w:hAnsi="Times New Roman"/>
                <w:sz w:val="28"/>
                <w:szCs w:val="28"/>
              </w:rPr>
            </w:pPr>
          </w:p>
        </w:tc>
      </w:tr>
      <w:tr w:rsidR="009D1460" w:rsidRPr="0074495D" w14:paraId="1BC6CEC9" w14:textId="77777777" w:rsidTr="009D1460">
        <w:tc>
          <w:tcPr>
            <w:tcW w:w="1132" w:type="dxa"/>
          </w:tcPr>
          <w:p w14:paraId="206566DF"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sz w:val="28"/>
                <w:szCs w:val="28"/>
              </w:rPr>
              <w:t>9 класс</w:t>
            </w:r>
          </w:p>
        </w:tc>
        <w:tc>
          <w:tcPr>
            <w:tcW w:w="4397" w:type="dxa"/>
          </w:tcPr>
          <w:p w14:paraId="6D2845BC" w14:textId="77777777" w:rsidR="009D1460" w:rsidRPr="0074495D" w:rsidRDefault="009D1460" w:rsidP="00F17097">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14:paraId="3D083D80"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sidR="003F277B">
              <w:rPr>
                <w:rFonts w:ascii="Times New Roman" w:hAnsi="Times New Roman"/>
                <w:b/>
                <w:sz w:val="28"/>
                <w:szCs w:val="28"/>
              </w:rPr>
              <w:t xml:space="preserve"> </w:t>
            </w:r>
            <w:r w:rsidRPr="0074495D">
              <w:rPr>
                <w:rFonts w:ascii="Times New Roman" w:hAnsi="Times New Roman"/>
                <w:b/>
                <w:i/>
                <w:sz w:val="28"/>
                <w:szCs w:val="28"/>
              </w:rPr>
              <w:t>Становление и расцвет индустриального общества. До начала Первой мировой войны</w:t>
            </w:r>
          </w:p>
          <w:p w14:paraId="002C2940" w14:textId="77777777" w:rsidR="009D1460" w:rsidRPr="0074495D" w:rsidRDefault="009D1460" w:rsidP="00F17097">
            <w:pPr>
              <w:spacing w:after="0" w:line="240" w:lineRule="auto"/>
              <w:rPr>
                <w:rFonts w:ascii="Times New Roman" w:hAnsi="Times New Roman"/>
                <w:sz w:val="28"/>
                <w:szCs w:val="28"/>
              </w:rPr>
            </w:pPr>
          </w:p>
          <w:p w14:paraId="3937363F" w14:textId="77777777"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в.</w:t>
            </w:r>
          </w:p>
          <w:p w14:paraId="1628D8FF" w14:textId="77777777" w:rsidR="009D1460" w:rsidRPr="0074495D" w:rsidRDefault="009D1460"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в.</w:t>
            </w:r>
          </w:p>
          <w:p w14:paraId="381962CA" w14:textId="77777777"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в.</w:t>
            </w:r>
          </w:p>
          <w:p w14:paraId="40EFA30B" w14:textId="77777777"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в.</w:t>
            </w:r>
          </w:p>
          <w:p w14:paraId="444EB7A9" w14:textId="77777777"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Война за независимость в Латинской Америке</w:t>
            </w:r>
          </w:p>
          <w:p w14:paraId="1AE89FFE" w14:textId="77777777"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14:paraId="694EA5B1" w14:textId="77777777"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14:paraId="09377004" w14:textId="77777777"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14:paraId="2ED0EE78" w14:textId="77777777" w:rsidR="009D1460" w:rsidRPr="0074495D" w:rsidRDefault="009D1460"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14:paraId="20594118" w14:textId="77777777" w:rsidR="009D1460" w:rsidRPr="0074495D" w:rsidRDefault="009D1460" w:rsidP="00F17097">
            <w:pPr>
              <w:shd w:val="clear" w:color="auto" w:fill="FFFFFF"/>
              <w:spacing w:after="0" w:line="240" w:lineRule="auto"/>
              <w:rPr>
                <w:rFonts w:ascii="Times New Roman" w:hAnsi="Times New Roman"/>
                <w:i/>
                <w:sz w:val="28"/>
                <w:szCs w:val="28"/>
              </w:rPr>
            </w:pPr>
          </w:p>
          <w:p w14:paraId="1B2304D8" w14:textId="77777777" w:rsidR="009D1460" w:rsidRPr="0074495D" w:rsidRDefault="009D1460" w:rsidP="00F17097">
            <w:pPr>
              <w:spacing w:after="0" w:line="240" w:lineRule="auto"/>
              <w:rPr>
                <w:rFonts w:ascii="Times New Roman" w:hAnsi="Times New Roman"/>
                <w:sz w:val="28"/>
                <w:szCs w:val="28"/>
              </w:rPr>
            </w:pPr>
          </w:p>
          <w:p w14:paraId="297DA51E" w14:textId="77777777" w:rsidR="009D1460" w:rsidRPr="0074495D" w:rsidRDefault="009D1460" w:rsidP="00F17097">
            <w:pPr>
              <w:spacing w:after="0" w:line="240" w:lineRule="auto"/>
              <w:rPr>
                <w:rFonts w:ascii="Times New Roman" w:hAnsi="Times New Roman"/>
                <w:i/>
                <w:sz w:val="28"/>
                <w:szCs w:val="28"/>
              </w:rPr>
            </w:pPr>
          </w:p>
          <w:p w14:paraId="543430C9" w14:textId="77777777" w:rsidR="009D1460" w:rsidRPr="0074495D" w:rsidRDefault="009D1460" w:rsidP="00F17097">
            <w:pPr>
              <w:spacing w:after="0" w:line="240" w:lineRule="auto"/>
              <w:rPr>
                <w:rFonts w:ascii="Times New Roman" w:hAnsi="Times New Roman"/>
                <w:sz w:val="28"/>
                <w:szCs w:val="28"/>
              </w:rPr>
            </w:pPr>
          </w:p>
        </w:tc>
        <w:tc>
          <w:tcPr>
            <w:tcW w:w="4961" w:type="dxa"/>
          </w:tcPr>
          <w:p w14:paraId="71407465" w14:textId="77777777" w:rsidR="009D1460" w:rsidRPr="0074495D" w:rsidRDefault="009D1460" w:rsidP="00F17097">
            <w:pPr>
              <w:spacing w:after="0" w:line="240" w:lineRule="auto"/>
              <w:rPr>
                <w:rFonts w:ascii="Times New Roman" w:hAnsi="Times New Roman"/>
                <w:b/>
                <w:bCs/>
                <w:sz w:val="28"/>
                <w:szCs w:val="28"/>
              </w:rPr>
            </w:pPr>
            <w:r w:rsidRPr="0074495D">
              <w:rPr>
                <w:rFonts w:ascii="Times New Roman" w:hAnsi="Times New Roman"/>
                <w:b/>
                <w:bCs/>
                <w:sz w:val="28"/>
                <w:szCs w:val="28"/>
              </w:rPr>
              <w:t>IV. РОССИЙСКАЯ ИМПЕРИЯ В XIX – НАЧАЛЕ XX ВВ.</w:t>
            </w:r>
          </w:p>
          <w:p w14:paraId="50BE3DAD" w14:textId="77777777" w:rsidR="009D1460" w:rsidRPr="0074495D" w:rsidRDefault="009D1460" w:rsidP="00F17097">
            <w:pPr>
              <w:spacing w:after="0" w:line="240" w:lineRule="auto"/>
              <w:rPr>
                <w:rFonts w:ascii="Times New Roman" w:hAnsi="Times New Roman"/>
                <w:b/>
                <w:bCs/>
                <w:sz w:val="28"/>
                <w:szCs w:val="28"/>
              </w:rPr>
            </w:pPr>
          </w:p>
          <w:p w14:paraId="2D5100C6" w14:textId="77777777"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14:paraId="17976720"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14:paraId="265BFD22"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14:paraId="320AD845"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14:paraId="65179D84"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14:paraId="5602B19C"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14:paraId="406493A6"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14:paraId="6D81294F"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правосознания. Основные течения общественной мысли </w:t>
            </w:r>
          </w:p>
          <w:p w14:paraId="0F1AAC05" w14:textId="77777777" w:rsidR="009D1460" w:rsidRPr="0074495D" w:rsidRDefault="009D1460" w:rsidP="00F17097">
            <w:pPr>
              <w:spacing w:after="0" w:line="240" w:lineRule="auto"/>
              <w:rPr>
                <w:rFonts w:ascii="Times New Roman" w:hAnsi="Times New Roman"/>
                <w:sz w:val="28"/>
                <w:szCs w:val="28"/>
              </w:rPr>
            </w:pPr>
          </w:p>
          <w:p w14:paraId="0D45FA16" w14:textId="77777777"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14:paraId="5097CF4B"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14:paraId="6AF85E04"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14:paraId="553B9D43"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14:paraId="6B0CFD10"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14:paraId="6C5533F7"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14:paraId="1BB76CF7" w14:textId="77777777" w:rsidR="009D1460" w:rsidRPr="0074495D" w:rsidRDefault="009D1460"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p>
          <w:p w14:paraId="66DBF84D" w14:textId="77777777" w:rsidR="009D1460" w:rsidRPr="0074495D" w:rsidRDefault="009D1460"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14:paraId="1FD18122"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14:paraId="4353C30D"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14:paraId="7F6EB16B" w14:textId="77777777" w:rsidR="009D1460" w:rsidRPr="0074495D" w:rsidRDefault="009D1460"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14:paraId="5499650F" w14:textId="77777777" w:rsidR="009D1460" w:rsidRPr="0074495D" w:rsidRDefault="009D1460"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14:paraId="34F7C2CC" w14:textId="77777777" w:rsidR="009D1460" w:rsidRPr="0074495D" w:rsidRDefault="009D1460" w:rsidP="00F572CD">
      <w:pPr>
        <w:pStyle w:val="3"/>
        <w:spacing w:before="0" w:beforeAutospacing="0" w:after="0" w:afterAutospacing="0" w:line="360" w:lineRule="auto"/>
        <w:ind w:firstLine="709"/>
        <w:rPr>
          <w:szCs w:val="28"/>
          <w:lang w:val="en-US"/>
        </w:rPr>
      </w:pPr>
    </w:p>
    <w:p w14:paraId="1FF8D46B" w14:textId="77777777" w:rsidR="00B540EE" w:rsidRPr="0074495D" w:rsidRDefault="00A309E2" w:rsidP="0012121B">
      <w:pPr>
        <w:pStyle w:val="4"/>
      </w:pPr>
      <w:bookmarkStart w:id="238" w:name="_Toc409691706"/>
      <w:bookmarkStart w:id="239" w:name="_Toc410654032"/>
      <w:bookmarkStart w:id="240" w:name="_Toc414553230"/>
      <w:r w:rsidRPr="0074495D">
        <w:t xml:space="preserve">2.2.2.6. </w:t>
      </w:r>
      <w:r w:rsidR="00B540EE" w:rsidRPr="0074495D">
        <w:t>Обществознание</w:t>
      </w:r>
      <w:bookmarkEnd w:id="238"/>
      <w:bookmarkEnd w:id="239"/>
      <w:bookmarkEnd w:id="240"/>
    </w:p>
    <w:p w14:paraId="27F9CB37" w14:textId="60F9D487"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Pr>
          <w:rFonts w:ascii="Times New Roman" w:hAnsi="Times New Roman"/>
          <w:sz w:val="28"/>
          <w:szCs w:val="28"/>
        </w:rPr>
        <w:t>е</w:t>
      </w:r>
      <w:r w:rsidRPr="0074495D">
        <w:rPr>
          <w:rFonts w:ascii="Times New Roman" w:hAnsi="Times New Roman"/>
          <w:sz w:val="28"/>
          <w:szCs w:val="28"/>
        </w:rPr>
        <w:t>нным в Конституции РФ, гражданской активной позиции в общественной жизни при решении задач в области социальных отношений.</w:t>
      </w:r>
    </w:p>
    <w:p w14:paraId="34F5B541" w14:textId="77777777"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14:paraId="513741E6" w14:textId="77777777"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14:paraId="4FE7F2BD" w14:textId="77777777" w:rsidR="001937F7" w:rsidRPr="0074495D" w:rsidRDefault="001937F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14:paraId="105822DE" w14:textId="77777777" w:rsidR="006D472B" w:rsidRPr="0074495D" w:rsidRDefault="006D472B" w:rsidP="00F572CD">
      <w:pPr>
        <w:spacing w:after="0" w:line="360" w:lineRule="auto"/>
        <w:ind w:firstLine="709"/>
        <w:jc w:val="both"/>
        <w:rPr>
          <w:rFonts w:ascii="Times New Roman" w:hAnsi="Times New Roman"/>
          <w:sz w:val="28"/>
          <w:szCs w:val="28"/>
        </w:rPr>
      </w:pPr>
    </w:p>
    <w:p w14:paraId="203E48D6" w14:textId="77777777" w:rsidR="00B540EE" w:rsidRPr="00475353" w:rsidRDefault="00B540EE"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14:paraId="107CF756" w14:textId="77777777" w:rsidR="00B540EE" w:rsidRPr="0074495D" w:rsidRDefault="00B540E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Биологическое и социальное в человеке. </w:t>
      </w:r>
      <w:r w:rsidRPr="0074495D">
        <w:rPr>
          <w:rFonts w:ascii="Times New Roman" w:hAnsi="Times New Roman"/>
          <w:i/>
          <w:sz w:val="28"/>
          <w:szCs w:val="28"/>
        </w:rPr>
        <w:t>Черты сходства и различий человека и животного.</w:t>
      </w:r>
      <w:r w:rsidR="003F277B">
        <w:rPr>
          <w:rFonts w:ascii="Times New Roman" w:hAnsi="Times New Roman"/>
          <w:i/>
          <w:sz w:val="28"/>
          <w:szCs w:val="28"/>
        </w:rPr>
        <w:t xml:space="preserve"> </w:t>
      </w:r>
      <w:r w:rsidRPr="0074495D">
        <w:rPr>
          <w:rFonts w:ascii="Times New Roman" w:hAnsi="Times New Roman"/>
          <w:i/>
          <w:sz w:val="28"/>
          <w:szCs w:val="28"/>
        </w:rPr>
        <w:t>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00916611">
        <w:rPr>
          <w:rFonts w:ascii="Times New Roman" w:hAnsi="Times New Roman"/>
          <w:sz w:val="28"/>
          <w:szCs w:val="28"/>
        </w:rPr>
        <w:t xml:space="preserve"> </w:t>
      </w:r>
      <w:r w:rsidRPr="0074495D">
        <w:rPr>
          <w:rFonts w:ascii="Times New Roman" w:hAnsi="Times New Roman"/>
          <w:sz w:val="28"/>
          <w:szCs w:val="28"/>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14:paraId="25295D8F" w14:textId="77777777"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14:paraId="3EF6FD15" w14:textId="77777777"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003F277B">
        <w:rPr>
          <w:rFonts w:ascii="Times New Roman" w:hAnsi="Times New Roman"/>
          <w:sz w:val="28"/>
          <w:szCs w:val="28"/>
        </w:rPr>
        <w:t xml:space="preserve"> </w:t>
      </w:r>
      <w:r w:rsidRPr="0074495D">
        <w:rPr>
          <w:rFonts w:ascii="Times New Roman" w:hAnsi="Times New Roman"/>
          <w:sz w:val="28"/>
          <w:szCs w:val="28"/>
        </w:rPr>
        <w:t>Современное российское общество, особенности его развития.</w:t>
      </w:r>
    </w:p>
    <w:p w14:paraId="2457E912" w14:textId="77777777"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14:paraId="5B95143B" w14:textId="77777777"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003F277B">
        <w:rPr>
          <w:rFonts w:ascii="Times New Roman" w:hAnsi="Times New Roman"/>
          <w:sz w:val="28"/>
          <w:szCs w:val="28"/>
        </w:rPr>
        <w:t xml:space="preserve"> </w:t>
      </w:r>
      <w:r w:rsidRPr="00475353">
        <w:rPr>
          <w:rFonts w:ascii="Times New Roman" w:hAnsi="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14:paraId="0135FA39" w14:textId="77777777"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14:paraId="0ECD0792" w14:textId="77777777" w:rsidR="00B540EE" w:rsidRPr="0074495D" w:rsidRDefault="00B540EE">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w:t>
      </w:r>
      <w:r w:rsidR="003F277B">
        <w:rPr>
          <w:rFonts w:ascii="Times New Roman" w:hAnsi="Times New Roman"/>
          <w:sz w:val="28"/>
          <w:szCs w:val="28"/>
        </w:rPr>
        <w:t xml:space="preserve"> </w:t>
      </w:r>
      <w:r w:rsidRPr="0074495D">
        <w:rPr>
          <w:rFonts w:ascii="Times New Roman" w:hAnsi="Times New Roman"/>
          <w:sz w:val="28"/>
          <w:szCs w:val="28"/>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Самообразование.</w:t>
      </w:r>
      <w:r w:rsidR="003F277B">
        <w:rPr>
          <w:rFonts w:ascii="Times New Roman" w:hAnsi="Times New Roman"/>
          <w:sz w:val="28"/>
          <w:szCs w:val="28"/>
        </w:rPr>
        <w:t xml:space="preserve"> </w:t>
      </w:r>
      <w:r w:rsidRPr="0074495D">
        <w:rPr>
          <w:rFonts w:ascii="Times New Roman" w:hAnsi="Times New Roman"/>
          <w:sz w:val="28"/>
          <w:szCs w:val="28"/>
        </w:rPr>
        <w:t xml:space="preserve">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14:paraId="6AA81B9E" w14:textId="77777777"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14:paraId="4E386EDA" w14:textId="77777777"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14:paraId="6601794F" w14:textId="77777777"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14:paraId="6197BCEA" w14:textId="77777777" w:rsidR="00B540EE" w:rsidRPr="0074495D" w:rsidRDefault="00B540EE">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14:paraId="15374875" w14:textId="77777777"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14:paraId="04E3761E" w14:textId="77777777" w:rsidR="00B540EE" w:rsidRPr="0074495D" w:rsidRDefault="00B540EE">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w:t>
      </w:r>
      <w:r w:rsidR="0051321E" w:rsidRPr="0074495D">
        <w:rPr>
          <w:rFonts w:ascii="Times New Roman" w:hAnsi="Times New Roman"/>
          <w:sz w:val="28"/>
          <w:szCs w:val="28"/>
        </w:rPr>
        <w:t xml:space="preserve">– </w:t>
      </w:r>
      <w:r w:rsidRPr="0074495D">
        <w:rPr>
          <w:rFonts w:ascii="Times New Roman" w:hAnsi="Times New Roman"/>
          <w:sz w:val="28"/>
          <w:szCs w:val="28"/>
        </w:rPr>
        <w:t>федеративное государство. Субъекты федерации.</w:t>
      </w:r>
      <w:r w:rsidR="003F277B">
        <w:rPr>
          <w:rFonts w:ascii="Times New Roman" w:hAnsi="Times New Roman"/>
          <w:sz w:val="28"/>
          <w:szCs w:val="28"/>
        </w:rPr>
        <w:t xml:space="preserve"> </w:t>
      </w:r>
      <w:r w:rsidRPr="0074495D">
        <w:rPr>
          <w:rFonts w:ascii="Times New Roman" w:hAnsi="Times New Roman"/>
          <w:sz w:val="28"/>
          <w:szCs w:val="28"/>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r w:rsidR="003F277B">
        <w:rPr>
          <w:rFonts w:ascii="Times New Roman" w:hAnsi="Times New Roman"/>
          <w:bCs/>
          <w:sz w:val="28"/>
          <w:szCs w:val="28"/>
        </w:rPr>
        <w:t xml:space="preserve"> </w:t>
      </w:r>
      <w:r w:rsidRPr="0074495D">
        <w:rPr>
          <w:rFonts w:ascii="Times New Roman" w:hAnsi="Times New Roman"/>
          <w:i/>
          <w:sz w:val="28"/>
          <w:szCs w:val="28"/>
        </w:rPr>
        <w:t>Основные международные документы о правах человека и правах ребенка.</w:t>
      </w:r>
    </w:p>
    <w:p w14:paraId="2537068F" w14:textId="77777777"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14:paraId="4B03757D" w14:textId="77777777" w:rsidR="00B540EE" w:rsidRPr="0074495D" w:rsidRDefault="00B540EE">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003F277B">
        <w:rPr>
          <w:rFonts w:ascii="Times New Roman" w:hAnsi="Times New Roman"/>
          <w:sz w:val="28"/>
          <w:szCs w:val="28"/>
        </w:rPr>
        <w:t xml:space="preserve"> </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14:paraId="5EBF1892" w14:textId="77777777" w:rsidR="00B540EE" w:rsidRPr="0074495D" w:rsidRDefault="00B540EE"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14:paraId="641E82E9" w14:textId="77777777" w:rsidR="0051321E" w:rsidRPr="0074495D" w:rsidRDefault="00B540EE"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4495D">
        <w:rPr>
          <w:rFonts w:ascii="Times New Roman" w:hAnsi="Times New Roman"/>
          <w:bCs/>
          <w:sz w:val="28"/>
          <w:szCs w:val="28"/>
          <w:shd w:val="clear" w:color="auto" w:fill="FFFFFF"/>
        </w:rPr>
        <w:t xml:space="preserve">: </w:t>
      </w:r>
      <w:r w:rsidR="006B0423" w:rsidRPr="0074495D">
        <w:rPr>
          <w:rFonts w:ascii="Times New Roman" w:hAnsi="Times New Roman"/>
          <w:bCs/>
          <w:sz w:val="28"/>
          <w:szCs w:val="28"/>
          <w:shd w:val="clear" w:color="auto" w:fill="FFFFFF"/>
        </w:rPr>
        <w:t xml:space="preserve">система налогов, </w:t>
      </w:r>
      <w:r w:rsidR="0051321E" w:rsidRPr="00475353">
        <w:rPr>
          <w:rFonts w:ascii="Times New Roman" w:hAnsi="Times New Roman"/>
          <w:i/>
          <w:sz w:val="28"/>
          <w:szCs w:val="28"/>
        </w:rPr>
        <w:t>функции, налоговые системы разных эпох</w:t>
      </w:r>
      <w:r w:rsidR="0051321E" w:rsidRPr="0074495D">
        <w:rPr>
          <w:rFonts w:ascii="Times New Roman" w:hAnsi="Times New Roman"/>
          <w:sz w:val="28"/>
          <w:szCs w:val="28"/>
        </w:rPr>
        <w:t>.</w:t>
      </w:r>
    </w:p>
    <w:p w14:paraId="019117BD" w14:textId="77777777" w:rsidR="005348F8" w:rsidRPr="00475353" w:rsidRDefault="00B540EE" w:rsidP="0012121B">
      <w:pPr>
        <w:pStyle w:val="afff4"/>
        <w:spacing w:line="360" w:lineRule="auto"/>
        <w:ind w:firstLine="709"/>
        <w:jc w:val="both"/>
        <w:rPr>
          <w:sz w:val="28"/>
          <w:szCs w:val="28"/>
        </w:rPr>
      </w:pPr>
      <w:r w:rsidRPr="0074495D">
        <w:rPr>
          <w:bCs/>
          <w:sz w:val="28"/>
          <w:szCs w:val="28"/>
          <w:shd w:val="clear" w:color="auto" w:fill="FFFFFF"/>
        </w:rPr>
        <w:t>Банковские услуги, предоставляемые гражданам</w:t>
      </w:r>
      <w:r w:rsidR="005348F8" w:rsidRPr="00475353">
        <w:rPr>
          <w:sz w:val="28"/>
          <w:szCs w:val="28"/>
        </w:rPr>
        <w:t>: депозит, кредит, платежная карта, электронные деньги, денежный перев</w:t>
      </w:r>
      <w:r w:rsidR="005348F8" w:rsidRPr="0074495D">
        <w:rPr>
          <w:sz w:val="28"/>
          <w:szCs w:val="28"/>
        </w:rPr>
        <w:t xml:space="preserve">од, обмен валюты. Формы дистанционного банковского обслуживания: банкомат, мобильный </w:t>
      </w:r>
      <w:r w:rsidR="005348F8" w:rsidRPr="0074495D">
        <w:rPr>
          <w:i/>
          <w:sz w:val="28"/>
          <w:szCs w:val="28"/>
        </w:rPr>
        <w:t>банкинг, онлайн-банкинг</w:t>
      </w:r>
      <w:r w:rsidR="005348F8" w:rsidRPr="0074495D">
        <w:rPr>
          <w:sz w:val="28"/>
          <w:szCs w:val="28"/>
        </w:rPr>
        <w:t xml:space="preserve">. </w:t>
      </w:r>
      <w:r w:rsidR="005348F8" w:rsidRPr="0074495D">
        <w:rPr>
          <w:i/>
          <w:snapToGrid w:val="0"/>
          <w:sz w:val="28"/>
          <w:szCs w:val="28"/>
        </w:rPr>
        <w:t>Страховые услуги</w:t>
      </w:r>
      <w:r w:rsidR="005348F8" w:rsidRPr="0074495D">
        <w:rPr>
          <w:i/>
          <w:sz w:val="28"/>
          <w:szCs w:val="28"/>
        </w:rPr>
        <w:t>: страхование жизни, здоровья, имущества, ответственности.</w:t>
      </w:r>
      <w:r w:rsidR="003F277B">
        <w:rPr>
          <w:i/>
          <w:sz w:val="28"/>
          <w:szCs w:val="28"/>
        </w:rPr>
        <w:t xml:space="preserve"> </w:t>
      </w:r>
      <w:r w:rsidR="005348F8" w:rsidRPr="0074495D">
        <w:rPr>
          <w:i/>
          <w:sz w:val="28"/>
          <w:szCs w:val="28"/>
        </w:rPr>
        <w:t>Инвестиции в реальные и финансовые активы.</w:t>
      </w:r>
      <w:r w:rsidR="005348F8" w:rsidRPr="0074495D">
        <w:rPr>
          <w:sz w:val="28"/>
          <w:szCs w:val="28"/>
        </w:rPr>
        <w:t xml:space="preserve"> Пенсионное обеспечение. Налогообложение граждан. Защита от финансовых махинаций. </w:t>
      </w:r>
      <w:r w:rsidR="005348F8" w:rsidRPr="0074495D">
        <w:rPr>
          <w:bCs/>
          <w:sz w:val="28"/>
          <w:szCs w:val="28"/>
          <w:shd w:val="clear" w:color="auto" w:fill="FFFFFF"/>
        </w:rPr>
        <w:t xml:space="preserve">Экономические функции домохозяйства. Потребление домашних хозяйств. </w:t>
      </w:r>
      <w:r w:rsidR="005348F8" w:rsidRPr="00475353">
        <w:rPr>
          <w:sz w:val="28"/>
          <w:szCs w:val="28"/>
        </w:rPr>
        <w:t>Семейный бюджет. Источники доходов и расходов семьи. Активы и пассивы. Личный финансовый план. Сбережения. Инфляция.</w:t>
      </w:r>
    </w:p>
    <w:p w14:paraId="36486123" w14:textId="77777777" w:rsidR="00B540EE" w:rsidRPr="0074495D" w:rsidRDefault="00B540EE">
      <w:pPr>
        <w:spacing w:after="0" w:line="360" w:lineRule="auto"/>
        <w:ind w:firstLine="709"/>
        <w:jc w:val="both"/>
        <w:rPr>
          <w:rFonts w:ascii="Times New Roman" w:hAnsi="Times New Roman"/>
          <w:sz w:val="28"/>
          <w:szCs w:val="28"/>
        </w:rPr>
      </w:pPr>
    </w:p>
    <w:p w14:paraId="11C34D64" w14:textId="77777777" w:rsidR="00B540EE" w:rsidRPr="0074495D" w:rsidRDefault="00A309E2" w:rsidP="0012121B">
      <w:pPr>
        <w:pStyle w:val="4"/>
      </w:pPr>
      <w:bookmarkStart w:id="241" w:name="_Toc409691707"/>
      <w:bookmarkStart w:id="242" w:name="_Toc410654033"/>
      <w:bookmarkStart w:id="243" w:name="_Toc414553231"/>
      <w:r w:rsidRPr="0074495D">
        <w:t xml:space="preserve">2.2.2.7. </w:t>
      </w:r>
      <w:r w:rsidR="00B540EE" w:rsidRPr="0074495D">
        <w:t>География</w:t>
      </w:r>
      <w:bookmarkEnd w:id="241"/>
      <w:bookmarkEnd w:id="242"/>
      <w:bookmarkEnd w:id="243"/>
    </w:p>
    <w:p w14:paraId="0C7CB3D2" w14:textId="77777777"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14:paraId="270B4580" w14:textId="77777777" w:rsidR="001937F7" w:rsidRPr="0074495D" w:rsidRDefault="001937F7" w:rsidP="001937F7">
      <w:pPr>
        <w:spacing w:after="0" w:line="360" w:lineRule="auto"/>
        <w:ind w:firstLine="709"/>
        <w:jc w:val="both"/>
        <w:rPr>
          <w:rFonts w:ascii="Times New Roman" w:eastAsia="Times New Roman" w:hAnsi="Times New Roman"/>
          <w:sz w:val="28"/>
        </w:rPr>
      </w:pPr>
      <w:r w:rsidRPr="0074495D">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14:paraId="7675FA8A" w14:textId="77777777" w:rsidR="001937F7" w:rsidRPr="0074495D" w:rsidRDefault="001937F7" w:rsidP="001937F7">
      <w:pPr>
        <w:spacing w:after="0" w:line="360" w:lineRule="auto"/>
        <w:ind w:firstLine="709"/>
        <w:jc w:val="both"/>
      </w:pPr>
      <w:bookmarkStart w:id="244" w:name="h.3x8tuzt" w:colFirst="0" w:colLast="0"/>
      <w:bookmarkEnd w:id="244"/>
      <w:r w:rsidRPr="0074495D">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14:paraId="2719856F" w14:textId="77777777" w:rsidR="001937F7" w:rsidRPr="0074495D" w:rsidRDefault="001937F7" w:rsidP="001937F7">
      <w:pPr>
        <w:spacing w:after="0" w:line="360" w:lineRule="auto"/>
        <w:ind w:firstLine="709"/>
        <w:jc w:val="both"/>
      </w:pPr>
      <w:r w:rsidRPr="0074495D">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003F277B">
        <w:rPr>
          <w:rFonts w:ascii="Times New Roman" w:eastAsia="Times New Roman" w:hAnsi="Times New Roman"/>
          <w:sz w:val="28"/>
        </w:rPr>
        <w:t xml:space="preserve"> </w:t>
      </w:r>
      <w:r w:rsidRPr="0074495D">
        <w:rPr>
          <w:rFonts w:ascii="Times New Roman" w:eastAsia="Times New Roman" w:hAnsi="Times New Roman"/>
          <w:sz w:val="28"/>
        </w:rPr>
        <w:t>«Физика», «Химия», «Биология», «Математика», «Экология», «Основы безопасности жизнедеятельности», «История», «Русский язык», «Литература» и др.</w:t>
      </w:r>
    </w:p>
    <w:p w14:paraId="1920AC33"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14:paraId="157ACED6"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14:paraId="235DA4F6"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14:paraId="5A8E3434"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14:paraId="1C7589A2"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14:paraId="642DBE0D"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14:paraId="49E0ED63"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14:paraId="54FFC1AF"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14:paraId="72B644CA"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557A0101"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14:paraId="44855483"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14:paraId="4A07F490"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2E3E2363"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14:paraId="20E05619" w14:textId="77777777" w:rsidR="001665A0" w:rsidRPr="0074495D"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14:paraId="5953BB59"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7C471CFF"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14:paraId="4F305068"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14:paraId="0B8983AC"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w:t>
      </w:r>
      <w:r w:rsidR="003F277B">
        <w:rPr>
          <w:rFonts w:ascii="Times New Roman" w:hAnsi="Times New Roman"/>
          <w:i/>
          <w:sz w:val="28"/>
          <w:szCs w:val="28"/>
        </w:rPr>
        <w:t xml:space="preserve"> </w:t>
      </w:r>
      <w:r w:rsidRPr="0074495D">
        <w:rPr>
          <w:rFonts w:ascii="Times New Roman" w:hAnsi="Times New Roman"/>
          <w:i/>
          <w:sz w:val="28"/>
          <w:szCs w:val="28"/>
        </w:rPr>
        <w:t>Методы изучения глубин Мирового океана. Исследователи подводных глубин и их открытия.</w:t>
      </w:r>
    </w:p>
    <w:p w14:paraId="358D0173"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74495D">
        <w:rPr>
          <w:rFonts w:ascii="Times New Roman" w:hAnsi="Times New Roman"/>
          <w:i/>
          <w:sz w:val="28"/>
          <w:szCs w:val="28"/>
        </w:rPr>
        <w:t>.</w:t>
      </w:r>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14:paraId="7D7D79CE"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w:t>
      </w:r>
      <w:r w:rsidR="003F277B">
        <w:rPr>
          <w:rFonts w:ascii="Times New Roman" w:hAnsi="Times New Roman"/>
          <w:sz w:val="28"/>
          <w:szCs w:val="28"/>
        </w:rPr>
        <w:t xml:space="preserve"> </w:t>
      </w:r>
      <w:r w:rsidRPr="0074495D">
        <w:rPr>
          <w:rFonts w:ascii="Times New Roman" w:hAnsi="Times New Roman"/>
          <w:sz w:val="28"/>
          <w:szCs w:val="28"/>
        </w:rPr>
        <w:t xml:space="preserve">Погода и климат. Климатообразующие факторы. Зависимость климата от абсолютной высоты местности.Климаты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14:paraId="51B6DCA7"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14:paraId="6F3BE694"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14:paraId="6809BBE4"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14:paraId="587A0B0B"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5D069071"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14:paraId="5FE02B05"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14:paraId="35DF5534"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53D4856E"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14:paraId="1B0FA920" w14:textId="77777777" w:rsidR="001665A0" w:rsidRPr="0074495D"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14:paraId="42D7F423"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14:paraId="71BDAF70"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14:paraId="15005BE5"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
    <w:p w14:paraId="49D20B93"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14:paraId="1A12E6C3"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14:paraId="622B90F1"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3C64600B"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14:paraId="71C54E73"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14:paraId="395F846B"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003F277B">
        <w:rPr>
          <w:rFonts w:ascii="Times New Roman" w:hAnsi="Times New Roman"/>
          <w:i/>
          <w:sz w:val="28"/>
          <w:szCs w:val="28"/>
        </w:rPr>
        <w:t xml:space="preserve"> </w:t>
      </w:r>
      <w:r w:rsidRPr="0074495D">
        <w:rPr>
          <w:rFonts w:ascii="Times New Roman" w:hAnsi="Times New Roman"/>
          <w:i/>
          <w:sz w:val="28"/>
          <w:szCs w:val="28"/>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14:paraId="2067D36A"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14:paraId="4A265B7B"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14:paraId="3C904C95"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06D6D43D"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14:paraId="7A98CF0B"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14:paraId="534BE39D"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14:paraId="2167D960"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14:paraId="280AFB76"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14:paraId="485DB190"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14:paraId="4D71B708"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14:paraId="1E877FF5"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14:paraId="4F448982"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14:paraId="135C2036"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w:t>
      </w:r>
      <w:r w:rsidR="003F277B">
        <w:rPr>
          <w:rFonts w:ascii="Times New Roman" w:hAnsi="Times New Roman"/>
          <w:sz w:val="28"/>
          <w:szCs w:val="28"/>
        </w:rPr>
        <w:t xml:space="preserve"> </w:t>
      </w:r>
      <w:r w:rsidRPr="0074495D">
        <w:rPr>
          <w:rFonts w:ascii="Times New Roman" w:hAnsi="Times New Roman"/>
          <w:sz w:val="28"/>
          <w:szCs w:val="28"/>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14:paraId="504C853E"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14:paraId="22A07C42"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14:paraId="01CBB690"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14:paraId="7F2769D5"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14:paraId="26140113"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14:paraId="687A07A6"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14:paraId="2C844BAA"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14:paraId="6A5782DC"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14:paraId="3A44246A"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14:paraId="6335BEF6"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14:paraId="1FEBD602"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14:paraId="357DE11F"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14:paraId="3932264C"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14:paraId="53F408C0"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14:paraId="5400911B"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14:paraId="34CB8D1B"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7FF1058B"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Взаимодействие природы и общества. </w:t>
      </w:r>
    </w:p>
    <w:p w14:paraId="5C6EA34D"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14:paraId="1B7B99EA"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6FCC70C9"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14:paraId="110FB380" w14:textId="77777777"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14:paraId="2265FF4E"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3E0029F4"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14:paraId="27564E95"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14:paraId="351174E9" w14:textId="6B5B1E33"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Pr>
          <w:rFonts w:ascii="Times New Roman" w:hAnsi="Times New Roman"/>
          <w:sz w:val="28"/>
          <w:szCs w:val="28"/>
        </w:rPr>
        <w:t xml:space="preserve">величин </w:t>
      </w:r>
      <w:r w:rsidRPr="0074495D">
        <w:rPr>
          <w:rFonts w:ascii="Times New Roman" w:hAnsi="Times New Roman"/>
          <w:sz w:val="28"/>
          <w:szCs w:val="28"/>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14:paraId="79BECCC2" w14:textId="21A27E98"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w:t>
      </w:r>
      <w:r w:rsidR="00A23AB5">
        <w:rPr>
          <w:rFonts w:ascii="Times New Roman" w:hAnsi="Times New Roman"/>
          <w:sz w:val="28"/>
          <w:szCs w:val="28"/>
        </w:rPr>
        <w:t>е</w:t>
      </w:r>
      <w:r w:rsidRPr="0074495D">
        <w:rPr>
          <w:rFonts w:ascii="Times New Roman" w:hAnsi="Times New Roman"/>
          <w:sz w:val="28"/>
          <w:szCs w:val="28"/>
        </w:rPr>
        <w:t>р. Подземные воды, болота, многолетняя мерзлота, ледники, каналы и крупные водохранилища. Водные ресурсы в жизни человека.</w:t>
      </w:r>
    </w:p>
    <w:p w14:paraId="27C21E92"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14:paraId="5D1B96B0"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14:paraId="0670BB01"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2DC2B968"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14:paraId="224F8C6C"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14:paraId="60CAC334"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14:paraId="5DAF9607"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14:paraId="341B7937"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14:paraId="1D05F153"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14:paraId="0807B56D"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14:paraId="2AC7D9E3"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14:paraId="4FFE9149"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14:paraId="741883B8"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14:paraId="6B8220C1"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14:paraId="7A2F7024"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14:paraId="08EE01CE"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14:paraId="2DC7DE87"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14:paraId="67B0BEB4" w14:textId="77777777"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14:paraId="0290DB2F" w14:textId="77777777" w:rsidR="001665A0" w:rsidRPr="0074495D"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14:paraId="0A353ABF"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14:paraId="371B6C5C"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14:paraId="3218CE05"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14:paraId="7CA460BE"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14:paraId="49204B70"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14:paraId="76FAEF9C"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14:paraId="13C73168"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14:paraId="5BBF0E77"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4B9AC119"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14:paraId="0AEEBC12" w14:textId="71DF4EA1" w:rsidR="001665A0" w:rsidRPr="0074495D"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Pr>
          <w:rFonts w:ascii="Times New Roman" w:hAnsi="Times New Roman"/>
          <w:sz w:val="28"/>
          <w:szCs w:val="28"/>
        </w:rPr>
        <w:t>е</w:t>
      </w:r>
      <w:r w:rsidRPr="0074495D">
        <w:rPr>
          <w:rFonts w:ascii="Times New Roman" w:hAnsi="Times New Roman"/>
          <w:sz w:val="28"/>
          <w:szCs w:val="28"/>
        </w:rPr>
        <w:t>нных пунктов. Города России их классификация.</w:t>
      </w:r>
    </w:p>
    <w:p w14:paraId="03B1A5CE"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51328A34"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14:paraId="1AECD9D7"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14:paraId="0B6DC4A2"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0D1D1ED2"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14:paraId="313418F6"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14:paraId="36AE5176"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14:paraId="5877E944"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14:paraId="0B3CC7E6"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14:paraId="35CD6F23"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252D6E7A"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14:paraId="5AF41336"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14:paraId="6091F71A"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14:paraId="5AC17D48"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14:paraId="4BF00F05"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14:paraId="537D00D1"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14:paraId="7D952F22"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14:paraId="5F3E2A0E"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14:paraId="6EE03AEB"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14:paraId="2B412F6D"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14:paraId="7EC52B5B"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14:paraId="6D1D3C30"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14:paraId="159B00A4"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14:paraId="76744926"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14:paraId="66273222"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14:paraId="08BB41F5"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14:paraId="12DE144C"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14:paraId="6CBD553D"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14:paraId="367BF6C1"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14:paraId="4CB60BAD" w14:textId="77777777" w:rsidR="001665A0" w:rsidRPr="0074495D"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14:paraId="7EEAC336"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14:paraId="0F4FE6E1" w14:textId="77777777" w:rsidR="001665A0" w:rsidRPr="0074495D"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14:paraId="07590DC0" w14:textId="77777777" w:rsidR="001665A0" w:rsidRPr="0074495D"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14:paraId="7E712137" w14:textId="77777777" w:rsidR="00B540EE" w:rsidRPr="0074495D"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14:paraId="55142A19"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14:paraId="019FE950"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14:paraId="6EC64893"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14:paraId="47DB172E"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14:paraId="3B1514C1"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14:paraId="32CA102C"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14:paraId="0CDB3C95"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14:paraId="51AFD660"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азимута.</w:t>
      </w:r>
    </w:p>
    <w:p w14:paraId="61C00E32"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14:paraId="1FED6E88"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14:paraId="72B60D21"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коллекциями минералов, горных пород, полезных ископаемых.</w:t>
      </w:r>
    </w:p>
    <w:p w14:paraId="4D228DE5"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14:paraId="41AA5B0A"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14:paraId="3F736819"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14:paraId="496D5C46"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14:paraId="0379D76E"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14:paraId="744A3CF2" w14:textId="1ED86649"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14:paraId="5F1113A3"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14:paraId="2D2B3AA5"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14:paraId="6E758B07"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14:paraId="2E638980"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14:paraId="3B9EB404"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14:paraId="526CBFFD"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14:paraId="310E3224"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14:paraId="08A651C5"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14:paraId="6F9B9901"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14:paraId="3F499C2C"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14:paraId="05F9118A"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14:paraId="3F228E89"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14:paraId="2BC2E879"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14:paraId="6F5D4777"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14:paraId="688B9471"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14:paraId="4DCAA8C3"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14:paraId="72B92863"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14:paraId="444F5F37"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14:paraId="3404A78F"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14:paraId="319CE5FA" w14:textId="6ED8B24B"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w:t>
      </w:r>
    </w:p>
    <w:p w14:paraId="6B2F772B"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14:paraId="16FB942D"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14:paraId="4C703706"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14:paraId="07FBAF42"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14:paraId="5D7F34CA"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14:paraId="741923F6"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России.</w:t>
      </w:r>
    </w:p>
    <w:p w14:paraId="03859ADE"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14:paraId="3792EBEC"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14:paraId="1A719C32"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14:paraId="1381ED61"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14:paraId="7A7C5317"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14:paraId="0E8C83AF"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14:paraId="3FA47A76"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14:paraId="23FAC8F3"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14:paraId="66FBE213"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14:paraId="681CDDE6"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14:paraId="3679A915"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14:paraId="74584D03"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14:paraId="7A8F69BE"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14:paraId="6AD88F63"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14:paraId="1101C26D"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14:paraId="0B8C9403"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14:paraId="2B16E459"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14:paraId="2842F915"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14:paraId="2C5A70CC" w14:textId="77777777" w:rsidR="00B540EE" w:rsidRPr="0074495D" w:rsidRDefault="00B540EE" w:rsidP="00496ECF">
      <w:pPr>
        <w:numPr>
          <w:ilvl w:val="0"/>
          <w:numId w:val="93"/>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14:paraId="24A6179B" w14:textId="77777777" w:rsidR="00B540EE" w:rsidRPr="0074495D" w:rsidRDefault="00B540EE">
      <w:pPr>
        <w:spacing w:after="0" w:line="360" w:lineRule="auto"/>
        <w:ind w:firstLine="709"/>
        <w:jc w:val="both"/>
        <w:rPr>
          <w:rFonts w:ascii="Times New Roman" w:hAnsi="Times New Roman"/>
          <w:sz w:val="28"/>
          <w:szCs w:val="28"/>
        </w:rPr>
      </w:pPr>
    </w:p>
    <w:p w14:paraId="12E45274" w14:textId="77777777" w:rsidR="009D1460" w:rsidRPr="0074495D" w:rsidRDefault="009360F3" w:rsidP="00E75BB5">
      <w:pPr>
        <w:pStyle w:val="4"/>
        <w:spacing w:before="0"/>
        <w:ind w:left="709"/>
        <w:rPr>
          <w:szCs w:val="28"/>
          <w:lang w:eastAsia="ru-RU"/>
        </w:rPr>
      </w:pPr>
      <w:bookmarkStart w:id="245" w:name="_Toc414553232"/>
      <w:bookmarkStart w:id="246" w:name="_Toc409691708"/>
      <w:r w:rsidRPr="0074495D">
        <w:rPr>
          <w:szCs w:val="28"/>
          <w:lang w:eastAsia="ru-RU"/>
        </w:rPr>
        <w:t xml:space="preserve">2.2.2.8. </w:t>
      </w:r>
      <w:r w:rsidR="009D1460" w:rsidRPr="0074495D">
        <w:rPr>
          <w:szCs w:val="28"/>
          <w:lang w:eastAsia="ru-RU"/>
        </w:rPr>
        <w:t>Математика</w:t>
      </w:r>
      <w:bookmarkEnd w:id="245"/>
    </w:p>
    <w:p w14:paraId="5C3BE802" w14:textId="77777777" w:rsidR="0082206B" w:rsidRPr="0074495D" w:rsidRDefault="0082206B" w:rsidP="0082206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14:paraId="01407397" w14:textId="77777777" w:rsidR="00403DD3" w:rsidRPr="00475353" w:rsidRDefault="00403DD3" w:rsidP="00403DD3">
      <w:pPr>
        <w:pStyle w:val="2"/>
      </w:pPr>
      <w:bookmarkStart w:id="247" w:name="_Toc405513918"/>
      <w:bookmarkStart w:id="248" w:name="_Toc284662796"/>
      <w:bookmarkStart w:id="249" w:name="_Toc284663423"/>
      <w:r w:rsidRPr="00475353">
        <w:t>Элементы теории множеств и математической логики</w:t>
      </w:r>
      <w:bookmarkEnd w:id="247"/>
      <w:bookmarkEnd w:id="248"/>
      <w:bookmarkEnd w:id="249"/>
    </w:p>
    <w:p w14:paraId="209F19AF" w14:textId="77777777"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14:paraId="12A92066" w14:textId="77777777"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14:paraId="7D4CB584" w14:textId="77777777"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14:paraId="02DC83F4" w14:textId="77777777"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14:paraId="60BECE3A" w14:textId="77777777"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00A36EF2" w:rsidRPr="0074495D">
        <w:rPr>
          <w:rFonts w:ascii="Times New Roman" w:hAnsi="Times New Roman"/>
          <w:sz w:val="28"/>
          <w:szCs w:val="28"/>
        </w:rPr>
        <w:t>.</w:t>
      </w:r>
      <w:r w:rsidR="003F277B">
        <w:rPr>
          <w:rFonts w:ascii="Times New Roman" w:hAnsi="Times New Roman"/>
          <w:sz w:val="28"/>
          <w:szCs w:val="28"/>
        </w:rPr>
        <w:t xml:space="preserve"> </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14:paraId="12FA75D2" w14:textId="77777777"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14:paraId="2D86AF3D" w14:textId="77777777" w:rsidR="00403DD3" w:rsidRPr="0074495D" w:rsidRDefault="00403DD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14:paraId="22FD889C" w14:textId="77777777" w:rsidR="00403DD3" w:rsidRPr="0074495D" w:rsidRDefault="00403DD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14:paraId="736E8D27" w14:textId="77777777" w:rsidR="00403DD3" w:rsidRPr="0074495D" w:rsidRDefault="00403DD3"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14:paraId="732A121E" w14:textId="77777777" w:rsidR="00403DD3" w:rsidRPr="0074495D" w:rsidRDefault="00403DD3" w:rsidP="00902E25">
      <w:pPr>
        <w:pStyle w:val="2"/>
      </w:pPr>
      <w:bookmarkStart w:id="250" w:name="_Toc405513919"/>
      <w:bookmarkStart w:id="251" w:name="_Toc284662797"/>
      <w:bookmarkStart w:id="252" w:name="_Toc284663424"/>
      <w:r w:rsidRPr="0074495D">
        <w:t>Содержание курса математики в 5–6 классах</w:t>
      </w:r>
      <w:bookmarkEnd w:id="250"/>
      <w:bookmarkEnd w:id="251"/>
      <w:bookmarkEnd w:id="252"/>
    </w:p>
    <w:p w14:paraId="3005F9F7"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14:paraId="70535650"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14:paraId="4823363F"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14:paraId="09E4DA0B"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14:paraId="2B8D9297"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14:paraId="713D8657"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14:paraId="6057AF7D"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14:paraId="1EF4403B"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14:paraId="1B50C78A" w14:textId="0A3CD4CB"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w:t>
      </w:r>
      <w:r w:rsidR="00A23AB5">
        <w:rPr>
          <w:rFonts w:ascii="Times New Roman" w:hAnsi="Times New Roman"/>
          <w:sz w:val="28"/>
          <w:szCs w:val="28"/>
        </w:rPr>
        <w:t>е</w:t>
      </w:r>
      <w:r w:rsidRPr="0074495D">
        <w:rPr>
          <w:rFonts w:ascii="Times New Roman" w:hAnsi="Times New Roman"/>
          <w:sz w:val="28"/>
          <w:szCs w:val="28"/>
        </w:rPr>
        <w:t>м, математическая запись сравнений, способы сравнения чисел.</w:t>
      </w:r>
    </w:p>
    <w:p w14:paraId="0503C424"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14:paraId="7C8845BB"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14:paraId="12E82108"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14:paraId="6E47DA63"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14:paraId="559207CB"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14:paraId="5E41CC17"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14:paraId="1D3F63ED"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14:paraId="23E93F36"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14:paraId="462AB25D"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14:paraId="6F097904"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14:paraId="5974897C"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14:paraId="66CB3DC6"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14:paraId="1E0DCC11"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14:paraId="125A7AAD"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14:paraId="3420F1CD"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14:paraId="6EE90CBA"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14:paraId="7D9A31CE"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14:paraId="1F759DF4"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Делители и кратные</w:t>
      </w:r>
    </w:p>
    <w:p w14:paraId="7E3965B0"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Делитель и его свойства, общий делитель двух </w:t>
      </w:r>
      <w:r w:rsidR="009B6B54" w:rsidRPr="0074495D">
        <w:rPr>
          <w:rFonts w:ascii="Times New Roman" w:hAnsi="Times New Roman"/>
          <w:sz w:val="28"/>
          <w:szCs w:val="28"/>
        </w:rPr>
        <w:t>и</w:t>
      </w:r>
      <w:r w:rsidRPr="0074495D">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14:paraId="7AFF1F26"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14:paraId="285AEBB8"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14:paraId="4311AF83"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14:paraId="1886FAE0"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14:paraId="0D532564"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14:paraId="49CE21C7"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14:paraId="03F2AED5"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14:paraId="1029C533"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14:paraId="2D7EE243"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14:paraId="77BAE8AC"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14:paraId="587D0180"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w:t>
      </w:r>
      <w:r w:rsidR="003F277B">
        <w:rPr>
          <w:rFonts w:ascii="Times New Roman" w:hAnsi="Times New Roman"/>
          <w:i/>
          <w:sz w:val="28"/>
          <w:szCs w:val="28"/>
        </w:rPr>
        <w:t xml:space="preserve"> </w:t>
      </w:r>
      <w:r w:rsidRPr="0074495D">
        <w:rPr>
          <w:rFonts w:ascii="Times New Roman" w:hAnsi="Times New Roman"/>
          <w:i/>
          <w:sz w:val="28"/>
          <w:szCs w:val="28"/>
        </w:rPr>
        <w:t>Конечные и бесконечные десятичные дроби</w:t>
      </w:r>
      <w:r w:rsidRPr="0074495D">
        <w:rPr>
          <w:rFonts w:ascii="Times New Roman" w:hAnsi="Times New Roman"/>
          <w:sz w:val="28"/>
          <w:szCs w:val="28"/>
        </w:rPr>
        <w:t xml:space="preserve">. </w:t>
      </w:r>
    </w:p>
    <w:p w14:paraId="4EAF5E72" w14:textId="77777777"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14:paraId="38C7182D" w14:textId="77777777"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w:t>
      </w:r>
      <w:r w:rsidR="00916611">
        <w:rPr>
          <w:rFonts w:ascii="Times New Roman" w:hAnsi="Times New Roman"/>
          <w:bCs/>
          <w:sz w:val="28"/>
          <w:szCs w:val="28"/>
        </w:rPr>
        <w:t xml:space="preserve"> </w:t>
      </w:r>
      <w:r w:rsidRPr="0074495D">
        <w:rPr>
          <w:rFonts w:ascii="Times New Roman" w:hAnsi="Times New Roman"/>
          <w:bCs/>
          <w:sz w:val="28"/>
          <w:szCs w:val="28"/>
        </w:rPr>
        <w:t>Пропорции. Свойства пропорций, применение пропорций и отношений при решении задач.</w:t>
      </w:r>
    </w:p>
    <w:p w14:paraId="48F74B3E" w14:textId="77777777"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Среднее арифметическое чисел</w:t>
      </w:r>
    </w:p>
    <w:p w14:paraId="520E5BA5" w14:textId="77777777"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14:paraId="0BDEA5C8" w14:textId="77777777"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14:paraId="778A9F27" w14:textId="77777777"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14:paraId="1C088F89" w14:textId="77777777"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14:paraId="0F7731B2" w14:textId="77777777"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14:paraId="6ABA329B"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14:paraId="04346650" w14:textId="77777777"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14:paraId="6945C428"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14:paraId="34831C1B"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14:paraId="24DA0F07"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14:paraId="5C7F4380" w14:textId="5ABC38CD"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длины, площади, объ</w:t>
      </w:r>
      <w:r w:rsidR="00A23AB5">
        <w:rPr>
          <w:rFonts w:ascii="Times New Roman" w:hAnsi="Times New Roman"/>
          <w:sz w:val="28"/>
          <w:szCs w:val="28"/>
        </w:rPr>
        <w:t>е</w:t>
      </w:r>
      <w:r w:rsidRPr="0074495D">
        <w:rPr>
          <w:rFonts w:ascii="Times New Roman" w:hAnsi="Times New Roman"/>
          <w:sz w:val="28"/>
          <w:szCs w:val="28"/>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14:paraId="194D7C0A"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14:paraId="4C9C4CBF"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средств представления данных при решении задачи.</w:t>
      </w:r>
    </w:p>
    <w:p w14:paraId="23390F4F"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14:paraId="5F0D0DF5"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14:paraId="12DD5C0E"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14:paraId="512135B7"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14:paraId="021682E7"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14:paraId="34A88E18" w14:textId="77777777"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14:paraId="415FEEB6" w14:textId="77777777"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14:paraId="18558B3F" w14:textId="77777777"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Наглядная геометрия</w:t>
      </w:r>
    </w:p>
    <w:p w14:paraId="24CB9C2C"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14:paraId="323304E0"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14:paraId="6A4EC463"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14:paraId="6AD100F3"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14:paraId="6F1E5533"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14:paraId="79B76728"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14:paraId="0BFD5D73" w14:textId="77777777" w:rsidR="00403DD3" w:rsidRPr="0074495D" w:rsidRDefault="00403DD3" w:rsidP="00902E25">
      <w:pPr>
        <w:pStyle w:val="3"/>
        <w:spacing w:before="0" w:beforeAutospacing="0" w:after="0" w:afterAutospacing="0" w:line="360" w:lineRule="auto"/>
        <w:ind w:firstLine="709"/>
        <w:jc w:val="both"/>
        <w:rPr>
          <w:szCs w:val="28"/>
        </w:rPr>
      </w:pPr>
      <w:r w:rsidRPr="0074495D">
        <w:rPr>
          <w:szCs w:val="28"/>
        </w:rPr>
        <w:t>История математики</w:t>
      </w:r>
    </w:p>
    <w:p w14:paraId="11F6B842" w14:textId="01DBEE23"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цифр, букв, иероглифов в процессе сч</w:t>
      </w:r>
      <w:r w:rsidR="00A23AB5">
        <w:rPr>
          <w:rFonts w:ascii="Times New Roman" w:hAnsi="Times New Roman"/>
          <w:i/>
          <w:sz w:val="28"/>
          <w:szCs w:val="28"/>
        </w:rPr>
        <w:t>е</w:t>
      </w:r>
      <w:r w:rsidRPr="0074495D">
        <w:rPr>
          <w:rFonts w:ascii="Times New Roman" w:hAnsi="Times New Roman"/>
          <w:i/>
          <w:sz w:val="28"/>
          <w:szCs w:val="28"/>
        </w:rPr>
        <w:t xml:space="preserve">та и распределения продуктов на Древнем Ближнем Востоке. Связь с Неолитической революцией. </w:t>
      </w:r>
    </w:p>
    <w:p w14:paraId="41076749"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14:paraId="541234E8"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14:paraId="59849CDE" w14:textId="77777777"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w14:anchorId="2F07BF63">
          <v:shape id="_x0000_i1036" type="#_x0000_t75" style="width:79.2pt;height:22.2pt" o:ole="">
            <v:imagedata r:id="rId31" o:title=""/>
          </v:shape>
          <o:OLEObject Type="Embed" ProgID="Equation.DSMT4" ShapeID="_x0000_i1036" DrawAspect="Content" ObjectID="_1499784351" r:id="rId32"/>
        </w:object>
      </w:r>
      <w:r w:rsidRPr="00475353">
        <w:rPr>
          <w:rFonts w:ascii="Times New Roman" w:hAnsi="Times New Roman"/>
          <w:i/>
          <w:sz w:val="28"/>
          <w:szCs w:val="28"/>
        </w:rPr>
        <w:t>?</w:t>
      </w:r>
    </w:p>
    <w:p w14:paraId="4F82E2C3" w14:textId="77777777" w:rsidR="00403DD3" w:rsidRPr="0074495D" w:rsidRDefault="00403DD3"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74495D">
        <w:rPr>
          <w:rFonts w:ascii="Times New Roman" w:hAnsi="Times New Roman"/>
          <w:i/>
          <w:sz w:val="28"/>
          <w:szCs w:val="28"/>
        </w:rPr>
        <w:t>. </w:t>
      </w:r>
      <w:r w:rsidRPr="0074495D">
        <w:rPr>
          <w:rFonts w:ascii="Times New Roman" w:hAnsi="Times New Roman"/>
          <w:i/>
          <w:sz w:val="28"/>
          <w:szCs w:val="28"/>
        </w:rPr>
        <w:t>Магницкий.</w:t>
      </w:r>
    </w:p>
    <w:p w14:paraId="6B42452E" w14:textId="77777777" w:rsidR="00403DD3" w:rsidRPr="0074495D" w:rsidRDefault="00403DD3" w:rsidP="00902E25">
      <w:pPr>
        <w:pStyle w:val="2"/>
      </w:pPr>
      <w:bookmarkStart w:id="253" w:name="_Toc405513920"/>
      <w:bookmarkStart w:id="254" w:name="_Toc284662798"/>
      <w:bookmarkStart w:id="255" w:name="_Toc284663425"/>
      <w:r w:rsidRPr="0074495D">
        <w:t>Содержание курса математики в 7–9 классах</w:t>
      </w:r>
      <w:bookmarkEnd w:id="253"/>
      <w:bookmarkEnd w:id="254"/>
      <w:bookmarkEnd w:id="255"/>
    </w:p>
    <w:p w14:paraId="6864D697" w14:textId="77777777" w:rsidR="00403DD3" w:rsidRPr="0074495D" w:rsidRDefault="00403DD3" w:rsidP="00902E25">
      <w:pPr>
        <w:pStyle w:val="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74495D">
        <w:rPr>
          <w:szCs w:val="28"/>
        </w:rPr>
        <w:t>Алгебра</w:t>
      </w:r>
      <w:bookmarkEnd w:id="256"/>
      <w:bookmarkEnd w:id="257"/>
      <w:bookmarkEnd w:id="258"/>
    </w:p>
    <w:p w14:paraId="7F8959CF"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14:paraId="53475D2C"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14:paraId="73CE4E4D"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14:paraId="4C9EE0B3"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14:paraId="061F0F45" w14:textId="77777777"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00916611">
        <w:rPr>
          <w:rFonts w:ascii="Times New Roman" w:hAnsi="Times New Roman"/>
          <w:sz w:val="28"/>
          <w:szCs w:val="28"/>
        </w:rPr>
        <w:t xml:space="preserve"> </w:t>
      </w:r>
      <w:r w:rsidRPr="0074495D">
        <w:rPr>
          <w:rFonts w:ascii="Times New Roman" w:hAnsi="Times New Roman"/>
          <w:i/>
          <w:position w:val="-6"/>
          <w:sz w:val="28"/>
          <w:szCs w:val="28"/>
        </w:rPr>
        <w:object w:dxaOrig="380" w:dyaOrig="340" w14:anchorId="57460D85">
          <v:shape id="_x0000_i1037" type="#_x0000_t75" style="width:14.4pt;height:21.6pt" o:ole="">
            <v:imagedata r:id="rId33" o:title=""/>
          </v:shape>
          <o:OLEObject Type="Embed" ProgID="Equation.DSMT4" ShapeID="_x0000_i1037" DrawAspect="Content" ObjectID="_1499784352" r:id="rId34"/>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r w:rsidRPr="0074495D">
        <w:rPr>
          <w:rFonts w:ascii="Times New Roman" w:hAnsi="Times New Roman"/>
          <w:i/>
          <w:sz w:val="28"/>
          <w:szCs w:val="28"/>
        </w:rPr>
        <w:t>.</w:t>
      </w:r>
      <w:r w:rsidR="00C35054">
        <w:rPr>
          <w:rFonts w:ascii="Times New Roman" w:hAnsi="Times New Roman"/>
          <w:i/>
          <w:sz w:val="28"/>
          <w:szCs w:val="28"/>
        </w:rPr>
        <w:t xml:space="preserve"> </w:t>
      </w:r>
      <w:r w:rsidRPr="0074495D">
        <w:rPr>
          <w:rFonts w:ascii="Times New Roman" w:hAnsi="Times New Roman"/>
          <w:i/>
          <w:sz w:val="28"/>
          <w:szCs w:val="28"/>
        </w:rPr>
        <w:t>Сравнение иррациональных чисел.</w:t>
      </w:r>
      <w:r w:rsidR="00C35054">
        <w:rPr>
          <w:rFonts w:ascii="Times New Roman" w:hAnsi="Times New Roman"/>
          <w:i/>
          <w:sz w:val="28"/>
          <w:szCs w:val="28"/>
        </w:rPr>
        <w:t xml:space="preserve"> </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14:paraId="70996E2E"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14:paraId="4924C9AE"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14:paraId="2359F280"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14:paraId="4CB8ED9E"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14:paraId="6D80AD6C" w14:textId="6D4B6A23"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натуральным показателем и е</w:t>
      </w:r>
      <w:r w:rsidR="00A23AB5">
        <w:rPr>
          <w:rFonts w:ascii="Times New Roman" w:hAnsi="Times New Roman"/>
          <w:sz w:val="28"/>
          <w:szCs w:val="28"/>
        </w:rPr>
        <w:t>е</w:t>
      </w:r>
      <w:r w:rsidRPr="0074495D">
        <w:rPr>
          <w:rFonts w:ascii="Times New Roman" w:hAnsi="Times New Roman"/>
          <w:sz w:val="28"/>
          <w:szCs w:val="28"/>
        </w:rPr>
        <w:t xml:space="preserve"> свойства. Преобразования выражений, содержащих степени с натуральным показателем. </w:t>
      </w:r>
    </w:p>
    <w:p w14:paraId="7C89FF11" w14:textId="417D6716"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Одночлен, многочлен. Действия с одночленами и многочленами (сложение, вычитание, умножение). Формулы сокращ</w:t>
      </w:r>
      <w:r w:rsidR="00A23AB5">
        <w:rPr>
          <w:rFonts w:ascii="Times New Roman" w:hAnsi="Times New Roman"/>
          <w:sz w:val="28"/>
          <w:szCs w:val="28"/>
        </w:rPr>
        <w:t>е</w:t>
      </w:r>
      <w:r w:rsidRPr="0074495D">
        <w:rPr>
          <w:rFonts w:ascii="Times New Roman" w:hAnsi="Times New Roman"/>
          <w:sz w:val="28"/>
          <w:szCs w:val="28"/>
        </w:rPr>
        <w:t>нного умножения: разность квадратов, квадрат суммы и разности.</w:t>
      </w:r>
      <w:r w:rsidR="00C35054">
        <w:rPr>
          <w:rFonts w:ascii="Times New Roman" w:hAnsi="Times New Roman"/>
          <w:sz w:val="28"/>
          <w:szCs w:val="28"/>
        </w:rPr>
        <w:t xml:space="preserve"> </w:t>
      </w:r>
      <w:r w:rsidRPr="0074495D">
        <w:rPr>
          <w:rFonts w:ascii="Times New Roman" w:hAnsi="Times New Roman"/>
          <w:sz w:val="28"/>
          <w:szCs w:val="28"/>
        </w:rPr>
        <w:t xml:space="preserve">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w:t>
      </w:r>
      <w:r w:rsidR="00A23AB5">
        <w:rPr>
          <w:rFonts w:ascii="Times New Roman" w:hAnsi="Times New Roman"/>
          <w:i/>
          <w:sz w:val="28"/>
          <w:szCs w:val="28"/>
        </w:rPr>
        <w:t>е</w:t>
      </w:r>
      <w:r w:rsidRPr="0074495D">
        <w:rPr>
          <w:rFonts w:ascii="Times New Roman" w:hAnsi="Times New Roman"/>
          <w:i/>
          <w:sz w:val="28"/>
          <w:szCs w:val="28"/>
        </w:rPr>
        <w:t>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w:t>
      </w:r>
      <w:r w:rsidR="00A23AB5">
        <w:rPr>
          <w:rFonts w:ascii="Times New Roman" w:hAnsi="Times New Roman"/>
          <w:i/>
          <w:sz w:val="28"/>
          <w:szCs w:val="28"/>
        </w:rPr>
        <w:t>е</w:t>
      </w:r>
      <w:r w:rsidRPr="0074495D">
        <w:rPr>
          <w:rFonts w:ascii="Times New Roman" w:hAnsi="Times New Roman"/>
          <w:i/>
          <w:sz w:val="28"/>
          <w:szCs w:val="28"/>
        </w:rPr>
        <w:t>хчлен, разложение квадратного тр</w:t>
      </w:r>
      <w:r w:rsidR="00A23AB5">
        <w:rPr>
          <w:rFonts w:ascii="Times New Roman" w:hAnsi="Times New Roman"/>
          <w:i/>
          <w:sz w:val="28"/>
          <w:szCs w:val="28"/>
        </w:rPr>
        <w:t>е</w:t>
      </w:r>
      <w:r w:rsidRPr="0074495D">
        <w:rPr>
          <w:rFonts w:ascii="Times New Roman" w:hAnsi="Times New Roman"/>
          <w:i/>
          <w:sz w:val="28"/>
          <w:szCs w:val="28"/>
        </w:rPr>
        <w:t>хчлена на множители.</w:t>
      </w:r>
    </w:p>
    <w:p w14:paraId="550B32AD"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14:paraId="29A3E84C"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w:t>
      </w:r>
      <w:r w:rsidR="00C35054">
        <w:rPr>
          <w:rFonts w:ascii="Times New Roman" w:hAnsi="Times New Roman"/>
          <w:i/>
          <w:sz w:val="28"/>
          <w:szCs w:val="28"/>
        </w:rPr>
        <w:t xml:space="preserve"> </w:t>
      </w:r>
      <w:r w:rsidRPr="0074495D">
        <w:rPr>
          <w:rFonts w:ascii="Times New Roman" w:hAnsi="Times New Roman"/>
          <w:i/>
          <w:sz w:val="28"/>
          <w:szCs w:val="28"/>
        </w:rPr>
        <w:t>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14:paraId="10137019"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14:paraId="54C0234E"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14:paraId="6A175853"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14:paraId="1CA4650F"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14:paraId="69C5C26B"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14:paraId="62C07822"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14:paraId="0CCD9476"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14:paraId="45C519C1"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14:paraId="3579E55E"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14:paraId="20612257"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14:paraId="496F1941"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14:paraId="4628AE8D"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уравнений:использование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14:paraId="21BD2C32"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14:paraId="71552CE3"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14:paraId="6BA7FF8A"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14:paraId="270353BC" w14:textId="77777777"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w14:anchorId="358193A0">
          <v:shape id="_x0000_i1038" type="#_x0000_t75" style="width:58.2pt;height:22.2pt" o:ole="">
            <v:imagedata r:id="rId9" o:title=""/>
          </v:shape>
          <o:OLEObject Type="Embed" ProgID="Equation.DSMT4" ShapeID="_x0000_i1038" DrawAspect="Content" ObjectID="_1499784353" r:id="rId35"/>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w14:anchorId="47093D49">
          <v:shape id="_x0000_i1039" type="#_x0000_t75" style="width:86.4pt;height:22.2pt" o:ole="">
            <v:imagedata r:id="rId11" o:title=""/>
          </v:shape>
          <o:OLEObject Type="Embed" ProgID="Equation.DSMT4" ShapeID="_x0000_i1039" DrawAspect="Content" ObjectID="_1499784354" r:id="rId36"/>
        </w:object>
      </w:r>
      <w:r w:rsidRPr="00475353">
        <w:rPr>
          <w:rFonts w:ascii="Times New Roman" w:hAnsi="Times New Roman"/>
          <w:sz w:val="28"/>
          <w:szCs w:val="28"/>
        </w:rPr>
        <w:t>.</w:t>
      </w:r>
    </w:p>
    <w:p w14:paraId="45B01DDA"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r w:rsidR="00C35054">
        <w:rPr>
          <w:rFonts w:ascii="Times New Roman" w:hAnsi="Times New Roman"/>
          <w:i/>
          <w:sz w:val="28"/>
          <w:szCs w:val="28"/>
        </w:rPr>
        <w:t xml:space="preserve"> </w:t>
      </w:r>
      <w:r w:rsidRPr="0074495D">
        <w:rPr>
          <w:rFonts w:ascii="Times New Roman" w:hAnsi="Times New Roman"/>
          <w:position w:val="-6"/>
          <w:sz w:val="28"/>
          <w:szCs w:val="28"/>
        </w:rPr>
        <w:object w:dxaOrig="700" w:dyaOrig="360" w14:anchorId="48810365">
          <v:shape id="_x0000_i1040" type="#_x0000_t75" style="width:36pt;height:21.6pt" o:ole="">
            <v:imagedata r:id="rId37" o:title=""/>
          </v:shape>
          <o:OLEObject Type="Embed" ProgID="Equation.DSMT4" ShapeID="_x0000_i1040" DrawAspect="Content" ObjectID="_1499784355" r:id="rId38"/>
        </w:object>
      </w:r>
      <w:r w:rsidRPr="00475353">
        <w:rPr>
          <w:rFonts w:ascii="Times New Roman" w:hAnsi="Times New Roman"/>
          <w:sz w:val="28"/>
          <w:szCs w:val="28"/>
        </w:rPr>
        <w:t>.</w:t>
      </w:r>
      <w:r w:rsidRPr="0074495D">
        <w:rPr>
          <w:rFonts w:ascii="Times New Roman" w:hAnsi="Times New Roman"/>
          <w:i/>
          <w:sz w:val="28"/>
          <w:szCs w:val="28"/>
        </w:rPr>
        <w:t>Уравнения в целых числах.</w:t>
      </w:r>
    </w:p>
    <w:p w14:paraId="107603C6"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14:paraId="1A7B72A9"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14:paraId="0CEA8BEC"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14:paraId="1D069E00"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14:paraId="21E8217F"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14:paraId="6159C127"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14:paraId="4B53E1F7"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14:paraId="6C1090AD"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14:paraId="528B35C8"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14:paraId="419B1A17"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14:paraId="7644B56D"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14:paraId="44F104F8"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14:paraId="6D5866FF"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14:paraId="73743AB9"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14:paraId="4CFDAF3C"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14:paraId="3B387D85" w14:textId="3B02D6A3"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ч</w:t>
      </w:r>
      <w:r w:rsidR="00A23AB5">
        <w:rPr>
          <w:rFonts w:ascii="Times New Roman" w:hAnsi="Times New Roman"/>
          <w:i/>
          <w:sz w:val="28"/>
          <w:szCs w:val="28"/>
        </w:rPr>
        <w:t>е</w:t>
      </w:r>
      <w:r w:rsidRPr="0074495D">
        <w:rPr>
          <w:rFonts w:ascii="Times New Roman" w:hAnsi="Times New Roman"/>
          <w:i/>
          <w:sz w:val="28"/>
          <w:szCs w:val="28"/>
        </w:rPr>
        <w:t>тность/неч</w:t>
      </w:r>
      <w:r w:rsidR="00A23AB5">
        <w:rPr>
          <w:rFonts w:ascii="Times New Roman" w:hAnsi="Times New Roman"/>
          <w:i/>
          <w:sz w:val="28"/>
          <w:szCs w:val="28"/>
        </w:rPr>
        <w:t>е</w:t>
      </w:r>
      <w:r w:rsidRPr="0074495D">
        <w:rPr>
          <w:rFonts w:ascii="Times New Roman" w:hAnsi="Times New Roman"/>
          <w:i/>
          <w:sz w:val="28"/>
          <w:szCs w:val="28"/>
        </w:rPr>
        <w:t xml:space="preserve">тность, </w:t>
      </w:r>
      <w:r w:rsidRPr="0074495D">
        <w:rPr>
          <w:rFonts w:ascii="Times New Roman" w:hAnsi="Times New Roman"/>
          <w:sz w:val="28"/>
          <w:szCs w:val="28"/>
        </w:rPr>
        <w:t>промежутки возрастания и убывания, наибольшее и наименьшее значения. Исследование функции по е</w:t>
      </w:r>
      <w:r w:rsidR="00A23AB5">
        <w:rPr>
          <w:rFonts w:ascii="Times New Roman" w:hAnsi="Times New Roman"/>
          <w:sz w:val="28"/>
          <w:szCs w:val="28"/>
        </w:rPr>
        <w:t>е</w:t>
      </w:r>
      <w:r w:rsidRPr="0074495D">
        <w:rPr>
          <w:rFonts w:ascii="Times New Roman" w:hAnsi="Times New Roman"/>
          <w:sz w:val="28"/>
          <w:szCs w:val="28"/>
        </w:rPr>
        <w:t xml:space="preserve"> графику. </w:t>
      </w:r>
    </w:p>
    <w:p w14:paraId="0134204D" w14:textId="77777777"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i/>
          <w:sz w:val="28"/>
          <w:szCs w:val="28"/>
        </w:rPr>
        <w:t>Представление об асимптотах.</w:t>
      </w:r>
    </w:p>
    <w:p w14:paraId="47C7DA4D"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Непрерывность функции. Кусочно заданные функции.</w:t>
      </w:r>
    </w:p>
    <w:p w14:paraId="590E9BE1" w14:textId="77777777"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14:paraId="207EFF3A" w14:textId="76F0F803"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Свойства и график линейной функции. Угловой коэффициент прямой. Расположение графика линейной функции в зависимости от е</w:t>
      </w:r>
      <w:r w:rsidR="00A23AB5">
        <w:rPr>
          <w:rFonts w:ascii="Times New Roman" w:hAnsi="Times New Roman"/>
          <w:sz w:val="28"/>
          <w:szCs w:val="28"/>
        </w:rPr>
        <w:t>е</w:t>
      </w:r>
      <w:r w:rsidRPr="0074495D">
        <w:rPr>
          <w:rFonts w:ascii="Times New Roman" w:hAnsi="Times New Roman"/>
          <w:sz w:val="28"/>
          <w:szCs w:val="28"/>
        </w:rPr>
        <w:t xml:space="preserve"> углового 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14:paraId="43120A8B"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14:paraId="262B525C"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14:paraId="6703616C"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14:paraId="07BD4973" w14:textId="77777777"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w14:anchorId="186C066C">
          <v:shape id="_x0000_i1041" type="#_x0000_t75" style="width:28.8pt;height:28.8pt" o:ole="">
            <v:imagedata r:id="rId39" o:title=""/>
          </v:shape>
          <o:OLEObject Type="Embed" ProgID="Equation.DSMT4" ShapeID="_x0000_i1041" DrawAspect="Content" ObjectID="_1499784356" r:id="rId40"/>
        </w:object>
      </w:r>
      <w:r w:rsidR="00637DFA"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14:anchorId="033F10B7" wp14:editId="2570E7CA">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14:anchorId="777909C6" wp14:editId="7978D628">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w:t>
      </w:r>
    </w:p>
    <w:p w14:paraId="03B772C2" w14:textId="77777777"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eastAsia="Times New Roman" w:hAnsi="Times New Roman"/>
          <w:b/>
          <w:i/>
          <w:sz w:val="28"/>
          <w:szCs w:val="28"/>
        </w:rPr>
        <w:t>Графики функций</w:t>
      </w:r>
      <w:r w:rsidRPr="0074495D">
        <w:rPr>
          <w:rFonts w:ascii="Times New Roman" w:eastAsia="Times New Roman" w:hAnsi="Times New Roman"/>
          <w:i/>
          <w:sz w:val="28"/>
          <w:szCs w:val="28"/>
        </w:rPr>
        <w:t xml:space="preserve">. </w:t>
      </w:r>
      <w:r w:rsidRPr="0074495D">
        <w:rPr>
          <w:rFonts w:ascii="Times New Roman" w:hAnsi="Times New Roman"/>
          <w:i/>
          <w:sz w:val="28"/>
          <w:szCs w:val="28"/>
        </w:rPr>
        <w:t xml:space="preserve">Преобразование графика функции </w:t>
      </w:r>
      <w:r w:rsidRPr="0074495D">
        <w:rPr>
          <w:rFonts w:ascii="Times New Roman" w:hAnsi="Times New Roman"/>
          <w:i/>
          <w:position w:val="-10"/>
          <w:sz w:val="28"/>
          <w:szCs w:val="28"/>
        </w:rPr>
        <w:object w:dxaOrig="920" w:dyaOrig="320" w14:anchorId="2BBCA5A8">
          <v:shape id="_x0000_i1042" type="#_x0000_t75" style="width:50.4pt;height:14.4pt" o:ole="">
            <v:imagedata r:id="rId42" o:title=""/>
          </v:shape>
          <o:OLEObject Type="Embed" ProgID="Equation.DSMT4" ShapeID="_x0000_i1042" DrawAspect="Content" ObjectID="_1499784357" r:id="rId43"/>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w14:anchorId="7F2BF1DF">
          <v:shape id="_x0000_i1043" type="#_x0000_t75" style="width:85.8pt;height:14.4pt" o:ole="">
            <v:imagedata r:id="rId24" o:title=""/>
          </v:shape>
          <o:OLEObject Type="Embed" ProgID="Equation.DSMT4" ShapeID="_x0000_i1043" DrawAspect="Content" ObjectID="_1499784358" r:id="rId44"/>
        </w:object>
      </w:r>
      <w:r w:rsidRPr="00475353">
        <w:rPr>
          <w:rFonts w:ascii="Times New Roman" w:hAnsi="Times New Roman"/>
          <w:i/>
          <w:sz w:val="28"/>
          <w:szCs w:val="28"/>
        </w:rPr>
        <w:t>.</w:t>
      </w:r>
    </w:p>
    <w:p w14:paraId="2FBA35DF" w14:textId="77777777" w:rsidR="00403DD3" w:rsidRPr="0074495D" w:rsidRDefault="00403DD3" w:rsidP="00902E25">
      <w:pPr>
        <w:spacing w:after="0" w:line="360" w:lineRule="auto"/>
        <w:ind w:firstLine="709"/>
        <w:jc w:val="both"/>
        <w:rPr>
          <w:rFonts w:ascii="Times New Roman" w:eastAsia="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w14:anchorId="53EB0207">
          <v:shape id="_x0000_i1044" type="#_x0000_t75" style="width:64.8pt;height:28.8pt" o:ole="">
            <v:imagedata r:id="rId15" o:title=""/>
          </v:shape>
          <o:OLEObject Type="Embed" ProgID="Equation.DSMT4" ShapeID="_x0000_i1044" DrawAspect="Content" ObjectID="_1499784359" r:id="rId45"/>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w14:anchorId="79B9B6DB">
          <v:shape id="_x0000_i1045" type="#_x0000_t75" style="width:43.2pt;height:14.4pt" o:ole="">
            <v:imagedata r:id="rId17" o:title=""/>
          </v:shape>
          <o:OLEObject Type="Embed" ProgID="Equation.DSMT4" ShapeID="_x0000_i1045" DrawAspect="Content" ObjectID="_1499784360" r:id="rId46"/>
        </w:object>
      </w:r>
      <w:r w:rsidR="00637DFA"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637DFA"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w14:anchorId="64A8FA79">
          <v:shape id="_x0000_i1046" type="#_x0000_t75" style="width:36pt;height:14.4pt" o:ole="">
            <v:imagedata r:id="rId19" o:title=""/>
          </v:shape>
          <o:OLEObject Type="Embed" ProgID="Equation.DSMT4" ShapeID="_x0000_i1046" DrawAspect="Content" ObjectID="_1499784361" r:id="rId47"/>
        </w:object>
      </w:r>
      <w:r w:rsidR="004D5819">
        <w:fldChar w:fldCharType="begin"/>
      </w:r>
      <w:r w:rsidR="004D5819">
        <w:fldChar w:fldCharType="separate"/>
      </w:r>
      <w:r w:rsidRPr="0074495D">
        <w:rPr>
          <w:rFonts w:ascii="Times New Roman" w:eastAsia="Times New Roman" w:hAnsi="Times New Roman"/>
          <w:bCs/>
          <w:noProof/>
          <w:position w:val="-10"/>
          <w:sz w:val="28"/>
          <w:szCs w:val="28"/>
          <w:lang w:eastAsia="ru-RU"/>
        </w:rPr>
        <w:drawing>
          <wp:inline distT="0" distB="0" distL="0" distR="0" wp14:anchorId="419DEB2B" wp14:editId="6253AA15">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4D5819">
        <w:rPr>
          <w:rFonts w:ascii="Times New Roman" w:eastAsia="Times New Roman" w:hAnsi="Times New Roman"/>
          <w:bCs/>
          <w:noProof/>
          <w:position w:val="-10"/>
          <w:sz w:val="28"/>
          <w:szCs w:val="28"/>
          <w:lang w:eastAsia="ru-RU"/>
        </w:rPr>
        <w:fldChar w:fldCharType="end"/>
      </w:r>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w14:anchorId="3EB0E330">
          <v:shape id="_x0000_i1047" type="#_x0000_t75" style="width:28.8pt;height:14.4pt" o:ole="">
            <v:imagedata r:id="rId22" o:title=""/>
          </v:shape>
          <o:OLEObject Type="Embed" ProgID="Equation.DSMT4" ShapeID="_x0000_i1047" DrawAspect="Content" ObjectID="_1499784362" r:id="rId48"/>
        </w:object>
      </w:r>
      <w:r w:rsidRPr="00475353">
        <w:rPr>
          <w:rFonts w:ascii="Times New Roman" w:hAnsi="Times New Roman"/>
          <w:bCs/>
          <w:i/>
          <w:sz w:val="28"/>
          <w:szCs w:val="28"/>
        </w:rPr>
        <w:t xml:space="preserve">. </w:t>
      </w:r>
    </w:p>
    <w:p w14:paraId="15B18B19"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14:paraId="573204D0" w14:textId="15679243"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Числовая последовательность. Примеры числовых последовательностей. Бесконечные последовательности. Арифметическая прогрессия и е</w:t>
      </w:r>
      <w:r w:rsidR="00A23AB5">
        <w:rPr>
          <w:rFonts w:ascii="Times New Roman" w:hAnsi="Times New Roman"/>
          <w:sz w:val="28"/>
          <w:szCs w:val="28"/>
        </w:rPr>
        <w:t>е</w:t>
      </w:r>
      <w:r w:rsidRPr="0074495D">
        <w:rPr>
          <w:rFonts w:ascii="Times New Roman" w:hAnsi="Times New Roman"/>
          <w:sz w:val="28"/>
          <w:szCs w:val="28"/>
        </w:rPr>
        <w:t xml:space="preserve">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w:t>
      </w:r>
      <w:r w:rsidR="00C35054">
        <w:rPr>
          <w:rFonts w:ascii="Times New Roman" w:hAnsi="Times New Roman"/>
          <w:i/>
          <w:sz w:val="28"/>
          <w:szCs w:val="28"/>
        </w:rPr>
        <w:t xml:space="preserve"> </w:t>
      </w:r>
      <w:r w:rsidRPr="0074495D">
        <w:rPr>
          <w:rFonts w:ascii="Times New Roman" w:hAnsi="Times New Roman"/>
          <w:i/>
          <w:sz w:val="28"/>
          <w:szCs w:val="28"/>
        </w:rPr>
        <w:t>Сходящаяся геометрическая прогрессия.</w:t>
      </w:r>
    </w:p>
    <w:p w14:paraId="34EF8B63"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14:paraId="64C3170D"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14:paraId="2B582F81"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14:paraId="71234346"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14:paraId="70D8C558" w14:textId="4162E1E4"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Pr>
          <w:rFonts w:ascii="Times New Roman" w:hAnsi="Times New Roman"/>
          <w:sz w:val="28"/>
          <w:szCs w:val="28"/>
        </w:rPr>
        <w:t>е</w:t>
      </w:r>
      <w:r w:rsidRPr="0074495D">
        <w:rPr>
          <w:rFonts w:ascii="Times New Roman" w:hAnsi="Times New Roman"/>
          <w:sz w:val="28"/>
          <w:szCs w:val="28"/>
        </w:rPr>
        <w:t xml:space="preserve">мов выполняемых работ при совместной работе. </w:t>
      </w:r>
    </w:p>
    <w:p w14:paraId="4717B6FB"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14:paraId="73D39851"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14:paraId="1787532A"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14:paraId="3D8E2FED" w14:textId="77777777"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14:paraId="12D15D62" w14:textId="77777777" w:rsidR="00403DD3" w:rsidRPr="0074495D" w:rsidRDefault="00403DD3"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14:paraId="04F83A9E" w14:textId="77777777" w:rsidR="00403DD3" w:rsidRPr="0074495D" w:rsidRDefault="00403DD3" w:rsidP="00902E25">
      <w:pPr>
        <w:pStyle w:val="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74495D">
        <w:rPr>
          <w:szCs w:val="28"/>
        </w:rPr>
        <w:t>Статистика и теория вероятностей</w:t>
      </w:r>
      <w:bookmarkEnd w:id="259"/>
      <w:bookmarkEnd w:id="260"/>
      <w:bookmarkEnd w:id="261"/>
    </w:p>
    <w:p w14:paraId="41ED73D9"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14:paraId="4D822B5D"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14:paraId="15C67F55"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14:paraId="7B0F8C9C"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14:paraId="1E92275F"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w:t>
      </w:r>
      <w:r w:rsidR="00C35054">
        <w:rPr>
          <w:rFonts w:ascii="Times New Roman" w:hAnsi="Times New Roman"/>
          <w:i/>
          <w:sz w:val="28"/>
          <w:szCs w:val="28"/>
        </w:rPr>
        <w:t xml:space="preserve"> </w:t>
      </w:r>
      <w:r w:rsidRPr="0074495D">
        <w:rPr>
          <w:rFonts w:ascii="Times New Roman" w:hAnsi="Times New Roman"/>
          <w:i/>
          <w:sz w:val="28"/>
          <w:szCs w:val="28"/>
        </w:rPr>
        <w:t>Противоположные события, объединение и пересечение событий. Правило сложения 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w:t>
      </w:r>
      <w:r w:rsidR="00C35054">
        <w:rPr>
          <w:rFonts w:ascii="Times New Roman" w:hAnsi="Times New Roman"/>
          <w:i/>
          <w:sz w:val="28"/>
          <w:szCs w:val="28"/>
        </w:rPr>
        <w:t xml:space="preserve"> </w:t>
      </w:r>
      <w:r w:rsidRPr="0074495D">
        <w:rPr>
          <w:rFonts w:ascii="Times New Roman" w:hAnsi="Times New Roman"/>
          <w:i/>
          <w:sz w:val="28"/>
          <w:szCs w:val="28"/>
        </w:rPr>
        <w:t>Представление эксперимента в виде дерева.</w:t>
      </w:r>
      <w:r w:rsidR="00916611">
        <w:rPr>
          <w:rFonts w:ascii="Times New Roman" w:hAnsi="Times New Roman"/>
          <w:i/>
          <w:sz w:val="28"/>
          <w:szCs w:val="28"/>
        </w:rPr>
        <w:t xml:space="preserve"> </w:t>
      </w:r>
      <w:r w:rsidRPr="0074495D">
        <w:rPr>
          <w:rFonts w:ascii="Times New Roman" w:hAnsi="Times New Roman"/>
          <w:i/>
          <w:sz w:val="28"/>
          <w:szCs w:val="28"/>
        </w:rPr>
        <w:t>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14:paraId="67FD3429"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14:paraId="77C70220" w14:textId="77777777"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14:paraId="28A981C8" w14:textId="77777777" w:rsidR="00403DD3" w:rsidRPr="0074495D" w:rsidRDefault="00403DD3"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14:paraId="09E4AEC0"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14:paraId="2510AE1B" w14:textId="77777777" w:rsidR="00403DD3" w:rsidRPr="0074495D" w:rsidRDefault="00403DD3" w:rsidP="00902E25">
      <w:pPr>
        <w:pStyle w:val="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74495D">
        <w:rPr>
          <w:szCs w:val="28"/>
        </w:rPr>
        <w:t>Геометрия</w:t>
      </w:r>
      <w:bookmarkEnd w:id="262"/>
      <w:bookmarkEnd w:id="263"/>
      <w:bookmarkEnd w:id="264"/>
    </w:p>
    <w:p w14:paraId="0BF3F7AF"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14:paraId="2971BF0E"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14:paraId="0BBB44B2"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14:paraId="2A471484" w14:textId="0980C199"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Точка, линия, отрезок, прямая, луч, ломаная, плоскость, угол, биссектриса угла и е</w:t>
      </w:r>
      <w:r w:rsidR="00A23AB5">
        <w:rPr>
          <w:rFonts w:ascii="Times New Roman" w:hAnsi="Times New Roman"/>
          <w:sz w:val="28"/>
          <w:szCs w:val="28"/>
        </w:rPr>
        <w:t>е</w:t>
      </w:r>
      <w:r w:rsidRPr="0074495D">
        <w:rPr>
          <w:rFonts w:ascii="Times New Roman" w:hAnsi="Times New Roman"/>
          <w:sz w:val="28"/>
          <w:szCs w:val="28"/>
        </w:rPr>
        <w:t xml:space="preserve"> свойства, виды углов, многоугольники, круг.</w:t>
      </w:r>
    </w:p>
    <w:p w14:paraId="03EADA1B"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14:paraId="63BE0297"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14:paraId="0B765152"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14:paraId="551A70EF"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14:paraId="726B58DD" w14:textId="2B8FAEED"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Четыр</w:t>
      </w:r>
      <w:r w:rsidR="00A23AB5">
        <w:rPr>
          <w:rFonts w:ascii="Times New Roman" w:hAnsi="Times New Roman"/>
          <w:sz w:val="28"/>
          <w:szCs w:val="28"/>
        </w:rPr>
        <w:t>е</w:t>
      </w:r>
      <w:r w:rsidRPr="0074495D">
        <w:rPr>
          <w:rFonts w:ascii="Times New Roman" w:hAnsi="Times New Roman"/>
          <w:sz w:val="28"/>
          <w:szCs w:val="28"/>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14:paraId="1B3D0089" w14:textId="77777777"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14:paraId="0E4A5121" w14:textId="4236713F" w:rsidR="00403DD3" w:rsidRPr="0074495D" w:rsidRDefault="00CA3CC2"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00403DD3" w:rsidRPr="0074495D">
        <w:rPr>
          <w:rFonts w:ascii="Times New Roman" w:hAnsi="Times New Roman"/>
          <w:sz w:val="28"/>
          <w:szCs w:val="28"/>
        </w:rPr>
        <w:t xml:space="preserve">х элементы и свойства; центральные и вписанные углы. Касательная </w:t>
      </w:r>
      <w:r w:rsidR="00403DD3" w:rsidRPr="0074495D">
        <w:rPr>
          <w:rFonts w:ascii="Times New Roman" w:hAnsi="Times New Roman"/>
          <w:i/>
          <w:sz w:val="28"/>
          <w:szCs w:val="28"/>
        </w:rPr>
        <w:t>и секущая</w:t>
      </w:r>
      <w:r w:rsidR="00403DD3" w:rsidRPr="0074495D">
        <w:rPr>
          <w:rFonts w:ascii="Times New Roman" w:hAnsi="Times New Roman"/>
          <w:sz w:val="28"/>
          <w:szCs w:val="28"/>
        </w:rPr>
        <w:t xml:space="preserve"> к окружности, </w:t>
      </w:r>
      <w:r w:rsidR="00403DD3" w:rsidRPr="0074495D">
        <w:rPr>
          <w:rFonts w:ascii="Times New Roman" w:hAnsi="Times New Roman"/>
          <w:i/>
          <w:sz w:val="28"/>
          <w:szCs w:val="28"/>
        </w:rPr>
        <w:t>их свойства</w:t>
      </w:r>
      <w:r w:rsidR="00403DD3" w:rsidRPr="0074495D">
        <w:rPr>
          <w:rFonts w:ascii="Times New Roman" w:hAnsi="Times New Roman"/>
          <w:sz w:val="28"/>
          <w:szCs w:val="28"/>
        </w:rPr>
        <w:t xml:space="preserve">. Вписанные и описанные окружности для треугольников, </w:t>
      </w:r>
      <w:r w:rsidR="00403DD3" w:rsidRPr="0074495D">
        <w:rPr>
          <w:rFonts w:ascii="Times New Roman" w:hAnsi="Times New Roman"/>
          <w:i/>
          <w:sz w:val="28"/>
          <w:szCs w:val="28"/>
        </w:rPr>
        <w:t>четыр</w:t>
      </w:r>
      <w:r w:rsidR="00A23AB5">
        <w:rPr>
          <w:rFonts w:ascii="Times New Roman" w:hAnsi="Times New Roman"/>
          <w:i/>
          <w:sz w:val="28"/>
          <w:szCs w:val="28"/>
        </w:rPr>
        <w:t>е</w:t>
      </w:r>
      <w:r w:rsidR="00403DD3" w:rsidRPr="0074495D">
        <w:rPr>
          <w:rFonts w:ascii="Times New Roman" w:hAnsi="Times New Roman"/>
          <w:i/>
          <w:sz w:val="28"/>
          <w:szCs w:val="28"/>
        </w:rPr>
        <w:t>хугольников, правильных многоугольников</w:t>
      </w:r>
      <w:r w:rsidR="00403DD3" w:rsidRPr="0074495D">
        <w:rPr>
          <w:rFonts w:ascii="Times New Roman" w:hAnsi="Times New Roman"/>
          <w:sz w:val="28"/>
          <w:szCs w:val="28"/>
        </w:rPr>
        <w:t xml:space="preserve">. </w:t>
      </w:r>
    </w:p>
    <w:p w14:paraId="54170BCB" w14:textId="3DA34BBD"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w:t>
      </w:r>
      <w:r w:rsidR="00A23AB5">
        <w:rPr>
          <w:rFonts w:ascii="Times New Roman" w:hAnsi="Times New Roman"/>
          <w:b/>
          <w:bCs/>
          <w:sz w:val="28"/>
          <w:szCs w:val="28"/>
        </w:rPr>
        <w:t>е</w:t>
      </w:r>
      <w:r w:rsidRPr="0074495D">
        <w:rPr>
          <w:rFonts w:ascii="Times New Roman" w:hAnsi="Times New Roman"/>
          <w:b/>
          <w:bCs/>
          <w:sz w:val="28"/>
          <w:szCs w:val="28"/>
        </w:rPr>
        <w:t>мные тела)</w:t>
      </w:r>
    </w:p>
    <w:p w14:paraId="132C5C6A"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
    <w:p w14:paraId="27E2170A"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14:paraId="279AADE1" w14:textId="77777777"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14:paraId="740D6302" w14:textId="77777777"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14:paraId="409C2E80"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сть прямых</w:t>
      </w:r>
    </w:p>
    <w:p w14:paraId="42B0B832" w14:textId="77777777"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параллельных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14:paraId="10972BE3" w14:textId="77777777"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14:paraId="127B4F27"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14:paraId="1F983AAD"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t>Подобие</w:t>
      </w:r>
    </w:p>
    <w:p w14:paraId="2E0FB878"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14:paraId="2C24A139" w14:textId="77777777"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14:paraId="1449C214"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14:paraId="6CA73FD8"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14:paraId="674945B7"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14:paraId="01046E40" w14:textId="3C9D60EF"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w:t>
      </w:r>
      <w:r w:rsidR="00A23AB5">
        <w:rPr>
          <w:rFonts w:ascii="Times New Roman" w:hAnsi="Times New Roman"/>
          <w:sz w:val="28"/>
          <w:szCs w:val="28"/>
        </w:rPr>
        <w:t>е</w:t>
      </w:r>
      <w:r w:rsidRPr="0074495D">
        <w:rPr>
          <w:rFonts w:ascii="Times New Roman" w:hAnsi="Times New Roman"/>
          <w:sz w:val="28"/>
          <w:szCs w:val="28"/>
        </w:rPr>
        <w:t xml:space="preserve"> свойствах. Измерение площадей. Единицы измерения площади.</w:t>
      </w:r>
    </w:p>
    <w:p w14:paraId="22064EE4" w14:textId="4AB42882"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w:t>
      </w:r>
      <w:r w:rsidR="00A23AB5">
        <w:rPr>
          <w:rFonts w:ascii="Times New Roman" w:hAnsi="Times New Roman"/>
          <w:sz w:val="28"/>
          <w:szCs w:val="28"/>
        </w:rPr>
        <w:t>е</w:t>
      </w:r>
      <w:r w:rsidRPr="0074495D">
        <w:rPr>
          <w:rFonts w:ascii="Times New Roman" w:hAnsi="Times New Roman"/>
          <w:sz w:val="28"/>
          <w:szCs w:val="28"/>
        </w:rPr>
        <w:t>ме и его свойствах. Измерение объ</w:t>
      </w:r>
      <w:r w:rsidR="00A23AB5">
        <w:rPr>
          <w:rFonts w:ascii="Times New Roman" w:hAnsi="Times New Roman"/>
          <w:sz w:val="28"/>
          <w:szCs w:val="28"/>
        </w:rPr>
        <w:t>е</w:t>
      </w:r>
      <w:r w:rsidRPr="0074495D">
        <w:rPr>
          <w:rFonts w:ascii="Times New Roman" w:hAnsi="Times New Roman"/>
          <w:sz w:val="28"/>
          <w:szCs w:val="28"/>
        </w:rPr>
        <w:t>ма. Единицы измерения объ</w:t>
      </w:r>
      <w:r w:rsidR="00A23AB5">
        <w:rPr>
          <w:rFonts w:ascii="Times New Roman" w:hAnsi="Times New Roman"/>
          <w:sz w:val="28"/>
          <w:szCs w:val="28"/>
        </w:rPr>
        <w:t>е</w:t>
      </w:r>
      <w:r w:rsidRPr="0074495D">
        <w:rPr>
          <w:rFonts w:ascii="Times New Roman" w:hAnsi="Times New Roman"/>
          <w:sz w:val="28"/>
          <w:szCs w:val="28"/>
        </w:rPr>
        <w:t>мов.</w:t>
      </w:r>
    </w:p>
    <w:p w14:paraId="670D38CC"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14:paraId="0148E9C1"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14:paraId="653C41AA"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14:paraId="53B00B92"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14:paraId="23B8CC2A"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14:paraId="037D1EDC"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14:paraId="721588DA"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14:paraId="3F301678" w14:textId="7C82F32B"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Построение треугольников по тр</w:t>
      </w:r>
      <w:r w:rsidR="00A23AB5">
        <w:rPr>
          <w:rFonts w:ascii="Times New Roman" w:hAnsi="Times New Roman"/>
          <w:i/>
          <w:sz w:val="28"/>
          <w:szCs w:val="28"/>
        </w:rPr>
        <w:t>е</w:t>
      </w:r>
      <w:r w:rsidRPr="0074495D">
        <w:rPr>
          <w:rFonts w:ascii="Times New Roman" w:hAnsi="Times New Roman"/>
          <w:i/>
          <w:sz w:val="28"/>
          <w:szCs w:val="28"/>
        </w:rPr>
        <w:t>м сторонам, двум сторонам и углу между ними, стороне и двум прилежащим к ней углам.</w:t>
      </w:r>
    </w:p>
    <w:p w14:paraId="32DADC6D"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14:paraId="11470B7B"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14:paraId="6D9024E7"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14:paraId="4DE4AD19" w14:textId="77777777"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14:paraId="58D18999"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14:paraId="79989389"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w:t>
      </w:r>
      <w:r w:rsidR="00C35054">
        <w:rPr>
          <w:rFonts w:ascii="Times New Roman" w:hAnsi="Times New Roman"/>
          <w:i/>
          <w:sz w:val="28"/>
          <w:szCs w:val="28"/>
        </w:rPr>
        <w:t xml:space="preserve"> </w:t>
      </w:r>
      <w:r w:rsidRPr="0074495D">
        <w:rPr>
          <w:rFonts w:ascii="Times New Roman" w:hAnsi="Times New Roman"/>
          <w:i/>
          <w:sz w:val="28"/>
          <w:szCs w:val="28"/>
        </w:rPr>
        <w:t>Комбинации движений на плоскости и их свойства</w:t>
      </w:r>
      <w:r w:rsidRPr="0074495D">
        <w:rPr>
          <w:rFonts w:ascii="Times New Roman" w:hAnsi="Times New Roman"/>
          <w:sz w:val="28"/>
          <w:szCs w:val="28"/>
        </w:rPr>
        <w:t xml:space="preserve">. </w:t>
      </w:r>
    </w:p>
    <w:p w14:paraId="6D60F09E"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14:paraId="3AFBD55C"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14:paraId="6A34FCEA"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14:paraId="0DD79CB0" w14:textId="77777777"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14:paraId="23A2D332"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14:paraId="388CF50A"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14:paraId="12A14C3D" w14:textId="77777777" w:rsidR="00403DD3" w:rsidRPr="0074495D" w:rsidRDefault="00403DD3" w:rsidP="00902E25">
      <w:pPr>
        <w:pStyle w:val="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74495D">
        <w:rPr>
          <w:szCs w:val="28"/>
        </w:rPr>
        <w:t>История математики</w:t>
      </w:r>
      <w:bookmarkEnd w:id="265"/>
      <w:bookmarkEnd w:id="266"/>
      <w:bookmarkEnd w:id="267"/>
    </w:p>
    <w:p w14:paraId="50F67E33" w14:textId="46B7A0B2"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w:t>
      </w:r>
      <w:r w:rsidR="00A23AB5">
        <w:rPr>
          <w:rFonts w:ascii="Times New Roman" w:hAnsi="Times New Roman"/>
          <w:i/>
          <w:sz w:val="28"/>
          <w:szCs w:val="28"/>
        </w:rPr>
        <w:t>е</w:t>
      </w:r>
      <w:r w:rsidRPr="0074495D">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14:paraId="1B5453A8"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14:paraId="0D1A0171" w14:textId="0D9CB20C"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w:t>
      </w:r>
      <w:r w:rsidR="00C35054">
        <w:rPr>
          <w:rFonts w:ascii="Times New Roman" w:hAnsi="Times New Roman"/>
          <w:i/>
          <w:sz w:val="28"/>
          <w:szCs w:val="28"/>
        </w:rPr>
        <w:t xml:space="preserve"> </w:t>
      </w:r>
      <w:r w:rsidRPr="0074495D">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Pr>
          <w:rFonts w:ascii="Times New Roman" w:hAnsi="Times New Roman"/>
          <w:i/>
          <w:sz w:val="28"/>
          <w:szCs w:val="28"/>
        </w:rPr>
        <w:t>е</w:t>
      </w:r>
      <w:r w:rsidRPr="0074495D">
        <w:rPr>
          <w:rFonts w:ascii="Times New Roman" w:hAnsi="Times New Roman"/>
          <w:i/>
          <w:sz w:val="28"/>
          <w:szCs w:val="28"/>
        </w:rPr>
        <w:t>х. Н. Тарталья, Дж. Кардано, Н.Х. Абель, Э.</w:t>
      </w:r>
      <w:r w:rsidR="00C35054">
        <w:rPr>
          <w:rFonts w:ascii="Times New Roman" w:hAnsi="Times New Roman"/>
          <w:i/>
          <w:sz w:val="28"/>
          <w:szCs w:val="28"/>
        </w:rPr>
        <w:t xml:space="preserve"> </w:t>
      </w:r>
      <w:r w:rsidRPr="0074495D">
        <w:rPr>
          <w:rFonts w:ascii="Times New Roman" w:hAnsi="Times New Roman"/>
          <w:i/>
          <w:sz w:val="28"/>
          <w:szCs w:val="28"/>
        </w:rPr>
        <w:t>Галуа.</w:t>
      </w:r>
    </w:p>
    <w:p w14:paraId="39B60260"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14:paraId="1685EACE"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14:paraId="2A8D90B7"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14:paraId="13F598F2" w14:textId="77777777"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14:paraId="4FF934EF"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14:paraId="2670976F"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14:paraId="486E324C" w14:textId="4F67209E"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Роль российских уч</w:t>
      </w:r>
      <w:r w:rsidR="00A23AB5">
        <w:rPr>
          <w:rFonts w:ascii="Times New Roman" w:hAnsi="Times New Roman"/>
          <w:i/>
          <w:sz w:val="28"/>
          <w:szCs w:val="28"/>
        </w:rPr>
        <w:t>е</w:t>
      </w:r>
      <w:r w:rsidRPr="0074495D">
        <w:rPr>
          <w:rFonts w:ascii="Times New Roman" w:hAnsi="Times New Roman"/>
          <w:i/>
          <w:sz w:val="28"/>
          <w:szCs w:val="28"/>
        </w:rPr>
        <w:t>ных в развитии математики: Л.</w:t>
      </w:r>
      <w:r w:rsidR="00C35054">
        <w:rPr>
          <w:rFonts w:ascii="Times New Roman" w:hAnsi="Times New Roman"/>
          <w:i/>
          <w:sz w:val="28"/>
          <w:szCs w:val="28"/>
        </w:rPr>
        <w:t xml:space="preserve"> </w:t>
      </w:r>
      <w:r w:rsidRPr="0074495D">
        <w:rPr>
          <w:rFonts w:ascii="Times New Roman" w:hAnsi="Times New Roman"/>
          <w:i/>
          <w:sz w:val="28"/>
          <w:szCs w:val="28"/>
        </w:rPr>
        <w:t>Эйлер. Н.И.</w:t>
      </w:r>
      <w:r w:rsidR="00C35054">
        <w:rPr>
          <w:rFonts w:ascii="Times New Roman" w:hAnsi="Times New Roman"/>
          <w:i/>
          <w:sz w:val="28"/>
          <w:szCs w:val="28"/>
        </w:rPr>
        <w:t xml:space="preserve"> </w:t>
      </w:r>
      <w:r w:rsidRPr="0074495D">
        <w:rPr>
          <w:rFonts w:ascii="Times New Roman" w:hAnsi="Times New Roman"/>
          <w:i/>
          <w:sz w:val="28"/>
          <w:szCs w:val="28"/>
        </w:rPr>
        <w:t>Лобачевский, П.Л.Чебышев, С. Ковалевская, А.Н.</w:t>
      </w:r>
      <w:r w:rsidR="00C35054">
        <w:rPr>
          <w:rFonts w:ascii="Times New Roman" w:hAnsi="Times New Roman"/>
          <w:i/>
          <w:sz w:val="28"/>
          <w:szCs w:val="28"/>
        </w:rPr>
        <w:t xml:space="preserve"> </w:t>
      </w:r>
      <w:r w:rsidRPr="0074495D">
        <w:rPr>
          <w:rFonts w:ascii="Times New Roman" w:hAnsi="Times New Roman"/>
          <w:i/>
          <w:sz w:val="28"/>
          <w:szCs w:val="28"/>
        </w:rPr>
        <w:t xml:space="preserve">Колмогоров. </w:t>
      </w:r>
    </w:p>
    <w:p w14:paraId="468C778F"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w:t>
      </w:r>
      <w:r w:rsidR="00C35054">
        <w:rPr>
          <w:rFonts w:ascii="Times New Roman" w:hAnsi="Times New Roman"/>
          <w:i/>
          <w:sz w:val="28"/>
          <w:szCs w:val="28"/>
        </w:rPr>
        <w:t xml:space="preserve"> </w:t>
      </w:r>
      <w:r w:rsidRPr="0074495D">
        <w:rPr>
          <w:rFonts w:ascii="Times New Roman" w:hAnsi="Times New Roman"/>
          <w:i/>
          <w:sz w:val="28"/>
          <w:szCs w:val="28"/>
        </w:rPr>
        <w:t>Крылов. Космическая программа и М.В.</w:t>
      </w:r>
      <w:r w:rsidR="00C35054">
        <w:rPr>
          <w:rFonts w:ascii="Times New Roman" w:hAnsi="Times New Roman"/>
          <w:i/>
          <w:sz w:val="28"/>
          <w:szCs w:val="28"/>
        </w:rPr>
        <w:t xml:space="preserve"> </w:t>
      </w:r>
      <w:r w:rsidRPr="0074495D">
        <w:rPr>
          <w:rFonts w:ascii="Times New Roman" w:hAnsi="Times New Roman"/>
          <w:i/>
          <w:sz w:val="28"/>
          <w:szCs w:val="28"/>
        </w:rPr>
        <w:t>Келдыш.</w:t>
      </w:r>
    </w:p>
    <w:p w14:paraId="15D37CA6" w14:textId="77777777" w:rsidR="00403DD3" w:rsidRPr="0074495D" w:rsidRDefault="00403DD3" w:rsidP="00902E25">
      <w:pPr>
        <w:spacing w:after="0" w:line="360" w:lineRule="auto"/>
        <w:ind w:firstLine="709"/>
        <w:jc w:val="both"/>
        <w:rPr>
          <w:rFonts w:ascii="Times New Roman" w:hAnsi="Times New Roman"/>
          <w:i/>
          <w:sz w:val="28"/>
          <w:szCs w:val="28"/>
        </w:rPr>
      </w:pPr>
    </w:p>
    <w:p w14:paraId="6D619BA8" w14:textId="425B3852" w:rsidR="00403DD3" w:rsidRPr="0074495D" w:rsidRDefault="00403DD3" w:rsidP="00403DD3">
      <w:pPr>
        <w:pStyle w:val="2"/>
        <w:rPr>
          <w:i/>
        </w:rPr>
      </w:pPr>
      <w:bookmarkStart w:id="268" w:name="_Toc405513925"/>
      <w:bookmarkStart w:id="269" w:name="_Toc284662803"/>
      <w:bookmarkStart w:id="270" w:name="_Toc284663430"/>
      <w:r w:rsidRPr="0074495D">
        <w:t>Содержание курса математики в 7-9 классах (углубл</w:t>
      </w:r>
      <w:r w:rsidR="00A23AB5">
        <w:t>е</w:t>
      </w:r>
      <w:r w:rsidRPr="0074495D">
        <w:t>нный уровень)</w:t>
      </w:r>
      <w:bookmarkEnd w:id="268"/>
      <w:bookmarkEnd w:id="269"/>
      <w:bookmarkEnd w:id="270"/>
    </w:p>
    <w:p w14:paraId="549D7471" w14:textId="77777777" w:rsidR="00403DD3" w:rsidRPr="0074495D" w:rsidRDefault="00403DD3" w:rsidP="00902E25">
      <w:pPr>
        <w:pStyle w:val="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74495D">
        <w:rPr>
          <w:szCs w:val="28"/>
        </w:rPr>
        <w:t>Алгебра</w:t>
      </w:r>
      <w:bookmarkEnd w:id="271"/>
      <w:bookmarkEnd w:id="272"/>
      <w:bookmarkEnd w:id="273"/>
    </w:p>
    <w:p w14:paraId="3788E8FF"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14:paraId="1A5F3F3A"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14:paraId="53095D93"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14:paraId="2957B183"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14:paraId="2441B1A7" w14:textId="77777777"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14:paraId="07491CF4"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74" w:name="_Toc403076053"/>
    </w:p>
    <w:p w14:paraId="1AE8627B"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bookmarkEnd w:id="274"/>
    </w:p>
    <w:p w14:paraId="6016D81B"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14:paraId="676D7253"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14:paraId="6CC7D748"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14:paraId="499ACC08"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14:paraId="529237E1" w14:textId="6997B3D6"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w:t>
      </w:r>
      <w:r w:rsidR="00A23AB5">
        <w:rPr>
          <w:rFonts w:ascii="Times New Roman" w:hAnsi="Times New Roman"/>
          <w:sz w:val="28"/>
          <w:szCs w:val="28"/>
        </w:rPr>
        <w:t>е</w:t>
      </w:r>
      <w:r w:rsidRPr="0074495D">
        <w:rPr>
          <w:rFonts w:ascii="Times New Roman" w:hAnsi="Times New Roman"/>
          <w:sz w:val="28"/>
          <w:szCs w:val="28"/>
        </w:rPr>
        <w:t>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w:t>
      </w:r>
      <w:r w:rsidR="00A23AB5">
        <w:rPr>
          <w:rFonts w:ascii="Times New Roman" w:hAnsi="Times New Roman"/>
          <w:sz w:val="28"/>
          <w:szCs w:val="28"/>
        </w:rPr>
        <w:t>е</w:t>
      </w:r>
      <w:r w:rsidRPr="0074495D">
        <w:rPr>
          <w:rFonts w:ascii="Times New Roman" w:hAnsi="Times New Roman"/>
          <w:sz w:val="28"/>
          <w:szCs w:val="28"/>
        </w:rPr>
        <w:t xml:space="preserve">нного умножения. Многочлены с одной переменной. Стандартный вид многочлена с одной переменной. </w:t>
      </w:r>
    </w:p>
    <w:p w14:paraId="4E769EEF" w14:textId="6019AB38"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Квадратный тр</w:t>
      </w:r>
      <w:r w:rsidR="00A23AB5">
        <w:rPr>
          <w:rFonts w:ascii="Times New Roman" w:hAnsi="Times New Roman"/>
          <w:bCs/>
          <w:sz w:val="28"/>
          <w:szCs w:val="28"/>
        </w:rPr>
        <w:t>е</w:t>
      </w:r>
      <w:r w:rsidRPr="0074495D">
        <w:rPr>
          <w:rFonts w:ascii="Times New Roman" w:hAnsi="Times New Roman"/>
          <w:bCs/>
          <w:sz w:val="28"/>
          <w:szCs w:val="28"/>
        </w:rPr>
        <w:t>хчлен.</w:t>
      </w:r>
      <w:r w:rsidRPr="0074495D">
        <w:rPr>
          <w:rFonts w:ascii="Times New Roman" w:hAnsi="Times New Roman"/>
          <w:sz w:val="28"/>
          <w:szCs w:val="28"/>
        </w:rPr>
        <w:t xml:space="preserve"> Корни квадратного тр</w:t>
      </w:r>
      <w:r w:rsidR="00A23AB5">
        <w:rPr>
          <w:rFonts w:ascii="Times New Roman" w:hAnsi="Times New Roman"/>
          <w:sz w:val="28"/>
          <w:szCs w:val="28"/>
        </w:rPr>
        <w:t>е</w:t>
      </w:r>
      <w:r w:rsidRPr="0074495D">
        <w:rPr>
          <w:rFonts w:ascii="Times New Roman" w:hAnsi="Times New Roman"/>
          <w:sz w:val="28"/>
          <w:szCs w:val="28"/>
        </w:rPr>
        <w:t>хчлена. Разложение на множители квадратного тр</w:t>
      </w:r>
      <w:r w:rsidR="00A23AB5">
        <w:rPr>
          <w:rFonts w:ascii="Times New Roman" w:hAnsi="Times New Roman"/>
          <w:sz w:val="28"/>
          <w:szCs w:val="28"/>
        </w:rPr>
        <w:t>е</w:t>
      </w:r>
      <w:r w:rsidRPr="0074495D">
        <w:rPr>
          <w:rFonts w:ascii="Times New Roman" w:hAnsi="Times New Roman"/>
          <w:sz w:val="28"/>
          <w:szCs w:val="28"/>
        </w:rPr>
        <w:t xml:space="preserve">хчлена. Теорема Виета. Теорема, обратная теореме Виета. Выделение полного квадрата. Разложение на множители способом выделения полного квадрата. </w:t>
      </w:r>
    </w:p>
    <w:p w14:paraId="37BC1BC1"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14:paraId="4681884A"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14:paraId="72565C2A"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14:paraId="761ABCED"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14:paraId="7ACED218"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14:paraId="6B5EE89D"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выражения</w:t>
      </w:r>
    </w:p>
    <w:p w14:paraId="330EBFA7"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14:paraId="57DB43CE"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14:paraId="11C52362"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14:paraId="52EB2F82"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4"/>
      <w:r w:rsidRPr="0074495D">
        <w:rPr>
          <w:rFonts w:ascii="Times New Roman" w:hAnsi="Times New Roman"/>
          <w:b/>
          <w:i w:val="0"/>
          <w:color w:val="auto"/>
          <w:spacing w:val="0"/>
          <w:sz w:val="28"/>
          <w:szCs w:val="28"/>
        </w:rPr>
        <w:t xml:space="preserve">Уравнения </w:t>
      </w:r>
      <w:bookmarkEnd w:id="275"/>
    </w:p>
    <w:p w14:paraId="238A5DF4"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14:paraId="0E43174F"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14:paraId="3EE1F7FB"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14:paraId="7DF3408E"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14:paraId="780088C2"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14:paraId="478B8060"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14:paraId="4DC8AD21"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14:paraId="26A6A50E"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14:paraId="6216CA4C"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14:paraId="1F5BB900"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14:paraId="1CD5045A"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14:paraId="3314B1E2"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14:paraId="3BF905FD"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14:paraId="5B67A169" w14:textId="77777777" w:rsidR="00403DD3" w:rsidRPr="00475353"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w14:anchorId="23087012">
          <v:shape id="_x0000_i1048" type="#_x0000_t75" style="width:58.2pt;height:22.2pt" o:ole="">
            <v:imagedata r:id="rId9" o:title=""/>
          </v:shape>
          <o:OLEObject Type="Embed" ProgID="Equation.DSMT4" ShapeID="_x0000_i1048" DrawAspect="Content" ObjectID="_1499784363" r:id="rId49"/>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w14:anchorId="15C02EE5">
          <v:shape id="_x0000_i1049" type="#_x0000_t75" style="width:86.4pt;height:22.2pt" o:ole="">
            <v:imagedata r:id="rId11" o:title=""/>
          </v:shape>
          <o:OLEObject Type="Embed" ProgID="Equation.DSMT4" ShapeID="_x0000_i1049" DrawAspect="Content" ObjectID="_1499784364" r:id="rId50"/>
        </w:object>
      </w:r>
      <w:r w:rsidR="00637DFA"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14:anchorId="08D3BE31" wp14:editId="3E341DB7">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14:anchorId="7064CCFE" wp14:editId="66193278">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end"/>
      </w:r>
      <w:r w:rsidR="00637DFA"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14:anchorId="6FB20BB8" wp14:editId="1C7881CA">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14:anchorId="5617E43E" wp14:editId="6D9C11C3">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end"/>
      </w:r>
      <w:r w:rsidR="00637DFA"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8"/>
          <w:sz w:val="28"/>
          <w:szCs w:val="28"/>
          <w:lang w:eastAsia="ru-RU"/>
        </w:rPr>
        <w:drawing>
          <wp:inline distT="0" distB="0" distL="0" distR="0" wp14:anchorId="17624D9E" wp14:editId="31486FE8">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separate"/>
      </w:r>
      <w:r w:rsidRPr="0074495D">
        <w:rPr>
          <w:rFonts w:ascii="Times New Roman" w:hAnsi="Times New Roman"/>
          <w:noProof/>
          <w:position w:val="-8"/>
          <w:sz w:val="28"/>
          <w:szCs w:val="28"/>
          <w:lang w:eastAsia="ru-RU"/>
        </w:rPr>
        <w:drawing>
          <wp:inline distT="0" distB="0" distL="0" distR="0" wp14:anchorId="42F9D206" wp14:editId="04FB199C">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end"/>
      </w:r>
      <w:r w:rsidR="00C35054">
        <w:rPr>
          <w:rFonts w:ascii="Times New Roman" w:eastAsia="Times New Roman" w:hAnsi="Times New Roman"/>
          <w:sz w:val="28"/>
          <w:szCs w:val="28"/>
        </w:rPr>
        <w:t xml:space="preserve"> </w:t>
      </w:r>
      <w:r w:rsidRPr="00475353">
        <w:rPr>
          <w:rFonts w:ascii="Times New Roman" w:eastAsia="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w14:anchorId="30121897">
          <v:shape id="_x0000_i1050" type="#_x0000_t75" style="width:1in;height:22.2pt" o:ole="">
            <v:imagedata r:id="rId54" o:title=""/>
          </v:shape>
          <o:OLEObject Type="Embed" ProgID="Equation.DSMT4" ShapeID="_x0000_i1050" DrawAspect="Content" ObjectID="_1499784365" r:id="rId55"/>
        </w:object>
      </w:r>
      <w:r w:rsidRPr="00475353">
        <w:rPr>
          <w:rFonts w:ascii="Times New Roman" w:hAnsi="Times New Roman"/>
          <w:sz w:val="28"/>
          <w:szCs w:val="28"/>
        </w:rPr>
        <w:t>.</w:t>
      </w:r>
    </w:p>
    <w:p w14:paraId="31A82591"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14:paraId="1AB5FF26"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14:paraId="530A159E"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14:paraId="44EC2CCF"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14:paraId="337FD5F2"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14:paraId="4A3F6919"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14:paraId="7DAFC928"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14:paraId="5BC50502"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Неравенства</w:t>
      </w:r>
    </w:p>
    <w:p w14:paraId="305DF2C5"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14:paraId="1F374FA0"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14:paraId="27F681B9"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14:paraId="36DB4C75"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14:paraId="1610EB77"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14:paraId="2225E83C"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14:paraId="234AFB86"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14:paraId="0EA0003A" w14:textId="77777777"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Простейшие иррациональные неравенства вида: </w:t>
      </w:r>
      <w:r w:rsidRPr="0074495D">
        <w:rPr>
          <w:rFonts w:ascii="Times New Roman" w:hAnsi="Times New Roman"/>
          <w:position w:val="-16"/>
          <w:sz w:val="28"/>
          <w:szCs w:val="28"/>
        </w:rPr>
        <w:object w:dxaOrig="1120" w:dyaOrig="460" w14:anchorId="4146250F">
          <v:shape id="_x0000_i1051" type="#_x0000_t75" style="width:58.2pt;height:22.2pt" o:ole="">
            <v:imagedata r:id="rId56" o:title=""/>
          </v:shape>
          <o:OLEObject Type="Embed" ProgID="Equation.DSMT4" ShapeID="_x0000_i1051" DrawAspect="Content" ObjectID="_1499784366" r:id="rId57"/>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w14:anchorId="3B087FE0">
          <v:shape id="_x0000_i1052" type="#_x0000_t75" style="width:58.2pt;height:22.2pt" o:ole="">
            <v:imagedata r:id="rId58" o:title=""/>
          </v:shape>
          <o:OLEObject Type="Embed" ProgID="Equation.DSMT4" ShapeID="_x0000_i1052" DrawAspect="Content" ObjectID="_1499784367" r:id="rId59"/>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w14:anchorId="501E7C88">
          <v:shape id="_x0000_i1053" type="#_x0000_t75" style="width:86.4pt;height:22.2pt" o:ole="">
            <v:imagedata r:id="rId60" o:title=""/>
          </v:shape>
          <o:OLEObject Type="Embed" ProgID="Equation.DSMT4" ShapeID="_x0000_i1053" DrawAspect="Content" ObjectID="_1499784368" r:id="rId61"/>
        </w:object>
      </w:r>
      <w:r w:rsidR="00637DFA"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9"/>
          <w:sz w:val="28"/>
          <w:szCs w:val="28"/>
          <w:lang w:eastAsia="ru-RU"/>
        </w:rPr>
        <w:drawing>
          <wp:inline distT="0" distB="0" distL="0" distR="0" wp14:anchorId="3C9C442C" wp14:editId="51F032DC">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separate"/>
      </w:r>
      <w:r w:rsidRPr="0074495D">
        <w:rPr>
          <w:rFonts w:ascii="Times New Roman" w:hAnsi="Times New Roman"/>
          <w:noProof/>
          <w:position w:val="-9"/>
          <w:sz w:val="28"/>
          <w:szCs w:val="28"/>
          <w:lang w:eastAsia="ru-RU"/>
        </w:rPr>
        <w:drawing>
          <wp:inline distT="0" distB="0" distL="0" distR="0" wp14:anchorId="06DC0AD3" wp14:editId="4297FF84">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w:t>
      </w:r>
    </w:p>
    <w:p w14:paraId="2B355B8E" w14:textId="53CA704A"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Обобщ</w:t>
      </w:r>
      <w:r w:rsidR="00A23AB5">
        <w:rPr>
          <w:rFonts w:ascii="Times New Roman" w:eastAsia="Times New Roman" w:hAnsi="Times New Roman"/>
          <w:sz w:val="28"/>
          <w:szCs w:val="28"/>
        </w:rPr>
        <w:t>е</w:t>
      </w:r>
      <w:r w:rsidRPr="0074495D">
        <w:rPr>
          <w:rFonts w:ascii="Times New Roman" w:eastAsia="Times New Roman" w:hAnsi="Times New Roman"/>
          <w:sz w:val="28"/>
          <w:szCs w:val="28"/>
        </w:rPr>
        <w:t>нный метод интервалов для решения неравенств.</w:t>
      </w:r>
    </w:p>
    <w:p w14:paraId="3906300D"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14:paraId="3D6E37EB"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14:paraId="4863FA01"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14:paraId="3E7AC4B7"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6" w:name="_Toc403076055"/>
      <w:r w:rsidRPr="0074495D">
        <w:rPr>
          <w:rFonts w:ascii="Times New Roman" w:hAnsi="Times New Roman"/>
          <w:b/>
          <w:i w:val="0"/>
          <w:color w:val="auto"/>
          <w:spacing w:val="0"/>
          <w:sz w:val="28"/>
          <w:szCs w:val="28"/>
        </w:rPr>
        <w:t>Функции</w:t>
      </w:r>
      <w:bookmarkEnd w:id="276"/>
    </w:p>
    <w:p w14:paraId="06D97DD8"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14:paraId="60BD8762"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14:paraId="61FF921E" w14:textId="77777777"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Функция</w:t>
      </w:r>
    </w:p>
    <w:p w14:paraId="249568BC" w14:textId="5CAEA939"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w:t>
      </w:r>
      <w:r w:rsidR="00A23AB5">
        <w:rPr>
          <w:rFonts w:ascii="Times New Roman" w:hAnsi="Times New Roman"/>
          <w:sz w:val="28"/>
          <w:szCs w:val="28"/>
        </w:rPr>
        <w:t>е</w:t>
      </w:r>
      <w:r w:rsidRPr="0074495D">
        <w:rPr>
          <w:rFonts w:ascii="Times New Roman" w:hAnsi="Times New Roman"/>
          <w:sz w:val="28"/>
          <w:szCs w:val="28"/>
        </w:rPr>
        <w:t>тность/неч</w:t>
      </w:r>
      <w:r w:rsidR="00A23AB5">
        <w:rPr>
          <w:rFonts w:ascii="Times New Roman" w:hAnsi="Times New Roman"/>
          <w:sz w:val="28"/>
          <w:szCs w:val="28"/>
        </w:rPr>
        <w:t>е</w:t>
      </w:r>
      <w:r w:rsidRPr="0074495D">
        <w:rPr>
          <w:rFonts w:ascii="Times New Roman" w:hAnsi="Times New Roman"/>
          <w:sz w:val="28"/>
          <w:szCs w:val="28"/>
        </w:rPr>
        <w:t>тность, возрастание и убывание, промежутки монотонности, наибольшее и наименьшее значение, периодичность. Исследование функции по е</w:t>
      </w:r>
      <w:r w:rsidR="00A23AB5">
        <w:rPr>
          <w:rFonts w:ascii="Times New Roman" w:hAnsi="Times New Roman"/>
          <w:sz w:val="28"/>
          <w:szCs w:val="28"/>
        </w:rPr>
        <w:t>е</w:t>
      </w:r>
      <w:r w:rsidRPr="0074495D">
        <w:rPr>
          <w:rFonts w:ascii="Times New Roman" w:hAnsi="Times New Roman"/>
          <w:sz w:val="28"/>
          <w:szCs w:val="28"/>
        </w:rPr>
        <w:t xml:space="preserve"> графику. </w:t>
      </w:r>
    </w:p>
    <w:p w14:paraId="12DFB3FD" w14:textId="77777777"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14:paraId="2B08B386" w14:textId="339ED22A"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w:t>
      </w:r>
      <w:r w:rsidR="00A23AB5">
        <w:rPr>
          <w:rFonts w:ascii="Times New Roman" w:hAnsi="Times New Roman"/>
          <w:sz w:val="28"/>
          <w:szCs w:val="28"/>
        </w:rPr>
        <w:t>е</w:t>
      </w:r>
      <w:r w:rsidRPr="0074495D">
        <w:rPr>
          <w:rFonts w:ascii="Times New Roman" w:hAnsi="Times New Roman"/>
          <w:sz w:val="28"/>
          <w:szCs w:val="28"/>
        </w:rPr>
        <w:t xml:space="preserve"> коэффициентов.</w:t>
      </w:r>
    </w:p>
    <w:p w14:paraId="07DBE184"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14:paraId="19674385" w14:textId="6EF162A8"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w:t>
      </w:r>
      <w:r w:rsidR="00A23AB5">
        <w:rPr>
          <w:rFonts w:ascii="Times New Roman" w:hAnsi="Times New Roman"/>
          <w:sz w:val="28"/>
          <w:szCs w:val="28"/>
        </w:rPr>
        <w:t>е</w:t>
      </w:r>
      <w:r w:rsidRPr="0074495D">
        <w:rPr>
          <w:rFonts w:ascii="Times New Roman" w:hAnsi="Times New Roman"/>
          <w:sz w:val="28"/>
          <w:szCs w:val="28"/>
        </w:rPr>
        <w:t xml:space="preserve"> коэффициентов. Использование свойств квадратичной функции для решения задач.</w:t>
      </w:r>
    </w:p>
    <w:p w14:paraId="2996127F"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14:paraId="7D50490E" w14:textId="77777777" w:rsidR="00403DD3" w:rsidRPr="00475353"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w14:anchorId="5C325400">
          <v:shape id="_x0000_i1054" type="#_x0000_t75" style="width:28.8pt;height:28.8pt" o:ole="">
            <v:imagedata r:id="rId39" o:title=""/>
          </v:shape>
          <o:OLEObject Type="Embed" ProgID="Equation.DSMT4" ShapeID="_x0000_i1054" DrawAspect="Content" ObjectID="_1499784369" r:id="rId63"/>
        </w:object>
      </w:r>
      <w:r w:rsidR="00637DFA" w:rsidRPr="0074495D">
        <w:rPr>
          <w:rFonts w:ascii="Times New Roman" w:eastAsia="Times New Roman" w:hAnsi="Times New Roman"/>
          <w:sz w:val="28"/>
          <w:szCs w:val="28"/>
        </w:rPr>
        <w:fldChar w:fldCharType="begin"/>
      </w:r>
      <w:r w:rsidRPr="0074495D">
        <w:rPr>
          <w:rFonts w:ascii="Times New Roman" w:eastAsia="Times New Roman" w:hAnsi="Times New Roman"/>
          <w:sz w:val="28"/>
          <w:szCs w:val="28"/>
        </w:rPr>
        <w:instrText xml:space="preserve"> QUOTE </w:instrText>
      </w:r>
      <w:r w:rsidRPr="0074495D">
        <w:rPr>
          <w:rFonts w:ascii="Times New Roman" w:hAnsi="Times New Roman"/>
          <w:noProof/>
          <w:position w:val="-15"/>
          <w:sz w:val="28"/>
          <w:szCs w:val="28"/>
          <w:lang w:eastAsia="ru-RU"/>
        </w:rPr>
        <w:drawing>
          <wp:inline distT="0" distB="0" distL="0" distR="0" wp14:anchorId="11CD772B" wp14:editId="12616711">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separate"/>
      </w:r>
      <w:r w:rsidRPr="0074495D">
        <w:rPr>
          <w:rFonts w:ascii="Times New Roman" w:hAnsi="Times New Roman"/>
          <w:noProof/>
          <w:position w:val="-15"/>
          <w:sz w:val="28"/>
          <w:szCs w:val="28"/>
          <w:lang w:eastAsia="ru-RU"/>
        </w:rPr>
        <w:drawing>
          <wp:inline distT="0" distB="0" distL="0" distR="0" wp14:anchorId="3DBBC4BA" wp14:editId="6776ED55">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637DFA" w:rsidRPr="0074495D">
        <w:rPr>
          <w:rFonts w:ascii="Times New Roman" w:eastAsia="Times New Roman" w:hAnsi="Times New Roman"/>
          <w:sz w:val="28"/>
          <w:szCs w:val="28"/>
        </w:rPr>
        <w:fldChar w:fldCharType="end"/>
      </w:r>
      <w:r w:rsidRPr="00475353">
        <w:rPr>
          <w:rFonts w:ascii="Times New Roman" w:eastAsia="Times New Roman" w:hAnsi="Times New Roman"/>
          <w:sz w:val="28"/>
          <w:szCs w:val="28"/>
        </w:rPr>
        <w:t xml:space="preserve">. Гипербола. Представление об асимптотах. </w:t>
      </w:r>
    </w:p>
    <w:p w14:paraId="0C0FA3C3" w14:textId="77777777"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Степенная функция с показателем</w:t>
      </w:r>
      <w:r w:rsidR="00C35054">
        <w:rPr>
          <w:rFonts w:ascii="Times New Roman" w:eastAsia="Times New Roman" w:hAnsi="Times New Roman"/>
          <w:b/>
          <w:bCs/>
          <w:sz w:val="28"/>
          <w:szCs w:val="28"/>
        </w:rPr>
        <w:t xml:space="preserve"> </w:t>
      </w:r>
      <w:r w:rsidRPr="0074495D">
        <w:rPr>
          <w:rFonts w:ascii="Times New Roman" w:eastAsia="Times New Roman" w:hAnsi="Times New Roman"/>
          <w:b/>
          <w:bCs/>
          <w:sz w:val="28"/>
          <w:szCs w:val="28"/>
        </w:rPr>
        <w:t>3</w:t>
      </w:r>
    </w:p>
    <w:p w14:paraId="4F0A251D" w14:textId="77777777"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Свойства. Кубическая парабола. </w:t>
      </w:r>
    </w:p>
    <w:p w14:paraId="533EA8FE" w14:textId="77777777" w:rsidR="00403DD3" w:rsidRPr="0074495D" w:rsidRDefault="00403DD3" w:rsidP="00902E2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b/>
          <w:bCs/>
          <w:sz w:val="28"/>
          <w:szCs w:val="28"/>
        </w:rPr>
        <w:t>Функции</w:t>
      </w:r>
      <w:r w:rsidRPr="0074495D">
        <w:rPr>
          <w:rFonts w:ascii="Times New Roman" w:eastAsia="Times New Roman" w:hAnsi="Times New Roman"/>
          <w:bCs/>
          <w:position w:val="-10"/>
          <w:sz w:val="28"/>
          <w:szCs w:val="28"/>
        </w:rPr>
        <w:object w:dxaOrig="760" w:dyaOrig="380" w14:anchorId="587BC6F2">
          <v:shape id="_x0000_i1055" type="#_x0000_t75" style="width:43.2pt;height:14.4pt" o:ole="">
            <v:imagedata r:id="rId64" o:title=""/>
          </v:shape>
          <o:OLEObject Type="Embed" ProgID="Equation.DSMT4" ShapeID="_x0000_i1055" DrawAspect="Content" ObjectID="_1499784370" r:id="rId65"/>
        </w:object>
      </w:r>
      <w:r w:rsidRPr="00475353">
        <w:rPr>
          <w:rFonts w:ascii="Times New Roman" w:eastAsia="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w14:anchorId="1F8C0F6D">
          <v:shape id="_x0000_i1056" type="#_x0000_t75" style="width:43.2pt;height:14.4pt" o:ole="">
            <v:imagedata r:id="rId66" o:title=""/>
          </v:shape>
          <o:OLEObject Type="Embed" ProgID="Equation.DSMT4" ShapeID="_x0000_i1056" DrawAspect="Content" ObjectID="_1499784371" r:id="rId67"/>
        </w:object>
      </w:r>
      <w:r w:rsidRPr="00475353">
        <w:rPr>
          <w:rFonts w:ascii="Times New Roman" w:eastAsia="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w14:anchorId="5B389672">
          <v:shape id="_x0000_i1057" type="#_x0000_t75" style="width:36pt;height:14.4pt" o:ole="">
            <v:imagedata r:id="rId68" o:title=""/>
          </v:shape>
          <o:OLEObject Type="Embed" ProgID="Equation.DSMT4" ShapeID="_x0000_i1057" DrawAspect="Content" ObjectID="_1499784372" r:id="rId69"/>
        </w:object>
      </w:r>
      <w:r w:rsidRPr="00475353">
        <w:rPr>
          <w:rFonts w:ascii="Times New Roman" w:eastAsia="Times New Roman" w:hAnsi="Times New Roman"/>
          <w:bCs/>
          <w:sz w:val="28"/>
          <w:szCs w:val="28"/>
        </w:rPr>
        <w:t>.</w:t>
      </w:r>
      <w:r w:rsidRPr="0074495D">
        <w:rPr>
          <w:rFonts w:ascii="Times New Roman" w:eastAsia="Times New Roman" w:hAnsi="Times New Roman"/>
          <w:sz w:val="28"/>
          <w:szCs w:val="28"/>
        </w:rPr>
        <w:t>Их свойства и графики. Степенная функция с показателем степени больше 3.</w:t>
      </w:r>
    </w:p>
    <w:p w14:paraId="25E601D9"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14:paraId="03E1B90D"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14:paraId="0584EBB0"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14:paraId="575268BF"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14:paraId="0F894EDE" w14:textId="3D62B939" w:rsidR="00403DD3" w:rsidRPr="0074495D" w:rsidRDefault="00403DD3" w:rsidP="00902E25">
      <w:pPr>
        <w:spacing w:after="0" w:line="360" w:lineRule="auto"/>
        <w:ind w:firstLine="709"/>
        <w:jc w:val="both"/>
        <w:rPr>
          <w:rFonts w:ascii="Times New Roman" w:hAnsi="Times New Roman"/>
          <w:sz w:val="28"/>
          <w:szCs w:val="28"/>
        </w:rPr>
      </w:pPr>
      <w:bookmarkStart w:id="277" w:name="_Toc403076056"/>
      <w:r w:rsidRPr="0074495D">
        <w:rPr>
          <w:rFonts w:ascii="Times New Roman" w:hAnsi="Times New Roman"/>
          <w:sz w:val="28"/>
          <w:szCs w:val="28"/>
        </w:rPr>
        <w:t>Числовая последовательность. Примеры. Бесконечные последовательности. Арифметическая прогрессия и е</w:t>
      </w:r>
      <w:r w:rsidR="00A23AB5">
        <w:rPr>
          <w:rFonts w:ascii="Times New Roman" w:hAnsi="Times New Roman"/>
          <w:sz w:val="28"/>
          <w:szCs w:val="28"/>
        </w:rPr>
        <w:t>е</w:t>
      </w:r>
      <w:r w:rsidRPr="0074495D">
        <w:rPr>
          <w:rFonts w:ascii="Times New Roman" w:hAnsi="Times New Roman"/>
          <w:sz w:val="28"/>
          <w:szCs w:val="28"/>
        </w:rPr>
        <w:t xml:space="preserve">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74495D">
        <w:rPr>
          <w:rFonts w:ascii="Times New Roman" w:hAnsi="Times New Roman"/>
          <w:sz w:val="28"/>
          <w:szCs w:val="28"/>
        </w:rPr>
        <w:t xml:space="preserve">Гармонический ряд. Расходимость гармонического ряда. </w:t>
      </w:r>
    </w:p>
    <w:p w14:paraId="21A34835"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14:paraId="1015DD84"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8" w:name="_Toc403076057"/>
      <w:r w:rsidRPr="0074495D">
        <w:rPr>
          <w:rFonts w:ascii="Times New Roman" w:hAnsi="Times New Roman"/>
          <w:b/>
          <w:i w:val="0"/>
          <w:color w:val="auto"/>
          <w:spacing w:val="0"/>
          <w:sz w:val="28"/>
          <w:szCs w:val="28"/>
        </w:rPr>
        <w:t>Решение текстовых задач</w:t>
      </w:r>
    </w:p>
    <w:p w14:paraId="31DFD6A3"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14:paraId="733A0234"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14:paraId="137380AD"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14:paraId="511C2305" w14:textId="0F6892A8"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Pr>
          <w:rFonts w:ascii="Times New Roman" w:hAnsi="Times New Roman"/>
          <w:sz w:val="28"/>
          <w:szCs w:val="28"/>
        </w:rPr>
        <w:t>е</w:t>
      </w:r>
      <w:r w:rsidRPr="0074495D">
        <w:rPr>
          <w:rFonts w:ascii="Times New Roman" w:hAnsi="Times New Roman"/>
          <w:sz w:val="28"/>
          <w:szCs w:val="28"/>
        </w:rPr>
        <w:t xml:space="preserve">мов выполняемых работ при совместной работе. </w:t>
      </w:r>
    </w:p>
    <w:p w14:paraId="3F785D2B"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14:paraId="079B191C"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14:paraId="641EFC85"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14:paraId="13CA60BF" w14:textId="77777777"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14:paraId="55EE3E7A"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14:paraId="2FDFA5EA" w14:textId="77777777" w:rsidR="00403DD3" w:rsidRPr="0074495D" w:rsidRDefault="00403DD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14:paraId="31ECC273" w14:textId="77777777" w:rsidR="00403DD3" w:rsidRPr="0074495D" w:rsidRDefault="00403DD3" w:rsidP="00902E25">
      <w:pPr>
        <w:pStyle w:val="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74495D">
        <w:rPr>
          <w:szCs w:val="28"/>
        </w:rPr>
        <w:t>Статистика и теория вероятностей</w:t>
      </w:r>
      <w:bookmarkEnd w:id="278"/>
      <w:bookmarkEnd w:id="279"/>
      <w:bookmarkEnd w:id="280"/>
      <w:bookmarkEnd w:id="281"/>
    </w:p>
    <w:p w14:paraId="62EC7158"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14:paraId="23C52652"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14:paraId="5D5BDA19"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опыты и случайные события</w:t>
      </w:r>
    </w:p>
    <w:p w14:paraId="27CAE7C5"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14:paraId="2E2A3F9E"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14:paraId="25D75C14"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14:paraId="51F43046"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14:paraId="1FECD26F"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14:paraId="5B51C078"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14:paraId="6A5194C2"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14:paraId="56C4B629" w14:textId="77777777" w:rsidR="00403DD3" w:rsidRPr="0074495D" w:rsidRDefault="00403DD3" w:rsidP="00902E25">
      <w:pPr>
        <w:pStyle w:val="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74495D">
        <w:rPr>
          <w:szCs w:val="28"/>
        </w:rPr>
        <w:t>Геометрия</w:t>
      </w:r>
      <w:bookmarkEnd w:id="282"/>
      <w:bookmarkEnd w:id="283"/>
      <w:bookmarkEnd w:id="284"/>
      <w:bookmarkEnd w:id="285"/>
    </w:p>
    <w:p w14:paraId="538D1B02"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14:paraId="67520CF1"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14:paraId="51C764FF"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14:paraId="697A769B" w14:textId="39CEED6E"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w:t>
      </w:r>
      <w:r w:rsidR="00A23AB5">
        <w:rPr>
          <w:rFonts w:ascii="Times New Roman" w:hAnsi="Times New Roman"/>
          <w:sz w:val="28"/>
          <w:szCs w:val="28"/>
        </w:rPr>
        <w:t>е</w:t>
      </w:r>
      <w:r w:rsidRPr="0074495D">
        <w:rPr>
          <w:rFonts w:ascii="Times New Roman" w:hAnsi="Times New Roman"/>
          <w:sz w:val="28"/>
          <w:szCs w:val="28"/>
        </w:rPr>
        <w:t xml:space="preserve"> свойства, виды углов, многоугольники, окружность и круг.</w:t>
      </w:r>
    </w:p>
    <w:p w14:paraId="1A250EB3" w14:textId="77777777" w:rsidR="00403DD3" w:rsidRPr="0074495D" w:rsidRDefault="00403DD3" w:rsidP="00902E25">
      <w:pPr>
        <w:spacing w:after="0" w:line="36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14:paraId="1AB19C35"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14:paraId="2AC2530E"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14:paraId="7BF90398"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14:paraId="1B0BD150" w14:textId="527769DB"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Четыр</w:t>
      </w:r>
      <w:r w:rsidR="00A23AB5">
        <w:rPr>
          <w:rFonts w:ascii="Times New Roman" w:hAnsi="Times New Roman"/>
          <w:sz w:val="28"/>
          <w:szCs w:val="28"/>
        </w:rPr>
        <w:t>е</w:t>
      </w:r>
      <w:r w:rsidRPr="0074495D">
        <w:rPr>
          <w:rFonts w:ascii="Times New Roman" w:hAnsi="Times New Roman"/>
          <w:sz w:val="28"/>
          <w:szCs w:val="28"/>
        </w:rPr>
        <w:t xml:space="preserve">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14:paraId="2F699D8A"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14:paraId="01CD88CF" w14:textId="4A24C8AE"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w:t>
      </w:r>
      <w:r w:rsidR="00A23AB5">
        <w:rPr>
          <w:rFonts w:ascii="Times New Roman" w:hAnsi="Times New Roman"/>
          <w:sz w:val="28"/>
          <w:szCs w:val="28"/>
        </w:rPr>
        <w:t>е</w:t>
      </w:r>
      <w:r w:rsidRPr="0074495D">
        <w:rPr>
          <w:rFonts w:ascii="Times New Roman" w:hAnsi="Times New Roman"/>
          <w:sz w:val="28"/>
          <w:szCs w:val="28"/>
        </w:rPr>
        <w:t>хугольников. Вневписанные окружности. Радикальная ось.</w:t>
      </w:r>
    </w:p>
    <w:p w14:paraId="4506203A"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Фигуры в пространстве (объемные тела)</w:t>
      </w:r>
    </w:p>
    <w:p w14:paraId="170F1F4D"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14:paraId="3A30895E"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0"/>
      <w:r w:rsidRPr="0074495D">
        <w:rPr>
          <w:rFonts w:ascii="Times New Roman" w:hAnsi="Times New Roman"/>
          <w:b/>
          <w:i w:val="0"/>
          <w:color w:val="auto"/>
          <w:spacing w:val="0"/>
          <w:sz w:val="28"/>
          <w:szCs w:val="28"/>
        </w:rPr>
        <w:t>Отношения</w:t>
      </w:r>
      <w:bookmarkEnd w:id="286"/>
    </w:p>
    <w:p w14:paraId="73129E0E" w14:textId="77777777"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14:paraId="2C468728" w14:textId="77777777"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14:paraId="28BBDDFA"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Параллельность прямых</w:t>
      </w:r>
    </w:p>
    <w:p w14:paraId="4A3F8E7F" w14:textId="77777777"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14:paraId="034A6D57" w14:textId="77777777"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14:paraId="595155DB"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Серединный перпендикуляр к отрезку. </w:t>
      </w:r>
      <w:r w:rsidRPr="0074495D">
        <w:rPr>
          <w:rFonts w:ascii="Times New Roman" w:hAnsi="Times New Roman"/>
          <w:sz w:val="28"/>
          <w:szCs w:val="28"/>
        </w:rPr>
        <w:t>Свойства и признаки перпендикулярности прямых. Наклонные, проекции, их свойства.</w:t>
      </w:r>
    </w:p>
    <w:p w14:paraId="205795B1"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14:paraId="5B167DB1"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14:paraId="08E0D9B4"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Взаимное расположение</w:t>
      </w:r>
      <w:r w:rsidR="00C35054">
        <w:rPr>
          <w:rFonts w:ascii="Times New Roman" w:hAnsi="Times New Roman"/>
          <w:b/>
          <w:sz w:val="28"/>
          <w:szCs w:val="28"/>
        </w:rPr>
        <w:t xml:space="preserve"> </w:t>
      </w:r>
      <w:r w:rsidRPr="0074495D">
        <w:rPr>
          <w:rFonts w:ascii="Times New Roman" w:hAnsi="Times New Roman"/>
          <w:b/>
          <w:sz w:val="28"/>
          <w:szCs w:val="28"/>
        </w:rPr>
        <w:t>прямой и окружности</w:t>
      </w:r>
      <w:r w:rsidRPr="0074495D">
        <w:rPr>
          <w:rFonts w:ascii="Times New Roman" w:hAnsi="Times New Roman"/>
          <w:sz w:val="28"/>
          <w:szCs w:val="28"/>
        </w:rPr>
        <w:t>, двух окружностей.</w:t>
      </w:r>
    </w:p>
    <w:p w14:paraId="350C7F2C"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7" w:name="_Toc403076061"/>
      <w:r w:rsidRPr="0074495D">
        <w:rPr>
          <w:rFonts w:ascii="Times New Roman" w:hAnsi="Times New Roman"/>
          <w:b/>
          <w:i w:val="0"/>
          <w:color w:val="auto"/>
          <w:spacing w:val="0"/>
          <w:sz w:val="28"/>
          <w:szCs w:val="28"/>
        </w:rPr>
        <w:t>Измерения и вычисления</w:t>
      </w:r>
      <w:bookmarkEnd w:id="287"/>
    </w:p>
    <w:p w14:paraId="3B7777FA"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14:paraId="7142861D"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14:paraId="201FEDA4"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14:paraId="03EC5DA9" w14:textId="0033980D"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w:t>
      </w:r>
      <w:r w:rsidR="00A23AB5">
        <w:rPr>
          <w:rFonts w:ascii="Times New Roman" w:hAnsi="Times New Roman"/>
          <w:sz w:val="28"/>
          <w:szCs w:val="28"/>
        </w:rPr>
        <w:t>е</w:t>
      </w:r>
      <w:r w:rsidRPr="0074495D">
        <w:rPr>
          <w:rFonts w:ascii="Times New Roman" w:hAnsi="Times New Roman"/>
          <w:sz w:val="28"/>
          <w:szCs w:val="28"/>
        </w:rPr>
        <w:t xml:space="preserve">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14:paraId="1DD1CEE6" w14:textId="1D44E35A"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w:t>
      </w:r>
      <w:r w:rsidR="00A23AB5">
        <w:rPr>
          <w:rFonts w:ascii="Times New Roman" w:hAnsi="Times New Roman"/>
          <w:sz w:val="28"/>
          <w:szCs w:val="28"/>
        </w:rPr>
        <w:t>е</w:t>
      </w:r>
      <w:r w:rsidRPr="0074495D">
        <w:rPr>
          <w:rFonts w:ascii="Times New Roman" w:hAnsi="Times New Roman"/>
          <w:sz w:val="28"/>
          <w:szCs w:val="28"/>
        </w:rPr>
        <w:t>ме пространственной фигуры и его свойствах. Измерение объ</w:t>
      </w:r>
      <w:r w:rsidR="00A23AB5">
        <w:rPr>
          <w:rFonts w:ascii="Times New Roman" w:hAnsi="Times New Roman"/>
          <w:sz w:val="28"/>
          <w:szCs w:val="28"/>
        </w:rPr>
        <w:t>е</w:t>
      </w:r>
      <w:r w:rsidRPr="0074495D">
        <w:rPr>
          <w:rFonts w:ascii="Times New Roman" w:hAnsi="Times New Roman"/>
          <w:sz w:val="28"/>
          <w:szCs w:val="28"/>
        </w:rPr>
        <w:t>ма. Единицы измерения объ</w:t>
      </w:r>
      <w:r w:rsidR="00A23AB5">
        <w:rPr>
          <w:rFonts w:ascii="Times New Roman" w:hAnsi="Times New Roman"/>
          <w:sz w:val="28"/>
          <w:szCs w:val="28"/>
        </w:rPr>
        <w:t>е</w:t>
      </w:r>
      <w:r w:rsidRPr="0074495D">
        <w:rPr>
          <w:rFonts w:ascii="Times New Roman" w:hAnsi="Times New Roman"/>
          <w:sz w:val="28"/>
          <w:szCs w:val="28"/>
        </w:rPr>
        <w:t>мов.</w:t>
      </w:r>
    </w:p>
    <w:p w14:paraId="14FB115E"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14:paraId="7ED60562" w14:textId="76D2C73D"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w:t>
      </w:r>
      <w:r w:rsidR="00A23AB5">
        <w:rPr>
          <w:rFonts w:ascii="Times New Roman" w:hAnsi="Times New Roman"/>
          <w:sz w:val="28"/>
          <w:szCs w:val="28"/>
        </w:rPr>
        <w:t>е</w:t>
      </w:r>
      <w:r w:rsidRPr="0074495D">
        <w:rPr>
          <w:rFonts w:ascii="Times New Roman" w:hAnsi="Times New Roman"/>
          <w:sz w:val="28"/>
          <w:szCs w:val="28"/>
        </w:rPr>
        <w:t>хугольника, формулы длины окружности и площади круга. Площадь кругового сектора, кругового сегмента. Площадь правильного многоугольника.</w:t>
      </w:r>
    </w:p>
    <w:p w14:paraId="73997051"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14:paraId="6076CD08"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14:paraId="48A4A49E"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14:paraId="6F4C0CC6"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14:paraId="5392FDCB"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Расстояние между фигурами. </w:t>
      </w:r>
    </w:p>
    <w:p w14:paraId="491F23F2"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14:paraId="4AB2D487" w14:textId="0F325D4F"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w:t>
      </w:r>
      <w:r w:rsidR="00A23AB5">
        <w:rPr>
          <w:rFonts w:ascii="Times New Roman" w:hAnsi="Times New Roman"/>
          <w:sz w:val="28"/>
          <w:szCs w:val="28"/>
        </w:rPr>
        <w:t>е</w:t>
      </w:r>
      <w:r w:rsidRPr="0074495D">
        <w:rPr>
          <w:rFonts w:ascii="Times New Roman" w:hAnsi="Times New Roman"/>
          <w:sz w:val="28"/>
          <w:szCs w:val="28"/>
        </w:rPr>
        <w:t>ма фигуры</w:t>
      </w:r>
      <w:bookmarkStart w:id="288" w:name="_Toc403076062"/>
      <w:r w:rsidRPr="0074495D">
        <w:rPr>
          <w:rFonts w:ascii="Times New Roman" w:hAnsi="Times New Roman"/>
          <w:sz w:val="28"/>
          <w:szCs w:val="28"/>
        </w:rPr>
        <w:t>.</w:t>
      </w:r>
    </w:p>
    <w:p w14:paraId="4990222C"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8"/>
    </w:p>
    <w:p w14:paraId="397BD7BD"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14:paraId="5F103AC3"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14:paraId="0CAB2129"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14:paraId="1C23DEF7" w14:textId="1A3253C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Построение треугольников по тр</w:t>
      </w:r>
      <w:r w:rsidR="00A23AB5">
        <w:rPr>
          <w:rFonts w:ascii="Times New Roman" w:hAnsi="Times New Roman"/>
          <w:sz w:val="28"/>
          <w:szCs w:val="28"/>
        </w:rPr>
        <w:t>е</w:t>
      </w:r>
      <w:r w:rsidRPr="0074495D">
        <w:rPr>
          <w:rFonts w:ascii="Times New Roman" w:hAnsi="Times New Roman"/>
          <w:sz w:val="28"/>
          <w:szCs w:val="28"/>
        </w:rPr>
        <w:t xml:space="preserve">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14:paraId="272D5EA2"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14:paraId="12942979"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14:paraId="5907B869"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9" w:name="_Toc403076063"/>
    </w:p>
    <w:bookmarkEnd w:id="289"/>
    <w:p w14:paraId="183A697E"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14:paraId="13EDB5FB"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14:paraId="216B224C" w14:textId="77777777"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14:paraId="260F755C"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14:paraId="3A16034B"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14:paraId="798928E9"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14:paraId="1DF37C97" w14:textId="77777777"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14:paraId="20FF6FC5" w14:textId="77777777" w:rsidR="00403DD3" w:rsidRPr="0074495D"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90" w:name="_Toc403076064"/>
      <w:r w:rsidRPr="0074495D">
        <w:rPr>
          <w:rFonts w:ascii="Times New Roman" w:hAnsi="Times New Roman"/>
          <w:b/>
          <w:i w:val="0"/>
          <w:color w:val="auto"/>
          <w:spacing w:val="0"/>
          <w:sz w:val="28"/>
          <w:szCs w:val="28"/>
        </w:rPr>
        <w:t>Векторы и координаты на плоскости</w:t>
      </w:r>
      <w:bookmarkEnd w:id="290"/>
    </w:p>
    <w:p w14:paraId="026F93EA" w14:textId="77777777" w:rsidR="00403DD3" w:rsidRPr="0074495D" w:rsidRDefault="00403DD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14:paraId="0D8A2618"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14:paraId="07E40F09" w14:textId="77777777" w:rsidR="00403DD3" w:rsidRPr="0074495D" w:rsidRDefault="00403DD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14:paraId="53218C1C"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14:paraId="4908DEB8" w14:textId="77777777" w:rsidR="00403DD3" w:rsidRPr="0074495D" w:rsidRDefault="00403DD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14:paraId="74551CCC" w14:textId="77777777" w:rsidR="00403DD3" w:rsidRPr="0074495D" w:rsidRDefault="00403DD3" w:rsidP="00902E25">
      <w:pPr>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14:paraId="003EA3CB" w14:textId="77777777" w:rsidR="00403DD3" w:rsidRPr="0074495D" w:rsidRDefault="00403DD3" w:rsidP="00902E25">
      <w:pPr>
        <w:pStyle w:val="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74495D">
        <w:rPr>
          <w:i/>
          <w:szCs w:val="28"/>
        </w:rPr>
        <w:t>История математики</w:t>
      </w:r>
      <w:bookmarkEnd w:id="291"/>
      <w:bookmarkEnd w:id="292"/>
      <w:bookmarkEnd w:id="293"/>
      <w:bookmarkEnd w:id="294"/>
    </w:p>
    <w:p w14:paraId="7E1E4296" w14:textId="17C4B5FD"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w:t>
      </w:r>
      <w:r w:rsidR="00A23AB5">
        <w:rPr>
          <w:rFonts w:ascii="Times New Roman" w:hAnsi="Times New Roman"/>
          <w:i/>
          <w:sz w:val="28"/>
          <w:szCs w:val="28"/>
        </w:rPr>
        <w:t>е</w:t>
      </w:r>
      <w:r w:rsidRPr="0074495D">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14:paraId="69ED7C43"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14:paraId="56C503A9" w14:textId="70866354"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w:t>
      </w:r>
      <w:r w:rsidR="00C35054">
        <w:rPr>
          <w:rFonts w:ascii="Times New Roman" w:hAnsi="Times New Roman"/>
          <w:i/>
          <w:sz w:val="28"/>
          <w:szCs w:val="28"/>
        </w:rPr>
        <w:t xml:space="preserve"> </w:t>
      </w:r>
      <w:r w:rsidRPr="0074495D">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Pr>
          <w:rFonts w:ascii="Times New Roman" w:hAnsi="Times New Roman"/>
          <w:i/>
          <w:sz w:val="28"/>
          <w:szCs w:val="28"/>
        </w:rPr>
        <w:t>е</w:t>
      </w:r>
      <w:r w:rsidRPr="0074495D">
        <w:rPr>
          <w:rFonts w:ascii="Times New Roman" w:hAnsi="Times New Roman"/>
          <w:i/>
          <w:sz w:val="28"/>
          <w:szCs w:val="28"/>
        </w:rPr>
        <w:t>х. Н. Тарталья, Дж. Кардано, Н.Х. Абель, Э.Галуа.</w:t>
      </w:r>
    </w:p>
    <w:p w14:paraId="5F2A44C2"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14:paraId="739CA290"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14:paraId="5B155137"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w:t>
      </w:r>
      <w:r w:rsidR="00E32F9C" w:rsidRPr="0074495D">
        <w:rPr>
          <w:rFonts w:ascii="Times New Roman" w:hAnsi="Times New Roman"/>
          <w:i/>
          <w:sz w:val="28"/>
          <w:szCs w:val="28"/>
        </w:rPr>
        <w:t> </w:t>
      </w:r>
      <w:r w:rsidRPr="0074495D">
        <w:rPr>
          <w:rFonts w:ascii="Times New Roman" w:hAnsi="Times New Roman"/>
          <w:i/>
          <w:sz w:val="28"/>
          <w:szCs w:val="28"/>
        </w:rPr>
        <w:t>Ферма, Б.</w:t>
      </w:r>
      <w:r w:rsidR="00C35054">
        <w:rPr>
          <w:rFonts w:ascii="Times New Roman" w:hAnsi="Times New Roman"/>
          <w:i/>
          <w:sz w:val="28"/>
          <w:szCs w:val="28"/>
        </w:rPr>
        <w:t xml:space="preserve"> </w:t>
      </w:r>
      <w:r w:rsidRPr="0074495D">
        <w:rPr>
          <w:rFonts w:ascii="Times New Roman" w:hAnsi="Times New Roman"/>
          <w:i/>
          <w:sz w:val="28"/>
          <w:szCs w:val="28"/>
        </w:rPr>
        <w:t>Паскаль, Я. Бернулли, А.Н.</w:t>
      </w:r>
      <w:r w:rsidR="00C35054">
        <w:rPr>
          <w:rFonts w:ascii="Times New Roman" w:hAnsi="Times New Roman"/>
          <w:i/>
          <w:sz w:val="28"/>
          <w:szCs w:val="28"/>
        </w:rPr>
        <w:t xml:space="preserve"> </w:t>
      </w:r>
      <w:r w:rsidRPr="0074495D">
        <w:rPr>
          <w:rFonts w:ascii="Times New Roman" w:hAnsi="Times New Roman"/>
          <w:i/>
          <w:sz w:val="28"/>
          <w:szCs w:val="28"/>
        </w:rPr>
        <w:t>Колмогоров.</w:t>
      </w:r>
    </w:p>
    <w:p w14:paraId="5BD9A231" w14:textId="77777777" w:rsidR="00403DD3" w:rsidRPr="00475353"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w:t>
      </w:r>
      <w:r w:rsidR="00C35054">
        <w:rPr>
          <w:rFonts w:ascii="Times New Roman" w:hAnsi="Times New Roman"/>
          <w:i/>
          <w:sz w:val="28"/>
          <w:szCs w:val="28"/>
        </w:rPr>
        <w:t>.</w:t>
      </w:r>
      <w:r w:rsidRPr="00475353">
        <w:rPr>
          <w:rFonts w:ascii="Times New Roman" w:hAnsi="Times New Roman"/>
          <w:i/>
          <w:sz w:val="28"/>
          <w:szCs w:val="28"/>
        </w:rPr>
        <w:t xml:space="preserve"> Эйлер, Н.И.</w:t>
      </w:r>
      <w:r w:rsidR="00C35054">
        <w:rPr>
          <w:rFonts w:ascii="Times New Roman" w:hAnsi="Times New Roman"/>
          <w:i/>
          <w:sz w:val="28"/>
          <w:szCs w:val="28"/>
        </w:rPr>
        <w:t xml:space="preserve"> </w:t>
      </w:r>
      <w:r w:rsidRPr="00475353">
        <w:rPr>
          <w:rFonts w:ascii="Times New Roman" w:hAnsi="Times New Roman"/>
          <w:i/>
          <w:sz w:val="28"/>
          <w:szCs w:val="28"/>
        </w:rPr>
        <w:t>Лобачевский. История пятого постулата.</w:t>
      </w:r>
    </w:p>
    <w:p w14:paraId="47300B44"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14:paraId="192D04E6"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14:paraId="6F21B32F" w14:textId="6E9D8519"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Роль российских уч</w:t>
      </w:r>
      <w:r w:rsidR="00A23AB5">
        <w:rPr>
          <w:rFonts w:ascii="Times New Roman" w:hAnsi="Times New Roman"/>
          <w:i/>
          <w:sz w:val="28"/>
          <w:szCs w:val="28"/>
        </w:rPr>
        <w:t>е</w:t>
      </w:r>
      <w:r w:rsidRPr="0074495D">
        <w:rPr>
          <w:rFonts w:ascii="Times New Roman" w:hAnsi="Times New Roman"/>
          <w:i/>
          <w:sz w:val="28"/>
          <w:szCs w:val="28"/>
        </w:rPr>
        <w:t>ных в развитии математики: Л.Эйлер. Н.И.</w:t>
      </w:r>
      <w:r w:rsidR="00C35054">
        <w:rPr>
          <w:rFonts w:ascii="Times New Roman" w:hAnsi="Times New Roman"/>
          <w:i/>
          <w:sz w:val="28"/>
          <w:szCs w:val="28"/>
        </w:rPr>
        <w:t xml:space="preserve"> </w:t>
      </w:r>
      <w:r w:rsidRPr="0074495D">
        <w:rPr>
          <w:rFonts w:ascii="Times New Roman" w:hAnsi="Times New Roman"/>
          <w:i/>
          <w:sz w:val="28"/>
          <w:szCs w:val="28"/>
        </w:rPr>
        <w:t>Лобачевский, П.Л.</w:t>
      </w:r>
      <w:r w:rsidR="00C35054">
        <w:rPr>
          <w:rFonts w:ascii="Times New Roman" w:hAnsi="Times New Roman"/>
          <w:i/>
          <w:sz w:val="28"/>
          <w:szCs w:val="28"/>
        </w:rPr>
        <w:t xml:space="preserve"> </w:t>
      </w:r>
      <w:r w:rsidRPr="0074495D">
        <w:rPr>
          <w:rFonts w:ascii="Times New Roman" w:hAnsi="Times New Roman"/>
          <w:i/>
          <w:sz w:val="28"/>
          <w:szCs w:val="28"/>
        </w:rPr>
        <w:t>Чебышев, С. Ковалевская, А.Н.</w:t>
      </w:r>
      <w:r w:rsidR="00C35054">
        <w:rPr>
          <w:rFonts w:ascii="Times New Roman" w:hAnsi="Times New Roman"/>
          <w:i/>
          <w:sz w:val="28"/>
          <w:szCs w:val="28"/>
        </w:rPr>
        <w:t xml:space="preserve"> </w:t>
      </w:r>
      <w:r w:rsidRPr="0074495D">
        <w:rPr>
          <w:rFonts w:ascii="Times New Roman" w:hAnsi="Times New Roman"/>
          <w:i/>
          <w:sz w:val="28"/>
          <w:szCs w:val="28"/>
        </w:rPr>
        <w:t xml:space="preserve">Колмогоров. </w:t>
      </w:r>
    </w:p>
    <w:p w14:paraId="7AE404C9" w14:textId="77777777" w:rsidR="00403DD3" w:rsidRPr="0074495D" w:rsidRDefault="00403DD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w:t>
      </w:r>
      <w:r w:rsidR="00C35054">
        <w:rPr>
          <w:rFonts w:ascii="Times New Roman" w:hAnsi="Times New Roman"/>
          <w:i/>
          <w:sz w:val="28"/>
          <w:szCs w:val="28"/>
        </w:rPr>
        <w:t xml:space="preserve"> </w:t>
      </w:r>
      <w:r w:rsidRPr="0074495D">
        <w:rPr>
          <w:rFonts w:ascii="Times New Roman" w:hAnsi="Times New Roman"/>
          <w:i/>
          <w:sz w:val="28"/>
          <w:szCs w:val="28"/>
        </w:rPr>
        <w:t>Крылов. Космическая программа и М.В.</w:t>
      </w:r>
      <w:r w:rsidR="00C35054">
        <w:rPr>
          <w:rFonts w:ascii="Times New Roman" w:hAnsi="Times New Roman"/>
          <w:i/>
          <w:sz w:val="28"/>
          <w:szCs w:val="28"/>
        </w:rPr>
        <w:t xml:space="preserve"> </w:t>
      </w:r>
      <w:r w:rsidRPr="0074495D">
        <w:rPr>
          <w:rFonts w:ascii="Times New Roman" w:hAnsi="Times New Roman"/>
          <w:i/>
          <w:sz w:val="28"/>
          <w:szCs w:val="28"/>
        </w:rPr>
        <w:t>Келдыш.</w:t>
      </w:r>
    </w:p>
    <w:p w14:paraId="189896D2" w14:textId="77777777" w:rsidR="00825E20" w:rsidRPr="0074495D" w:rsidRDefault="00825E20" w:rsidP="005F5F3E">
      <w:pPr>
        <w:spacing w:after="0" w:line="360" w:lineRule="auto"/>
        <w:ind w:firstLine="709"/>
        <w:jc w:val="both"/>
        <w:rPr>
          <w:rFonts w:ascii="Times New Roman" w:hAnsi="Times New Roman"/>
          <w:sz w:val="28"/>
          <w:szCs w:val="28"/>
        </w:rPr>
      </w:pPr>
    </w:p>
    <w:p w14:paraId="30DEBD3F" w14:textId="77777777" w:rsidR="00B540EE" w:rsidRPr="0074495D" w:rsidRDefault="009360F3" w:rsidP="009360F3">
      <w:pPr>
        <w:pStyle w:val="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74495D">
        <w:rPr>
          <w:szCs w:val="28"/>
        </w:rPr>
        <w:t xml:space="preserve">2.2.2.9. </w:t>
      </w:r>
      <w:r w:rsidR="00B540EE" w:rsidRPr="0074495D">
        <w:rPr>
          <w:szCs w:val="28"/>
        </w:rPr>
        <w:t>Информатика</w:t>
      </w:r>
      <w:bookmarkEnd w:id="295"/>
      <w:bookmarkEnd w:id="296"/>
      <w:bookmarkEnd w:id="297"/>
    </w:p>
    <w:p w14:paraId="6C0EF43F" w14:textId="7941E4D1" w:rsidR="00B30F8B" w:rsidRPr="0074495D" w:rsidRDefault="00A800F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00B30F8B" w:rsidRPr="0074495D">
        <w:rPr>
          <w:rFonts w:ascii="Times New Roman" w:hAnsi="Times New Roman"/>
          <w:position w:val="-1"/>
          <w:sz w:val="28"/>
          <w:szCs w:val="28"/>
        </w:rPr>
        <w:t xml:space="preserve">реализации программы учебного предмета «Информатика» </w:t>
      </w:r>
      <w:r w:rsidRPr="0074495D">
        <w:rPr>
          <w:rFonts w:ascii="Times New Roman" w:hAnsi="Times New Roman"/>
          <w:position w:val="-1"/>
          <w:sz w:val="28"/>
          <w:szCs w:val="28"/>
        </w:rPr>
        <w:t xml:space="preserve">у учащихся формируется </w:t>
      </w:r>
      <w:r w:rsidR="00B30F8B" w:rsidRPr="0074495D">
        <w:rPr>
          <w:rFonts w:ascii="Times New Roman" w:eastAsia="Times New Roman" w:hAnsi="Times New Roman"/>
          <w:sz w:val="28"/>
          <w:szCs w:val="28"/>
          <w:lang w:eastAsia="ru-RU"/>
        </w:rPr>
        <w:t xml:space="preserve"> информационн</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и алгоритмическ</w:t>
      </w:r>
      <w:r w:rsidRPr="0074495D">
        <w:rPr>
          <w:rFonts w:ascii="Times New Roman" w:eastAsia="Times New Roman" w:hAnsi="Times New Roman"/>
          <w:sz w:val="28"/>
          <w:szCs w:val="28"/>
          <w:lang w:eastAsia="ru-RU"/>
        </w:rPr>
        <w:t>ая</w:t>
      </w:r>
      <w:r w:rsidR="00B30F8B" w:rsidRPr="0074495D">
        <w:rPr>
          <w:rFonts w:ascii="Times New Roman" w:eastAsia="Times New Roman" w:hAnsi="Times New Roman"/>
          <w:sz w:val="28"/>
          <w:szCs w:val="28"/>
          <w:lang w:eastAsia="ru-RU"/>
        </w:rPr>
        <w:t xml:space="preserve"> культур</w:t>
      </w:r>
      <w:r w:rsidRPr="0074495D">
        <w:rPr>
          <w:rFonts w:ascii="Times New Roman" w:eastAsia="Times New Roman" w:hAnsi="Times New Roman"/>
          <w:sz w:val="28"/>
          <w:szCs w:val="28"/>
          <w:lang w:eastAsia="ru-RU"/>
        </w:rPr>
        <w:t>а</w:t>
      </w:r>
      <w:r w:rsidR="00B30F8B" w:rsidRPr="0074495D">
        <w:rPr>
          <w:rFonts w:ascii="Times New Roman" w:eastAsia="Times New Roman" w:hAnsi="Times New Roman"/>
          <w:sz w:val="28"/>
          <w:szCs w:val="28"/>
          <w:lang w:eastAsia="ru-RU"/>
        </w:rPr>
        <w:t>;</w:t>
      </w:r>
      <w:r w:rsidR="00C35054" w:rsidRPr="0074495D">
        <w:rPr>
          <w:rFonts w:ascii="Times New Roman" w:eastAsia="Times New Roman" w:hAnsi="Times New Roman"/>
          <w:sz w:val="28"/>
          <w:szCs w:val="28"/>
          <w:lang w:eastAsia="ru-RU"/>
        </w:rPr>
        <w:t>умени</w:t>
      </w:r>
      <w:r w:rsidR="00C35054">
        <w:rPr>
          <w:rFonts w:ascii="Times New Roman" w:eastAsia="Times New Roman" w:hAnsi="Times New Roman"/>
          <w:sz w:val="28"/>
          <w:szCs w:val="28"/>
          <w:lang w:eastAsia="ru-RU"/>
        </w:rPr>
        <w:t xml:space="preserve">е </w:t>
      </w:r>
      <w:r w:rsidRPr="0074495D">
        <w:rPr>
          <w:rFonts w:ascii="Times New Roman" w:eastAsia="Times New Roman" w:hAnsi="Times New Roman"/>
          <w:sz w:val="28"/>
          <w:szCs w:val="28"/>
          <w:lang w:eastAsia="ru-RU"/>
        </w:rPr>
        <w:t xml:space="preserve">формализации и структурирования информации, </w:t>
      </w:r>
      <w:r w:rsidR="00C35054">
        <w:rPr>
          <w:rFonts w:ascii="Times New Roman" w:eastAsia="Times New Roman" w:hAnsi="Times New Roman"/>
          <w:sz w:val="28"/>
          <w:szCs w:val="28"/>
          <w:lang w:eastAsia="ru-RU"/>
        </w:rPr>
        <w:t xml:space="preserve">учащиеся овладевают способами </w:t>
      </w:r>
      <w:r w:rsidRPr="0074495D">
        <w:rPr>
          <w:rFonts w:ascii="Times New Roman" w:eastAsia="Times New Roman" w:hAnsi="Times New Roman"/>
          <w:sz w:val="28"/>
          <w:szCs w:val="28"/>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Pr>
          <w:rFonts w:ascii="Times New Roman" w:eastAsia="Times New Roman" w:hAnsi="Times New Roman"/>
          <w:sz w:val="28"/>
          <w:szCs w:val="28"/>
          <w:lang w:eastAsia="ru-RU"/>
        </w:rPr>
        <w:t xml:space="preserve">у учащихся формируется </w:t>
      </w:r>
      <w:r w:rsidR="005D0B6D" w:rsidRPr="0074495D">
        <w:rPr>
          <w:rFonts w:ascii="Times New Roman" w:eastAsia="Times New Roman" w:hAnsi="Times New Roman"/>
          <w:sz w:val="28"/>
          <w:szCs w:val="28"/>
        </w:rPr>
        <w:t>представлени</w:t>
      </w:r>
      <w:r w:rsidR="005D0B6D">
        <w:rPr>
          <w:rFonts w:ascii="Times New Roman" w:eastAsia="Times New Roman" w:hAnsi="Times New Roman"/>
          <w:sz w:val="28"/>
          <w:szCs w:val="28"/>
        </w:rPr>
        <w:t xml:space="preserve">е </w:t>
      </w:r>
      <w:r w:rsidR="00B30F8B" w:rsidRPr="0074495D">
        <w:rPr>
          <w:rFonts w:ascii="Times New Roman" w:eastAsia="Times New Roman" w:hAnsi="Times New Roman"/>
          <w:sz w:val="28"/>
          <w:szCs w:val="28"/>
        </w:rPr>
        <w:t>о компьютере как универсальном устройстве обработки информации;</w:t>
      </w:r>
      <w:r w:rsidR="00B30F8B" w:rsidRPr="0074495D">
        <w:rPr>
          <w:rFonts w:ascii="Times New Roman" w:eastAsia="Times New Roman" w:hAnsi="Times New Roman"/>
          <w:sz w:val="28"/>
          <w:szCs w:val="28"/>
          <w:lang w:eastAsia="ru-RU"/>
        </w:rPr>
        <w:t xml:space="preserve"> </w:t>
      </w:r>
      <w:r w:rsidR="005D0B6D" w:rsidRPr="0074495D">
        <w:rPr>
          <w:rFonts w:ascii="Times New Roman" w:eastAsia="Times New Roman" w:hAnsi="Times New Roman"/>
          <w:sz w:val="28"/>
          <w:szCs w:val="28"/>
          <w:lang w:eastAsia="ru-RU"/>
        </w:rPr>
        <w:t>представлени</w:t>
      </w:r>
      <w:r w:rsidR="005D0B6D">
        <w:rPr>
          <w:rFonts w:ascii="Times New Roman" w:eastAsia="Times New Roman" w:hAnsi="Times New Roman"/>
          <w:sz w:val="28"/>
          <w:szCs w:val="28"/>
          <w:lang w:eastAsia="ru-RU"/>
        </w:rPr>
        <w:t>е</w:t>
      </w:r>
      <w:r w:rsidR="005D0B6D" w:rsidRPr="0074495D">
        <w:rPr>
          <w:rFonts w:ascii="Times New Roman" w:eastAsia="Times New Roman" w:hAnsi="Times New Roman"/>
          <w:sz w:val="28"/>
          <w:szCs w:val="28"/>
          <w:lang w:eastAsia="ru-RU"/>
        </w:rPr>
        <w:t xml:space="preserve"> </w:t>
      </w:r>
      <w:r w:rsidR="00B30F8B" w:rsidRPr="0074495D">
        <w:rPr>
          <w:rFonts w:ascii="Times New Roman" w:eastAsia="Times New Roman" w:hAnsi="Times New Roman"/>
          <w:sz w:val="28"/>
          <w:szCs w:val="28"/>
          <w:lang w:eastAsia="ru-RU"/>
        </w:rPr>
        <w:t>об основных изучаемых понятиях: информация, алгоритм, модель - и их свойствах;</w:t>
      </w:r>
      <w:r w:rsidRPr="0074495D">
        <w:rPr>
          <w:rFonts w:ascii="Times New Roman" w:eastAsia="Times New Roman" w:hAnsi="Times New Roman"/>
          <w:sz w:val="28"/>
          <w:szCs w:val="28"/>
          <w:lang w:eastAsia="ru-RU"/>
        </w:rPr>
        <w:t>развивается</w:t>
      </w:r>
      <w:r w:rsidR="00B30F8B" w:rsidRPr="0074495D">
        <w:rPr>
          <w:rFonts w:ascii="Times New Roman" w:eastAsia="Times New Roman" w:hAnsi="Times New Roman"/>
          <w:sz w:val="28"/>
          <w:szCs w:val="28"/>
          <w:lang w:eastAsia="ru-RU"/>
        </w:rPr>
        <w:t xml:space="preserve"> алгоритмическо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мышлени</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необходимо</w:t>
      </w:r>
      <w:r w:rsidRPr="0074495D">
        <w:rPr>
          <w:rFonts w:ascii="Times New Roman" w:eastAsia="Times New Roman" w:hAnsi="Times New Roman"/>
          <w:sz w:val="28"/>
          <w:szCs w:val="28"/>
          <w:lang w:eastAsia="ru-RU"/>
        </w:rPr>
        <w:t>е</w:t>
      </w:r>
      <w:r w:rsidR="00B30F8B" w:rsidRPr="0074495D">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74495D">
        <w:rPr>
          <w:rFonts w:ascii="Times New Roman" w:eastAsia="Times New Roman" w:hAnsi="Times New Roman"/>
          <w:sz w:val="28"/>
          <w:szCs w:val="28"/>
          <w:lang w:eastAsia="ru-RU"/>
        </w:rPr>
        <w:t>уются</w:t>
      </w:r>
      <w:r w:rsidR="00B30F8B" w:rsidRPr="0074495D">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4495D">
        <w:rPr>
          <w:rFonts w:ascii="Times New Roman" w:eastAsia="Times New Roman" w:hAnsi="Times New Roman"/>
          <w:sz w:val="28"/>
          <w:szCs w:val="28"/>
          <w:lang w:eastAsia="ru-RU"/>
        </w:rPr>
        <w:t xml:space="preserve"> </w:t>
      </w:r>
      <w:r w:rsidR="005D0B6D">
        <w:rPr>
          <w:rFonts w:ascii="Times New Roman" w:eastAsia="Times New Roman" w:hAnsi="Times New Roman"/>
          <w:sz w:val="28"/>
          <w:szCs w:val="28"/>
          <w:lang w:eastAsia="ru-RU"/>
        </w:rPr>
        <w:t xml:space="preserve">вырабатываются навык и умение </w:t>
      </w:r>
      <w:r w:rsidR="00B30F8B" w:rsidRPr="0074495D">
        <w:rPr>
          <w:rFonts w:ascii="Times New Roman" w:eastAsia="Times New Roman" w:hAnsi="Times New Roman"/>
          <w:sz w:val="28"/>
          <w:szCs w:val="28"/>
          <w:lang w:eastAsia="ru-RU"/>
        </w:rPr>
        <w:t xml:space="preserve">безопасного и целесообразного поведения при работе с компьютерными программами и в </w:t>
      </w:r>
      <w:r w:rsidR="00E5241E" w:rsidRPr="0074495D">
        <w:rPr>
          <w:rFonts w:ascii="Times New Roman" w:eastAsia="Times New Roman" w:hAnsi="Times New Roman"/>
          <w:sz w:val="28"/>
          <w:szCs w:val="28"/>
        </w:rPr>
        <w:t xml:space="preserve">сети </w:t>
      </w:r>
      <w:r w:rsidR="00B30F8B" w:rsidRPr="0074495D">
        <w:rPr>
          <w:rFonts w:ascii="Times New Roman" w:eastAsia="Times New Roman" w:hAnsi="Times New Roman"/>
          <w:sz w:val="28"/>
          <w:szCs w:val="28"/>
          <w:lang w:eastAsia="ru-RU"/>
        </w:rPr>
        <w:t xml:space="preserve">Интернет, </w:t>
      </w:r>
      <w:r w:rsidR="005D0B6D" w:rsidRPr="0074495D">
        <w:rPr>
          <w:rFonts w:ascii="Times New Roman" w:eastAsia="Times New Roman" w:hAnsi="Times New Roman"/>
          <w:sz w:val="28"/>
          <w:szCs w:val="28"/>
          <w:lang w:eastAsia="ru-RU"/>
        </w:rPr>
        <w:t>умени</w:t>
      </w:r>
      <w:r w:rsidR="005D0B6D">
        <w:rPr>
          <w:rFonts w:ascii="Times New Roman" w:eastAsia="Times New Roman" w:hAnsi="Times New Roman"/>
          <w:sz w:val="28"/>
          <w:szCs w:val="28"/>
          <w:lang w:eastAsia="ru-RU"/>
        </w:rPr>
        <w:t>е</w:t>
      </w:r>
      <w:r w:rsidR="005D0B6D" w:rsidRPr="0074495D">
        <w:rPr>
          <w:rFonts w:ascii="Times New Roman" w:eastAsia="Times New Roman" w:hAnsi="Times New Roman"/>
          <w:sz w:val="28"/>
          <w:szCs w:val="28"/>
          <w:lang w:eastAsia="ru-RU"/>
        </w:rPr>
        <w:t xml:space="preserve"> </w:t>
      </w:r>
      <w:r w:rsidR="00B30F8B" w:rsidRPr="0074495D">
        <w:rPr>
          <w:rFonts w:ascii="Times New Roman" w:eastAsia="Times New Roman" w:hAnsi="Times New Roman"/>
          <w:sz w:val="28"/>
          <w:szCs w:val="28"/>
          <w:lang w:eastAsia="ru-RU"/>
        </w:rPr>
        <w:t>соблюдать нормы информационной этики и права.</w:t>
      </w:r>
    </w:p>
    <w:p w14:paraId="14BD1757" w14:textId="77777777" w:rsidR="00B540EE" w:rsidRPr="0074495D" w:rsidRDefault="00B540EE" w:rsidP="0012121B">
      <w:pPr>
        <w:spacing w:after="0" w:line="360" w:lineRule="auto"/>
        <w:jc w:val="both"/>
        <w:rPr>
          <w:rFonts w:ascii="Times New Roman" w:hAnsi="Times New Roman"/>
          <w:sz w:val="28"/>
          <w:szCs w:val="28"/>
        </w:rPr>
      </w:pPr>
    </w:p>
    <w:p w14:paraId="35352139" w14:textId="77777777" w:rsidR="009A01D5" w:rsidRPr="0074495D" w:rsidRDefault="009A01D5"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14:paraId="52485F86" w14:textId="77777777"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Информация и информационные процессы</w:t>
      </w:r>
    </w:p>
    <w:p w14:paraId="3D856D06"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14:paraId="42B454BF"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w:t>
      </w:r>
      <w:r w:rsidR="005D0B6D">
        <w:rPr>
          <w:rFonts w:ascii="Times New Roman" w:hAnsi="Times New Roman"/>
          <w:sz w:val="28"/>
          <w:szCs w:val="28"/>
        </w:rPr>
        <w:t>,</w:t>
      </w:r>
      <w:r w:rsidRPr="0074495D">
        <w:rPr>
          <w:rFonts w:ascii="Times New Roman" w:hAnsi="Times New Roman"/>
          <w:sz w:val="28"/>
          <w:szCs w:val="28"/>
        </w:rPr>
        <w:t xml:space="preserve"> и информация как сведения, предназначенные для восприятия человеком.</w:t>
      </w:r>
    </w:p>
    <w:p w14:paraId="1B240DDD"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14:paraId="51348F08"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14:paraId="68600523" w14:textId="77777777"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Компьютер – универсальное устройство обработки данных</w:t>
      </w:r>
    </w:p>
    <w:p w14:paraId="46B20ABF"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74495D">
        <w:rPr>
          <w:rFonts w:ascii="Times New Roman" w:eastAsia="Times New Roman" w:hAnsi="Times New Roman"/>
          <w:sz w:val="28"/>
          <w:szCs w:val="28"/>
        </w:rPr>
        <w:t>их количественные характеристики</w:t>
      </w:r>
      <w:r w:rsidRPr="0074495D">
        <w:rPr>
          <w:rFonts w:ascii="Times New Roman" w:hAnsi="Times New Roman"/>
          <w:sz w:val="28"/>
          <w:szCs w:val="28"/>
        </w:rPr>
        <w:t>.</w:t>
      </w:r>
    </w:p>
    <w:p w14:paraId="375324F8" w14:textId="77777777"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14:paraId="0BBE00EF"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Программное обеспечение компьютера.</w:t>
      </w:r>
    </w:p>
    <w:p w14:paraId="13368534"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eastAsia="Times New Roman" w:hAnsi="Times New Roman"/>
          <w:i/>
          <w:sz w:val="28"/>
          <w:szCs w:val="28"/>
        </w:rPr>
        <w:t>Носители информации в живой природе.</w:t>
      </w:r>
    </w:p>
    <w:p w14:paraId="2DA0CE18" w14:textId="77777777"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14:paraId="0D0F3D06" w14:textId="77777777" w:rsidR="009A01D5" w:rsidRPr="0074495D" w:rsidRDefault="009A01D5"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14:paraId="1CA4BB8A" w14:textId="77777777" w:rsidR="009A01D5" w:rsidRPr="0074495D" w:rsidRDefault="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14:paraId="76BB64FC" w14:textId="77777777" w:rsidR="009A01D5" w:rsidRPr="0074495D" w:rsidRDefault="009A01D5" w:rsidP="00726303">
      <w:pPr>
        <w:spacing w:after="0" w:line="360" w:lineRule="auto"/>
        <w:ind w:firstLine="709"/>
        <w:jc w:val="both"/>
        <w:rPr>
          <w:rFonts w:ascii="Times New Roman" w:hAnsi="Times New Roman"/>
          <w:b/>
          <w:bCs/>
          <w:sz w:val="28"/>
          <w:szCs w:val="28"/>
        </w:rPr>
      </w:pPr>
      <w:r w:rsidRPr="0074495D">
        <w:rPr>
          <w:rFonts w:ascii="Times New Roman" w:eastAsia="Times New Roman" w:hAnsi="Times New Roman"/>
          <w:sz w:val="28"/>
          <w:szCs w:val="28"/>
        </w:rPr>
        <w:t>Техника безопасности и правила работы на компьютере.</w:t>
      </w:r>
    </w:p>
    <w:p w14:paraId="0E1E1F2C" w14:textId="77777777"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14:paraId="349E85C5" w14:textId="77777777" w:rsidR="009A01D5" w:rsidRPr="0074495D" w:rsidRDefault="009A01D5" w:rsidP="00107A90">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Тексты и кодирование</w:t>
      </w:r>
    </w:p>
    <w:p w14:paraId="407EA58B"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14:paraId="55A18A34"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14:paraId="313FDC63"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14:paraId="79F6803A"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14:paraId="00A22F1B"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14:paraId="68F5C000" w14:textId="6FF42A40"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измерения длины двоичных текстов: бит, байт, Килобайт и т.д. Количество информации, содержащееся в сообщении.</w:t>
      </w:r>
    </w:p>
    <w:p w14:paraId="36D3ABC0"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w:t>
      </w:r>
      <w:r w:rsidR="005D0B6D">
        <w:rPr>
          <w:rFonts w:ascii="Times New Roman" w:hAnsi="Times New Roman"/>
          <w:i/>
          <w:sz w:val="28"/>
          <w:szCs w:val="28"/>
        </w:rPr>
        <w:t xml:space="preserve"> </w:t>
      </w:r>
      <w:r w:rsidRPr="0074495D">
        <w:rPr>
          <w:rFonts w:ascii="Times New Roman" w:hAnsi="Times New Roman"/>
          <w:i/>
          <w:sz w:val="28"/>
          <w:szCs w:val="28"/>
        </w:rPr>
        <w:t>Колмогорова к определению количества информации.</w:t>
      </w:r>
    </w:p>
    <w:p w14:paraId="7170AB54"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Таблицы кодировки с алфавитом, отличным от двоичного.</w:t>
      </w:r>
    </w:p>
    <w:p w14:paraId="0A69B9C5"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14:paraId="15085E9C" w14:textId="77777777"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Дискретизация</w:t>
      </w:r>
    </w:p>
    <w:p w14:paraId="7D22484E"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14:paraId="273CDD09"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sidR="005D0B6D">
        <w:rPr>
          <w:rFonts w:ascii="Times New Roman" w:hAnsi="Times New Roman"/>
          <w:sz w:val="28"/>
          <w:szCs w:val="28"/>
        </w:rPr>
        <w:t xml:space="preserve"> </w:t>
      </w:r>
      <w:r w:rsidRPr="0074495D">
        <w:rPr>
          <w:rFonts w:ascii="Times New Roman" w:hAnsi="Times New Roman"/>
          <w:bCs/>
          <w:sz w:val="28"/>
          <w:szCs w:val="28"/>
        </w:rPr>
        <w:t>и</w:t>
      </w:r>
      <w:r w:rsidR="005D0B6D">
        <w:rPr>
          <w:rFonts w:ascii="Times New Roman" w:hAnsi="Times New Roman"/>
          <w:bCs/>
          <w:sz w:val="28"/>
          <w:szCs w:val="28"/>
        </w:rPr>
        <w:t xml:space="preserve"> </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14:paraId="64F8701E"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14:paraId="29F2248A"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14:paraId="49707C5A" w14:textId="77777777" w:rsidR="009A01D5" w:rsidRPr="0074495D" w:rsidRDefault="009A01D5" w:rsidP="009A01D5">
      <w:pPr>
        <w:pStyle w:val="a8"/>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Системы счисления</w:t>
      </w:r>
    </w:p>
    <w:p w14:paraId="7B5F67B3"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14:paraId="161A4A85"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14:paraId="09A999F9"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14:paraId="4A84AE23" w14:textId="77777777"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14:paraId="5F1955E5" w14:textId="77777777" w:rsidR="009A01D5" w:rsidRPr="0074495D" w:rsidRDefault="009A01D5"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14:paraId="6A012295" w14:textId="77777777"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14:paraId="489899A7" w14:textId="77777777" w:rsidR="009A01D5" w:rsidRPr="0074495D" w:rsidRDefault="009A01D5" w:rsidP="0012121B">
      <w:pPr>
        <w:pStyle w:val="a8"/>
        <w:tabs>
          <w:tab w:val="left" w:pos="1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Элементы комбинаторики, теории множеств и математической логики</w:t>
      </w:r>
    </w:p>
    <w:p w14:paraId="214B683F"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 xml:space="preserve">Расчет количества вариантов: </w:t>
      </w:r>
      <w:r w:rsidRPr="0074495D">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14:paraId="64EB04CA"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14:paraId="2723934C" w14:textId="77777777" w:rsidR="009A01D5" w:rsidRPr="0074495D" w:rsidRDefault="009A01D5"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14:paraId="1AD6A341"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Таблицы истинности. Построение таблиц истинности для логических выражений.</w:t>
      </w:r>
    </w:p>
    <w:p w14:paraId="3741A385" w14:textId="77777777"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Логические операции следования (импликация) и равносильности (эквивалентность).</w:t>
      </w:r>
      <w:r w:rsidR="005D0B6D">
        <w:rPr>
          <w:rFonts w:ascii="Times New Roman" w:hAnsi="Times New Roman"/>
          <w:i/>
          <w:sz w:val="28"/>
          <w:szCs w:val="28"/>
        </w:rPr>
        <w:t xml:space="preserve"> </w:t>
      </w:r>
      <w:r w:rsidRPr="0074495D">
        <w:rPr>
          <w:rFonts w:ascii="Times New Roman" w:hAnsi="Times New Roman"/>
          <w:i/>
          <w:sz w:val="28"/>
          <w:szCs w:val="28"/>
        </w:rPr>
        <w:t>Свойства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14:paraId="6C2AF3EA" w14:textId="77777777" w:rsidR="009A01D5" w:rsidRPr="0074495D" w:rsidRDefault="009A01D5" w:rsidP="0012121B">
      <w:pPr>
        <w:tabs>
          <w:tab w:val="left" w:pos="709"/>
        </w:tabs>
        <w:spacing w:after="0" w:line="360" w:lineRule="auto"/>
        <w:jc w:val="both"/>
        <w:rPr>
          <w:rFonts w:ascii="Times New Roman" w:eastAsia="Times New Roman" w:hAnsi="Times New Roman"/>
          <w:b/>
          <w:bCs/>
          <w:sz w:val="28"/>
          <w:szCs w:val="28"/>
        </w:rPr>
      </w:pPr>
      <w:r w:rsidRPr="0074495D">
        <w:rPr>
          <w:rFonts w:ascii="Times New Roman" w:eastAsia="Times New Roman" w:hAnsi="Times New Roman"/>
          <w:b/>
          <w:bCs/>
          <w:sz w:val="28"/>
          <w:szCs w:val="28"/>
        </w:rPr>
        <w:tab/>
        <w:t>Списки, графы, деревья</w:t>
      </w:r>
    </w:p>
    <w:p w14:paraId="46DC469A" w14:textId="77777777" w:rsidR="009A01D5" w:rsidRPr="0074495D" w:rsidRDefault="009A01D5"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14:paraId="0B8D5FAF"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14:paraId="499C78F7"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14:paraId="12D98502"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14:paraId="3DD05912" w14:textId="77777777"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Исполнители и алгоритмы. Управление исполнителями</w:t>
      </w:r>
    </w:p>
    <w:p w14:paraId="7CF5DBFB"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74495D">
        <w:rPr>
          <w:rFonts w:ascii="Times New Roman" w:eastAsia="Times New Roman" w:hAnsi="Times New Roman"/>
          <w:sz w:val="28"/>
          <w:szCs w:val="28"/>
        </w:rPr>
        <w:t>Ручное управление исполнителем.</w:t>
      </w:r>
    </w:p>
    <w:p w14:paraId="7F052138"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14:paraId="02D8570F"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14:paraId="40909BB6"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14:paraId="06B276FB"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14:paraId="078B27D8"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14:paraId="008446D7" w14:textId="77777777"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Алгоритмические конструкции</w:t>
      </w:r>
    </w:p>
    <w:p w14:paraId="6D9E5083"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Конструкция «следование». Линейный алгоритм. Ограниченность линейных алгоритмов</w:t>
      </w:r>
      <w:r w:rsidRPr="0074495D">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14:paraId="6D83AA73"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Условный оператор: полная и неполная формы. </w:t>
      </w:r>
    </w:p>
    <w:p w14:paraId="6F2EE2B4" w14:textId="0505C1A1"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Выполнение  и </w:t>
      </w:r>
      <w:r w:rsidR="005D0B6D" w:rsidRPr="0074495D">
        <w:rPr>
          <w:rFonts w:ascii="Times New Roman" w:hAnsi="Times New Roman"/>
          <w:sz w:val="28"/>
          <w:szCs w:val="28"/>
        </w:rPr>
        <w:t>невыполнени</w:t>
      </w:r>
      <w:r w:rsidR="005D0B6D">
        <w:rPr>
          <w:rFonts w:ascii="Times New Roman" w:hAnsi="Times New Roman"/>
          <w:sz w:val="28"/>
          <w:szCs w:val="28"/>
        </w:rPr>
        <w:t>е</w:t>
      </w:r>
      <w:r w:rsidR="005D0B6D" w:rsidRPr="0074495D">
        <w:rPr>
          <w:rFonts w:ascii="Times New Roman" w:hAnsi="Times New Roman"/>
          <w:sz w:val="28"/>
          <w:szCs w:val="28"/>
        </w:rPr>
        <w:t xml:space="preserve"> </w:t>
      </w:r>
      <w:r w:rsidRPr="0074495D">
        <w:rPr>
          <w:rFonts w:ascii="Times New Roman" w:hAnsi="Times New Roman"/>
          <w:sz w:val="28"/>
          <w:szCs w:val="28"/>
        </w:rPr>
        <w:t>условия (истинность и ложность высказывания). Простые и составные условия. Запись составных условий</w:t>
      </w:r>
      <w:r w:rsidRPr="0074495D">
        <w:rPr>
          <w:rFonts w:ascii="Times New Roman" w:eastAsia="Times New Roman" w:hAnsi="Times New Roman"/>
          <w:sz w:val="28"/>
          <w:szCs w:val="28"/>
        </w:rPr>
        <w:t xml:space="preserve">. </w:t>
      </w:r>
    </w:p>
    <w:p w14:paraId="74BC0701" w14:textId="77777777"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14:paraId="6C6595B1"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14:paraId="102C8989"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14:paraId="17A50558" w14:textId="77777777" w:rsidR="009A01D5" w:rsidRPr="0074495D"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74495D">
        <w:rPr>
          <w:rFonts w:ascii="Times New Roman" w:eastAsia="Times New Roman" w:hAnsi="Times New Roman"/>
          <w:b/>
          <w:bCs/>
          <w:sz w:val="28"/>
          <w:szCs w:val="28"/>
        </w:rPr>
        <w:t>Разработка алгоритмов и программ</w:t>
      </w:r>
    </w:p>
    <w:p w14:paraId="30CAB9C4"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14:paraId="6C4561E7"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14:paraId="3CC9C29F"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14:paraId="233C103A" w14:textId="77777777"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нахождение минимального и максимального числа из </w:t>
      </w:r>
      <w:r w:rsidRPr="0074495D">
        <w:rPr>
          <w:rFonts w:ascii="Times New Roman" w:eastAsia="Times New Roman" w:hAnsi="Times New Roman"/>
          <w:w w:val="99"/>
          <w:sz w:val="28"/>
          <w:szCs w:val="28"/>
        </w:rPr>
        <w:t>двух,</w:t>
      </w:r>
      <w:r w:rsidR="007116EB">
        <w:rPr>
          <w:rFonts w:ascii="Times New Roman" w:eastAsia="Times New Roman" w:hAnsi="Times New Roman"/>
          <w:w w:val="99"/>
          <w:sz w:val="28"/>
          <w:szCs w:val="28"/>
        </w:rPr>
        <w:t xml:space="preserve"> </w:t>
      </w:r>
      <w:r w:rsidRPr="0074495D">
        <w:rPr>
          <w:rFonts w:ascii="Times New Roman" w:eastAsia="Times New Roman" w:hAnsi="Times New Roman"/>
          <w:w w:val="99"/>
          <w:sz w:val="28"/>
          <w:szCs w:val="28"/>
        </w:rPr>
        <w:t xml:space="preserve">трех, </w:t>
      </w:r>
      <w:r w:rsidRPr="0074495D">
        <w:rPr>
          <w:rFonts w:ascii="Times New Roman" w:eastAsia="Times New Roman" w:hAnsi="Times New Roman"/>
          <w:sz w:val="28"/>
          <w:szCs w:val="28"/>
        </w:rPr>
        <w:t xml:space="preserve">четырех данных </w:t>
      </w:r>
      <w:r w:rsidRPr="0074495D">
        <w:rPr>
          <w:rFonts w:ascii="Times New Roman" w:eastAsia="Times New Roman" w:hAnsi="Times New Roman"/>
          <w:w w:val="99"/>
          <w:sz w:val="28"/>
          <w:szCs w:val="28"/>
        </w:rPr>
        <w:t>чисел;</w:t>
      </w:r>
    </w:p>
    <w:p w14:paraId="524738F7" w14:textId="77777777"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всех корней заданного квадратного уравнения;</w:t>
      </w:r>
    </w:p>
    <w:p w14:paraId="116148E7" w14:textId="77777777"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заполнение числового массива в соответствии с формулой или путем ввода чисел;</w:t>
      </w:r>
    </w:p>
    <w:p w14:paraId="5C369258" w14:textId="77777777" w:rsidR="009A01D5" w:rsidRPr="0074495D"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14:paraId="34991E4C" w14:textId="77777777" w:rsidR="009A01D5" w:rsidRPr="0074495D"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нахождение минимального (максимального) элемента массива.</w:t>
      </w:r>
    </w:p>
    <w:p w14:paraId="712C2BC3"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14:paraId="4697D618"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Составление алгоритмов и программ по управлению исполнителями </w:t>
      </w:r>
      <w:r w:rsidRPr="0074495D">
        <w:rPr>
          <w:rFonts w:ascii="Times New Roman" w:eastAsia="Times New Roman" w:hAnsi="Times New Roman"/>
          <w:sz w:val="28"/>
          <w:szCs w:val="28"/>
        </w:rPr>
        <w:t>Робот, Черепашка, Чертежник и др.</w:t>
      </w:r>
    </w:p>
    <w:p w14:paraId="49FD331B"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14:paraId="119E6B3A"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14:paraId="05845070"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14:paraId="400E8D4A"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14:paraId="094F16FE" w14:textId="77777777"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Анализ алгоритмов</w:t>
      </w:r>
    </w:p>
    <w:p w14:paraId="3A31D036"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14:paraId="240D7B77"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14:paraId="34464186" w14:textId="77777777" w:rsidR="009A01D5" w:rsidRPr="0074495D" w:rsidRDefault="009A01D5"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14:paraId="064C7B7D" w14:textId="48E1F203"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14:paraId="3F2A1AAA" w14:textId="1F0E4398"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14:paraId="4D4DC4B2" w14:textId="0143E448"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14:paraId="3B7FD1CE" w14:textId="77777777"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14:paraId="31A0B051" w14:textId="77777777"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14:paraId="7C98DD27" w14:textId="77777777"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Математическое моделирование</w:t>
      </w:r>
    </w:p>
    <w:p w14:paraId="0F69172F"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математической модели. Задачи, решаемые с помощью математического (компьютерного) моделирования.</w:t>
      </w:r>
      <w:r w:rsidR="005D0B6D">
        <w:rPr>
          <w:rFonts w:ascii="Times New Roman" w:hAnsi="Times New Roman"/>
          <w:sz w:val="28"/>
          <w:szCs w:val="28"/>
        </w:rPr>
        <w:t xml:space="preserve"> </w:t>
      </w:r>
      <w:r w:rsidRPr="0074495D">
        <w:rPr>
          <w:rFonts w:ascii="Times New Roman" w:hAnsi="Times New Roman"/>
          <w:sz w:val="28"/>
          <w:szCs w:val="28"/>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14:paraId="4DAB1CD9"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14:paraId="387E8234"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14:paraId="6855E8C5"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14:paraId="42CFAC47" w14:textId="77777777"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Файловая система</w:t>
      </w:r>
    </w:p>
    <w:p w14:paraId="3410EA0C"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14:paraId="07EFA86D"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14:paraId="101D1DD1"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14:paraId="480D8197"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14:paraId="49314D34"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14:paraId="036BAB72" w14:textId="77777777"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Подготовка текстов и демонстрационных материалов</w:t>
      </w:r>
    </w:p>
    <w:p w14:paraId="549CE8F0" w14:textId="77777777" w:rsidR="009A01D5" w:rsidRPr="0074495D" w:rsidRDefault="009A01D5"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Текстовые документы и их структурные элементы (страница, абзац, строка, слово, символ). </w:t>
      </w:r>
    </w:p>
    <w:p w14:paraId="22A125B1" w14:textId="77777777" w:rsidR="009A01D5" w:rsidRPr="0074495D" w:rsidRDefault="009A01D5" w:rsidP="009A01D5">
      <w:pPr>
        <w:spacing w:after="0" w:line="360" w:lineRule="auto"/>
        <w:ind w:firstLine="756"/>
        <w:jc w:val="both"/>
        <w:rPr>
          <w:rFonts w:ascii="Times New Roman" w:eastAsia="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14:paraId="1B2FBD5C"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14:paraId="118045E5"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14:paraId="01062302"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14:paraId="6379BBC5"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14:paraId="50256FAD"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Подготовка компьютерных презентаций. Включение в презентацию аудиовизуальных объектов.</w:t>
      </w:r>
    </w:p>
    <w:p w14:paraId="473A0F7F"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005D0B6D">
        <w:rPr>
          <w:rFonts w:ascii="Times New Roman" w:hAnsi="Times New Roman"/>
          <w:sz w:val="28"/>
          <w:szCs w:val="28"/>
        </w:rPr>
        <w:t xml:space="preserve"> </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14:paraId="19715833"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14:paraId="2C5166EF"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14:paraId="49E6A076" w14:textId="77777777"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Электронные (динамические) таблицы</w:t>
      </w:r>
    </w:p>
    <w:p w14:paraId="2FA6AD34"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14:paraId="284F71AB" w14:textId="77777777" w:rsidR="009A01D5" w:rsidRPr="0074495D" w:rsidRDefault="009A01D5" w:rsidP="009A01D5">
      <w:pPr>
        <w:pStyle w:val="a8"/>
        <w:tabs>
          <w:tab w:val="left" w:pos="900"/>
        </w:tabs>
        <w:spacing w:line="360" w:lineRule="auto"/>
        <w:ind w:left="709"/>
        <w:jc w:val="both"/>
        <w:rPr>
          <w:rFonts w:ascii="Times New Roman" w:hAnsi="Times New Roman"/>
          <w:sz w:val="28"/>
          <w:szCs w:val="28"/>
        </w:rPr>
      </w:pPr>
      <w:r w:rsidRPr="0074495D">
        <w:rPr>
          <w:rFonts w:ascii="Times New Roman" w:eastAsia="Times New Roman" w:hAnsi="Times New Roman"/>
          <w:b/>
          <w:bCs/>
          <w:sz w:val="28"/>
          <w:szCs w:val="28"/>
        </w:rPr>
        <w:t>Базы данных. Поиск информации</w:t>
      </w:r>
    </w:p>
    <w:p w14:paraId="0AC8756E"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14:paraId="474DBB4D"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14:paraId="0C17579C" w14:textId="77777777" w:rsidR="009A01D5" w:rsidRPr="0074495D"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eastAsia="Times New Roman" w:hAnsi="Times New Roman"/>
          <w:b/>
          <w:bCs/>
          <w:w w:val="99"/>
          <w:sz w:val="28"/>
          <w:szCs w:val="28"/>
        </w:rPr>
        <w:t>технологии</w:t>
      </w:r>
    </w:p>
    <w:p w14:paraId="7688BEF4"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Доменная система имен. Сайт. Сетевое хранение данных. </w:t>
      </w:r>
      <w:r w:rsidRPr="0074495D">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14:paraId="77129B30"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деятельности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14:paraId="1FD866B8"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14:paraId="4BE95212"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w:t>
      </w:r>
      <w:r w:rsidR="00E5241E"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 xml:space="preserve">Методы индивидуального и коллективного размещения новой информации в </w:t>
      </w:r>
      <w:r w:rsidR="00E5241E" w:rsidRPr="0074495D">
        <w:rPr>
          <w:rFonts w:ascii="Times New Roman" w:hAnsi="Times New Roman"/>
          <w:sz w:val="28"/>
          <w:szCs w:val="28"/>
        </w:rPr>
        <w:t xml:space="preserve">сети </w:t>
      </w:r>
      <w:r w:rsidRPr="0074495D">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14:paraId="50FE6357" w14:textId="77777777" w:rsidR="009A01D5" w:rsidRPr="0074495D" w:rsidRDefault="009A01D5"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14:paraId="4A35E289" w14:textId="77777777" w:rsidR="009A01D5" w:rsidRPr="0074495D" w:rsidRDefault="009A01D5"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74495D">
        <w:rPr>
          <w:rFonts w:ascii="Times New Roman" w:hAnsi="Times New Roman"/>
          <w:i/>
          <w:sz w:val="28"/>
          <w:szCs w:val="28"/>
        </w:rPr>
        <w:t xml:space="preserve">сети </w:t>
      </w:r>
      <w:r w:rsidRPr="0074495D">
        <w:rPr>
          <w:rFonts w:ascii="Times New Roman" w:hAnsi="Times New Roman"/>
          <w:i/>
          <w:sz w:val="28"/>
          <w:szCs w:val="28"/>
        </w:rPr>
        <w:t>Интернет и др.).</w:t>
      </w:r>
    </w:p>
    <w:p w14:paraId="10408B1F" w14:textId="77777777" w:rsidR="00B540EE" w:rsidRPr="0074495D" w:rsidRDefault="00B540EE">
      <w:pPr>
        <w:spacing w:after="0" w:line="360" w:lineRule="auto"/>
        <w:ind w:firstLine="709"/>
        <w:jc w:val="both"/>
        <w:rPr>
          <w:rFonts w:ascii="Times New Roman" w:hAnsi="Times New Roman"/>
          <w:sz w:val="28"/>
          <w:szCs w:val="28"/>
        </w:rPr>
      </w:pPr>
    </w:p>
    <w:p w14:paraId="1725E693" w14:textId="77777777" w:rsidR="00B540EE" w:rsidRPr="0074495D" w:rsidRDefault="00F17097" w:rsidP="0012121B">
      <w:pPr>
        <w:pStyle w:val="4"/>
      </w:pPr>
      <w:bookmarkStart w:id="298" w:name="_Toc409691710"/>
      <w:bookmarkStart w:id="299" w:name="_Toc410654035"/>
      <w:bookmarkStart w:id="300" w:name="_Toc414553246"/>
      <w:r w:rsidRPr="0074495D">
        <w:t xml:space="preserve">2.2.2.10. </w:t>
      </w:r>
      <w:r w:rsidR="00B540EE" w:rsidRPr="0074495D">
        <w:t>Физика</w:t>
      </w:r>
      <w:bookmarkEnd w:id="298"/>
      <w:bookmarkEnd w:id="299"/>
      <w:bookmarkEnd w:id="300"/>
    </w:p>
    <w:p w14:paraId="240B65BA" w14:textId="77777777"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14:paraId="644A5F9E" w14:textId="77777777"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14:paraId="14432271" w14:textId="77777777"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14:paraId="6E8D0E0F" w14:textId="77777777" w:rsidR="00B30F8B" w:rsidRPr="0074495D" w:rsidRDefault="00B30F8B"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r w:rsidR="005D0B6D">
        <w:rPr>
          <w:rFonts w:ascii="Times New Roman" w:hAnsi="Times New Roman"/>
          <w:sz w:val="28"/>
          <w:szCs w:val="28"/>
        </w:rPr>
        <w:t xml:space="preserve"> </w:t>
      </w:r>
      <w:r w:rsidRPr="0074495D">
        <w:rPr>
          <w:rFonts w:ascii="Times New Roman" w:hAnsi="Times New Roman"/>
          <w:sz w:val="28"/>
          <w:szCs w:val="28"/>
        </w:rPr>
        <w:t>«Математика», «Информатика», «Химия», «Биология», «География», «Экология», «Основы безопасности жизнедеятельности», «История», «Литература» и др.</w:t>
      </w:r>
    </w:p>
    <w:p w14:paraId="34613A74" w14:textId="77777777" w:rsidR="00E32CA3" w:rsidRPr="0074495D"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14:paraId="110C484A" w14:textId="77777777" w:rsidR="00B540EE" w:rsidRPr="0074495D"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14:paraId="1F3DF1B0" w14:textId="77777777"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w:t>
      </w:r>
      <w:r w:rsidR="009F45E5" w:rsidRPr="0074495D">
        <w:rPr>
          <w:rFonts w:ascii="Times New Roman" w:hAnsi="Times New Roman"/>
          <w:sz w:val="28"/>
          <w:szCs w:val="28"/>
        </w:rPr>
        <w:t>–</w:t>
      </w:r>
      <w:r w:rsidRPr="0074495D">
        <w:rPr>
          <w:rFonts w:ascii="Times New Roman" w:hAnsi="Times New Roman"/>
          <w:sz w:val="28"/>
          <w:szCs w:val="28"/>
        </w:rPr>
        <w:t xml:space="preserve">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14:paraId="266DA642" w14:textId="77777777"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14:paraId="57900A17" w14:textId="77777777"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14:paraId="4BE00592" w14:textId="77777777"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14:paraId="6C429D7C" w14:textId="77777777" w:rsidR="00B540EE" w:rsidRPr="0074495D" w:rsidRDefault="00B540EE"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w:t>
      </w:r>
      <w:r w:rsidR="005D0B6D">
        <w:rPr>
          <w:rFonts w:ascii="Times New Roman" w:hAnsi="Times New Roman"/>
          <w:sz w:val="28"/>
          <w:szCs w:val="28"/>
        </w:rPr>
        <w:t xml:space="preserve"> </w:t>
      </w:r>
      <w:r w:rsidRPr="0074495D">
        <w:rPr>
          <w:rFonts w:ascii="Times New Roman" w:hAnsi="Times New Roman"/>
          <w:sz w:val="28"/>
          <w:szCs w:val="28"/>
        </w:rPr>
        <w:t>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14:paraId="52A08A05" w14:textId="77777777"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14:paraId="73DBB1E9" w14:textId="77777777"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14:paraId="4E453E84" w14:textId="77777777"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w:t>
      </w:r>
      <w:r w:rsidR="009F45E5" w:rsidRPr="0074495D">
        <w:rPr>
          <w:rFonts w:ascii="Times New Roman" w:hAnsi="Times New Roman"/>
          <w:sz w:val="28"/>
          <w:szCs w:val="28"/>
        </w:rPr>
        <w:t>.</w:t>
      </w:r>
      <w:r w:rsidRPr="0074495D">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14:paraId="517C25FE" w14:textId="77777777"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14:paraId="22CA6B86" w14:textId="77777777"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14:paraId="4A8BBCE2" w14:textId="77777777"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74495D">
        <w:rPr>
          <w:rFonts w:ascii="Times New Roman" w:hAnsi="Times New Roman"/>
          <w:sz w:val="28"/>
          <w:szCs w:val="28"/>
        </w:rPr>
        <w:t>.</w:t>
      </w:r>
      <w:r w:rsidR="005D0B6D">
        <w:rPr>
          <w:rFonts w:ascii="Times New Roman" w:hAnsi="Times New Roman"/>
          <w:sz w:val="28"/>
          <w:szCs w:val="28"/>
        </w:rPr>
        <w:t xml:space="preserve"> </w:t>
      </w:r>
      <w:r w:rsidRPr="0074495D">
        <w:rPr>
          <w:rFonts w:ascii="Times New Roman" w:hAnsi="Times New Roman"/>
          <w:i/>
          <w:sz w:val="28"/>
          <w:szCs w:val="28"/>
        </w:rPr>
        <w:t>Броуновское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14:paraId="6DDA15B2" w14:textId="77777777"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5D0B6D">
        <w:rPr>
          <w:rFonts w:ascii="Times New Roman" w:hAnsi="Times New Roman"/>
          <w:sz w:val="28"/>
          <w:szCs w:val="28"/>
        </w:rPr>
        <w:t xml:space="preserve"> </w:t>
      </w:r>
      <w:r w:rsidRPr="0074495D">
        <w:rPr>
          <w:rFonts w:ascii="Times New Roman" w:hAnsi="Times New Roman"/>
          <w:sz w:val="28"/>
          <w:szCs w:val="28"/>
        </w:rPr>
        <w:t xml:space="preserve">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14:paraId="627F4792" w14:textId="77777777"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14:paraId="47E99A42" w14:textId="77777777"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4495D">
        <w:rPr>
          <w:rFonts w:ascii="Times New Roman" w:hAnsi="Times New Roman"/>
          <w:i/>
          <w:sz w:val="28"/>
          <w:szCs w:val="28"/>
        </w:rPr>
        <w:t>Напряженность электрического поля.</w:t>
      </w:r>
      <w:r w:rsidR="005D0B6D">
        <w:rPr>
          <w:rFonts w:ascii="Times New Roman" w:hAnsi="Times New Roman"/>
          <w:i/>
          <w:sz w:val="28"/>
          <w:szCs w:val="28"/>
        </w:rPr>
        <w:t xml:space="preserve"> </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w:t>
      </w:r>
      <w:r w:rsidR="005D0B6D">
        <w:rPr>
          <w:rFonts w:ascii="Times New Roman" w:hAnsi="Times New Roman"/>
          <w:i/>
          <w:sz w:val="28"/>
          <w:szCs w:val="28"/>
        </w:rPr>
        <w:t xml:space="preserve"> </w:t>
      </w:r>
      <w:r w:rsidRPr="0074495D">
        <w:rPr>
          <w:rFonts w:ascii="Times New Roman" w:hAnsi="Times New Roman"/>
          <w:i/>
          <w:sz w:val="28"/>
          <w:szCs w:val="28"/>
        </w:rPr>
        <w:t>Энергия электрического поля конденсатора.</w:t>
      </w:r>
    </w:p>
    <w:p w14:paraId="67CFB73B" w14:textId="77777777"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14:paraId="26B549CC" w14:textId="77777777"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14:paraId="13DCD826" w14:textId="77777777" w:rsidR="004874D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14:paraId="1A5CF6C2" w14:textId="77777777"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электромагнитной индукция. Опыты Фарадея.</w:t>
      </w:r>
    </w:p>
    <w:p w14:paraId="7B7338DB" w14:textId="77777777"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w:t>
      </w:r>
      <w:r w:rsidR="00334558">
        <w:rPr>
          <w:rFonts w:ascii="Times New Roman" w:hAnsi="Times New Roman"/>
          <w:i/>
          <w:sz w:val="28"/>
          <w:szCs w:val="28"/>
        </w:rPr>
        <w:t xml:space="preserve"> </w:t>
      </w:r>
      <w:r w:rsidRPr="0074495D">
        <w:rPr>
          <w:rFonts w:ascii="Times New Roman" w:hAnsi="Times New Roman"/>
          <w:i/>
          <w:sz w:val="28"/>
          <w:szCs w:val="28"/>
        </w:rPr>
        <w:t>Влияние электромагнитных излучений на живые организмы.</w:t>
      </w:r>
    </w:p>
    <w:p w14:paraId="0E59153C" w14:textId="24994B44"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Свет </w:t>
      </w:r>
      <w:r w:rsidR="004874DE" w:rsidRPr="0074495D">
        <w:rPr>
          <w:rFonts w:ascii="Times New Roman" w:hAnsi="Times New Roman"/>
          <w:sz w:val="28"/>
          <w:szCs w:val="28"/>
        </w:rPr>
        <w:t>–</w:t>
      </w:r>
      <w:r w:rsidR="005D0B6D">
        <w:rPr>
          <w:rFonts w:ascii="Times New Roman" w:hAnsi="Times New Roman"/>
          <w:sz w:val="28"/>
          <w:szCs w:val="28"/>
        </w:rPr>
        <w:t xml:space="preserve"> </w:t>
      </w:r>
      <w:r w:rsidR="005D0B6D" w:rsidRPr="0074495D">
        <w:rPr>
          <w:rFonts w:ascii="Times New Roman" w:hAnsi="Times New Roman"/>
          <w:sz w:val="28"/>
          <w:szCs w:val="28"/>
        </w:rPr>
        <w:t>электромагнитн</w:t>
      </w:r>
      <w:r w:rsidR="005D0B6D">
        <w:rPr>
          <w:rFonts w:ascii="Times New Roman" w:hAnsi="Times New Roman"/>
          <w:sz w:val="28"/>
          <w:szCs w:val="28"/>
        </w:rPr>
        <w:t>ая</w:t>
      </w:r>
      <w:r w:rsidR="005D0B6D" w:rsidRPr="0074495D">
        <w:rPr>
          <w:rFonts w:ascii="Times New Roman" w:hAnsi="Times New Roman"/>
          <w:sz w:val="28"/>
          <w:szCs w:val="28"/>
        </w:rPr>
        <w:t xml:space="preserve"> </w:t>
      </w:r>
      <w:r w:rsidRPr="0074495D">
        <w:rPr>
          <w:rFonts w:ascii="Times New Roman" w:hAnsi="Times New Roman"/>
          <w:sz w:val="28"/>
          <w:szCs w:val="28"/>
        </w:rPr>
        <w:t xml:space="preserve">волна. </w:t>
      </w:r>
      <w:r w:rsidR="004874DE" w:rsidRPr="0074495D">
        <w:rPr>
          <w:rFonts w:ascii="Times New Roman" w:hAnsi="Times New Roman"/>
          <w:sz w:val="28"/>
          <w:szCs w:val="28"/>
        </w:rPr>
        <w:t xml:space="preserve">Скорость света. </w:t>
      </w:r>
      <w:r w:rsidRPr="0074495D">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w:t>
      </w:r>
      <w:r w:rsidR="004874DE" w:rsidRPr="0074495D">
        <w:rPr>
          <w:rFonts w:ascii="Times New Roman" w:hAnsi="Times New Roman"/>
          <w:sz w:val="28"/>
          <w:szCs w:val="28"/>
        </w:rPr>
        <w:t xml:space="preserve"> Дисперсия света. </w:t>
      </w:r>
      <w:r w:rsidR="004874DE" w:rsidRPr="0074495D">
        <w:rPr>
          <w:rFonts w:ascii="Times New Roman" w:hAnsi="Times New Roman"/>
          <w:i/>
          <w:sz w:val="28"/>
          <w:szCs w:val="28"/>
        </w:rPr>
        <w:t>Интерференция и дифракция света.</w:t>
      </w:r>
    </w:p>
    <w:p w14:paraId="0A905307" w14:textId="77777777"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14:paraId="5DCDD7CF" w14:textId="77777777"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14:paraId="3CDCF6BE" w14:textId="77777777"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14:paraId="03F2A900" w14:textId="77777777" w:rsidR="00B540EE" w:rsidRPr="0074495D" w:rsidRDefault="00B540EE"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00334558">
        <w:rPr>
          <w:rFonts w:ascii="Times New Roman" w:hAnsi="Times New Roman"/>
          <w:sz w:val="28"/>
          <w:szCs w:val="28"/>
        </w:rPr>
        <w:t xml:space="preserve"> </w:t>
      </w:r>
      <w:r w:rsidRPr="0074495D">
        <w:rPr>
          <w:rFonts w:ascii="Times New Roman" w:hAnsi="Times New Roman"/>
          <w:i/>
          <w:sz w:val="28"/>
          <w:szCs w:val="28"/>
        </w:rPr>
        <w:t>Дефект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14:paraId="0F4A0D8A" w14:textId="77777777" w:rsidR="00B540EE" w:rsidRPr="0074495D"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Строение и эволюция Вселенной</w:t>
      </w:r>
    </w:p>
    <w:p w14:paraId="26F624E0" w14:textId="77777777" w:rsidR="00B540EE" w:rsidRPr="0074495D" w:rsidRDefault="00B540EE"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14:paraId="4BF172A0" w14:textId="77777777" w:rsidR="00B540EE" w:rsidRPr="0074495D" w:rsidRDefault="00B540EE"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14:paraId="08C74862" w14:textId="77777777"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14:paraId="60308C6D" w14:textId="77777777"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14:paraId="41880D9C" w14:textId="77777777"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14:paraId="1B7EF59D" w14:textId="77777777"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14:paraId="70A136A3" w14:textId="77777777"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14:paraId="73BA0AAA" w14:textId="77777777"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14:paraId="43381AE9" w14:textId="77777777" w:rsidR="00B540EE" w:rsidRPr="0074495D"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14:paraId="5A6D3FEC" w14:textId="77777777" w:rsidR="00B540EE" w:rsidRPr="0074495D" w:rsidRDefault="00B540EE">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14:paraId="2C3A346D" w14:textId="77777777" w:rsidR="00B540EE" w:rsidRPr="0074495D" w:rsidRDefault="00B540EE"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14:paraId="4FF9FE75" w14:textId="77777777"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14:paraId="44A3A592" w14:textId="77777777"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14:paraId="5513AE6D" w14:textId="77777777"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14:paraId="6F176403" w14:textId="77777777"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14:paraId="6F64ADD0" w14:textId="77777777"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14:paraId="046D05F8" w14:textId="77777777"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14:paraId="658AA2E1" w14:textId="77777777"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14:paraId="12977CE4" w14:textId="77777777"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14:paraId="589EE090" w14:textId="77777777"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 тока и его регулирование.</w:t>
      </w:r>
    </w:p>
    <w:p w14:paraId="6219D4D2" w14:textId="77777777"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14:paraId="14065455" w14:textId="77777777"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14:paraId="51DE04C3" w14:textId="77777777"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14:paraId="4D699C68" w14:textId="77777777" w:rsidR="00B540EE" w:rsidRPr="0074495D"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14:paraId="67A22D60" w14:textId="77777777"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14:paraId="53B3B5C8" w14:textId="77777777"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14:paraId="3051A7CD" w14:textId="77777777"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14:paraId="479F3DC3" w14:textId="77777777"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14:paraId="431136F5" w14:textId="77777777"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14:paraId="06763C09" w14:textId="77777777"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14:paraId="00E9CF62" w14:textId="77777777"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14:paraId="24C5993A" w14:textId="77777777"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14:paraId="4B940982" w14:textId="77777777"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14:paraId="093D917D" w14:textId="77777777"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работы и мощности.</w:t>
      </w:r>
    </w:p>
    <w:p w14:paraId="1A032EB2" w14:textId="77777777"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14:paraId="072324AE" w14:textId="77777777"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14:paraId="6A42DBA9" w14:textId="77777777"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14:paraId="21F1C1EE" w14:textId="77777777"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w:t>
      </w:r>
      <w:r w:rsidR="00245F1D" w:rsidRPr="0074495D">
        <w:rPr>
          <w:rFonts w:ascii="Times New Roman" w:hAnsi="Times New Roman"/>
          <w:bCs/>
          <w:sz w:val="28"/>
          <w:szCs w:val="28"/>
        </w:rPr>
        <w:t>е</w:t>
      </w:r>
      <w:r w:rsidRPr="0074495D">
        <w:rPr>
          <w:rFonts w:ascii="Times New Roman" w:hAnsi="Times New Roman"/>
          <w:bCs/>
          <w:sz w:val="28"/>
          <w:szCs w:val="28"/>
        </w:rPr>
        <w:t>мкости.</w:t>
      </w:r>
    </w:p>
    <w:p w14:paraId="52A991A4" w14:textId="77777777"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14:paraId="4E4513AC" w14:textId="77777777"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14:paraId="4B10982F" w14:textId="77777777"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14:paraId="56AB0FBA" w14:textId="77777777"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 от плотности жидкости,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w:t>
      </w:r>
      <w:r w:rsidR="00F17097" w:rsidRPr="0074495D">
        <w:rPr>
          <w:rFonts w:ascii="Times New Roman" w:hAnsi="Times New Roman"/>
          <w:bCs/>
          <w:sz w:val="28"/>
          <w:szCs w:val="28"/>
        </w:rPr>
        <w:t xml:space="preserve">плотности </w:t>
      </w:r>
      <w:r w:rsidRPr="0074495D">
        <w:rPr>
          <w:rFonts w:ascii="Times New Roman" w:hAnsi="Times New Roman"/>
          <w:bCs/>
          <w:sz w:val="28"/>
          <w:szCs w:val="28"/>
        </w:rPr>
        <w:t>и массы тела.</w:t>
      </w:r>
    </w:p>
    <w:p w14:paraId="7B872570" w14:textId="77777777" w:rsidR="00B540EE" w:rsidRPr="0074495D"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w:t>
      </w:r>
      <w:r w:rsidR="00245F1D" w:rsidRPr="0074495D">
        <w:rPr>
          <w:rFonts w:ascii="Times New Roman" w:hAnsi="Times New Roman"/>
          <w:bCs/>
          <w:sz w:val="28"/>
          <w:szCs w:val="28"/>
        </w:rPr>
        <w:t>е</w:t>
      </w:r>
      <w:r w:rsidRPr="0074495D">
        <w:rPr>
          <w:rFonts w:ascii="Times New Roman" w:hAnsi="Times New Roman"/>
          <w:bCs/>
          <w:sz w:val="28"/>
          <w:szCs w:val="28"/>
        </w:rPr>
        <w:t xml:space="preserve"> независимости от площади.</w:t>
      </w:r>
    </w:p>
    <w:p w14:paraId="0AB435D9" w14:textId="77777777"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14:paraId="3E82788F" w14:textId="77777777"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14:paraId="2E57DEAA" w14:textId="77777777"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14:paraId="7C05FBFE" w14:textId="77777777"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w:t>
      </w:r>
      <w:r w:rsidR="00245F1D" w:rsidRPr="0074495D">
        <w:rPr>
          <w:rFonts w:ascii="Times New Roman" w:hAnsi="Times New Roman"/>
          <w:bCs/>
          <w:sz w:val="28"/>
          <w:szCs w:val="28"/>
        </w:rPr>
        <w:t>е</w:t>
      </w:r>
      <w:r w:rsidRPr="0074495D">
        <w:rPr>
          <w:rFonts w:ascii="Times New Roman" w:hAnsi="Times New Roman"/>
          <w:bCs/>
          <w:sz w:val="28"/>
          <w:szCs w:val="28"/>
        </w:rPr>
        <w:t>ма и температуры.</w:t>
      </w:r>
    </w:p>
    <w:p w14:paraId="0CA1301E" w14:textId="77777777"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14:paraId="1EBFB7A8" w14:textId="77777777"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14:paraId="3BF569D2" w14:textId="77777777"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14:paraId="50E96332" w14:textId="77777777"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14:paraId="248F6110" w14:textId="77777777"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14:paraId="2B8B6BDF" w14:textId="77777777"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14:paraId="1EB60150" w14:textId="77777777"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w:t>
      </w:r>
      <w:r w:rsidR="00245F1D" w:rsidRPr="0074495D">
        <w:rPr>
          <w:rFonts w:ascii="Times New Roman" w:hAnsi="Times New Roman"/>
          <w:bCs/>
          <w:sz w:val="28"/>
          <w:szCs w:val="28"/>
        </w:rPr>
        <w:t>е</w:t>
      </w:r>
      <w:r w:rsidRPr="0074495D">
        <w:rPr>
          <w:rFonts w:ascii="Times New Roman" w:hAnsi="Times New Roman"/>
          <w:bCs/>
          <w:sz w:val="28"/>
          <w:szCs w:val="28"/>
        </w:rPr>
        <w:t>ма погруженной части.</w:t>
      </w:r>
    </w:p>
    <w:p w14:paraId="475D0F7C" w14:textId="77777777"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14:paraId="5827F571" w14:textId="77777777"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w:t>
      </w:r>
      <w:r w:rsidR="00245F1D" w:rsidRPr="0074495D">
        <w:rPr>
          <w:rFonts w:ascii="Times New Roman" w:hAnsi="Times New Roman"/>
          <w:bCs/>
          <w:sz w:val="28"/>
          <w:szCs w:val="28"/>
        </w:rPr>
        <w:t>е</w:t>
      </w:r>
      <w:r w:rsidRPr="0074495D">
        <w:rPr>
          <w:rFonts w:ascii="Times New Roman" w:hAnsi="Times New Roman"/>
          <w:bCs/>
          <w:sz w:val="28"/>
          <w:szCs w:val="28"/>
        </w:rPr>
        <w:t>ма.</w:t>
      </w:r>
    </w:p>
    <w:p w14:paraId="0FFFD163" w14:textId="77777777"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14:paraId="64107491" w14:textId="77777777"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14:paraId="6654C1F4" w14:textId="77777777"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14:paraId="5CA1A154" w14:textId="77777777"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14:paraId="3FB6FEBD" w14:textId="77777777"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14:paraId="6A576FB9" w14:textId="77777777"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14:paraId="37660EF5" w14:textId="77777777"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проводник от напряжения.</w:t>
      </w:r>
    </w:p>
    <w:p w14:paraId="6158A56B" w14:textId="77777777"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14:paraId="20CEE09A" w14:textId="77777777" w:rsidR="00B540EE" w:rsidRPr="0074495D"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14:paraId="3B8B288C" w14:textId="77777777"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14:paraId="649F49F7" w14:textId="77777777"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14:paraId="4DE57108" w14:textId="77777777"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14:paraId="762E13BF" w14:textId="77777777"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14:paraId="60B89067" w14:textId="77777777"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14:paraId="2388AFBD" w14:textId="77777777" w:rsidR="00B540EE" w:rsidRPr="0074495D"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74495D">
        <w:rPr>
          <w:rFonts w:ascii="Times New Roman" w:eastAsia="Courier New" w:hAnsi="Times New Roman"/>
          <w:b/>
          <w:sz w:val="28"/>
          <w:szCs w:val="28"/>
        </w:rPr>
        <w:t>Знакомство с техническими устройствами и их конструирование</w:t>
      </w:r>
    </w:p>
    <w:p w14:paraId="4DCAA3DA" w14:textId="77777777"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наклонной плоскости с заданным значением КПД.</w:t>
      </w:r>
    </w:p>
    <w:p w14:paraId="71FCB2E4" w14:textId="77777777"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14:paraId="0667C6B9" w14:textId="77777777"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14:paraId="563F5E47" w14:textId="77777777"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14:paraId="5810B70A" w14:textId="77777777"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14:paraId="144ACE08" w14:textId="77777777"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14:paraId="14CEC2C1" w14:textId="77777777"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14:paraId="5B122248" w14:textId="77777777"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w:t>
      </w:r>
      <w:r w:rsidR="00245F1D" w:rsidRPr="0074495D">
        <w:rPr>
          <w:rFonts w:ascii="Times New Roman" w:hAnsi="Times New Roman"/>
          <w:bCs/>
          <w:sz w:val="28"/>
          <w:szCs w:val="28"/>
        </w:rPr>
        <w:t>е</w:t>
      </w:r>
      <w:r w:rsidRPr="0074495D">
        <w:rPr>
          <w:rFonts w:ascii="Times New Roman" w:hAnsi="Times New Roman"/>
          <w:bCs/>
          <w:sz w:val="28"/>
          <w:szCs w:val="28"/>
        </w:rPr>
        <w:t>мностью.</w:t>
      </w:r>
    </w:p>
    <w:p w14:paraId="61B9F886" w14:textId="77777777"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14:paraId="36801AC0" w14:textId="77777777"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14:paraId="6B8F0B11" w14:textId="77777777" w:rsidR="00B540EE" w:rsidRPr="0074495D"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14:paraId="69A88AC7" w14:textId="77777777" w:rsidR="00B540EE" w:rsidRPr="0074495D" w:rsidRDefault="00B540EE">
      <w:pPr>
        <w:spacing w:after="0" w:line="360" w:lineRule="auto"/>
        <w:ind w:firstLine="709"/>
        <w:jc w:val="both"/>
        <w:rPr>
          <w:rFonts w:ascii="Times New Roman" w:hAnsi="Times New Roman"/>
          <w:sz w:val="28"/>
          <w:szCs w:val="28"/>
        </w:rPr>
      </w:pPr>
    </w:p>
    <w:p w14:paraId="01E0DB06" w14:textId="77777777" w:rsidR="00B540EE" w:rsidRPr="0074495D" w:rsidRDefault="00F17097" w:rsidP="0012121B">
      <w:pPr>
        <w:pStyle w:val="4"/>
      </w:pPr>
      <w:bookmarkStart w:id="301" w:name="_Toc409691711"/>
      <w:bookmarkStart w:id="302" w:name="_Toc410654036"/>
      <w:bookmarkStart w:id="303" w:name="_Toc414553247"/>
      <w:r w:rsidRPr="0074495D">
        <w:t xml:space="preserve">2.2.2.11. </w:t>
      </w:r>
      <w:r w:rsidR="00B540EE" w:rsidRPr="0074495D">
        <w:t>Биология</w:t>
      </w:r>
      <w:bookmarkEnd w:id="301"/>
      <w:bookmarkEnd w:id="302"/>
      <w:bookmarkEnd w:id="303"/>
    </w:p>
    <w:p w14:paraId="2A3F29C8" w14:textId="77777777"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14:paraId="5432A4C4" w14:textId="77777777"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14:paraId="35E7CC25" w14:textId="77777777" w:rsidR="00B540EE" w:rsidRPr="0074495D"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4" w:name="page3"/>
      <w:bookmarkEnd w:id="304"/>
      <w:r w:rsidRPr="0074495D">
        <w:rPr>
          <w:rFonts w:ascii="Times New Roman" w:hAnsi="Times New Roman"/>
          <w:sz w:val="28"/>
          <w:szCs w:val="28"/>
        </w:rPr>
        <w:t xml:space="preserve"> и научно аргументировать полученные выводы.</w:t>
      </w:r>
    </w:p>
    <w:p w14:paraId="188F7239" w14:textId="77777777" w:rsidR="00334558" w:rsidRDefault="00B540EE"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r w:rsidR="00334558">
        <w:rPr>
          <w:rFonts w:ascii="Times New Roman" w:hAnsi="Times New Roman"/>
          <w:sz w:val="28"/>
          <w:szCs w:val="28"/>
        </w:rPr>
        <w:t xml:space="preserve"> </w:t>
      </w:r>
    </w:p>
    <w:p w14:paraId="521DB2D2" w14:textId="77777777"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Живые организмы.</w:t>
      </w:r>
    </w:p>
    <w:p w14:paraId="58621261" w14:textId="77777777"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14:paraId="45680940" w14:textId="77777777"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14:paraId="4337B950" w14:textId="77777777"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
    <w:p w14:paraId="4BCCFC77" w14:textId="77777777"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14:paraId="11FE493C" w14:textId="77777777"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Клетка</w:t>
      </w:r>
      <w:r w:rsidR="009267C9">
        <w:rPr>
          <w:rFonts w:ascii="Times New Roman" w:hAnsi="Times New Roman"/>
          <w:sz w:val="28"/>
          <w:szCs w:val="28"/>
        </w:rPr>
        <w:t xml:space="preserve"> </w:t>
      </w:r>
      <w:r w:rsidRPr="0074495D">
        <w:rPr>
          <w:rFonts w:ascii="Times New Roman" w:hAnsi="Times New Roman"/>
          <w:sz w:val="28"/>
          <w:szCs w:val="28"/>
        </w:rPr>
        <w:t>–</w:t>
      </w:r>
      <w:r w:rsidR="009267C9">
        <w:rPr>
          <w:rFonts w:ascii="Times New Roman" w:hAnsi="Times New Roman"/>
          <w:sz w:val="28"/>
          <w:szCs w:val="28"/>
        </w:rPr>
        <w:t xml:space="preserve"> </w:t>
      </w:r>
      <w:r w:rsidRPr="0074495D">
        <w:rPr>
          <w:rFonts w:ascii="Times New Roman" w:hAnsi="Times New Roman"/>
          <w:sz w:val="28"/>
          <w:szCs w:val="28"/>
        </w:rPr>
        <w:t>основа строения и</w:t>
      </w:r>
      <w:r w:rsidR="009267C9">
        <w:rPr>
          <w:rFonts w:ascii="Times New Roman" w:hAnsi="Times New Roman"/>
          <w:sz w:val="28"/>
          <w:szCs w:val="28"/>
        </w:rPr>
        <w:t xml:space="preserve"> </w:t>
      </w:r>
      <w:r w:rsidRPr="0074495D">
        <w:rPr>
          <w:rFonts w:ascii="Times New Roman" w:hAnsi="Times New Roman"/>
          <w:sz w:val="28"/>
          <w:szCs w:val="28"/>
        </w:rPr>
        <w:t xml:space="preserve">жизнедеятельности организмов. </w:t>
      </w:r>
      <w:r w:rsidRPr="0074495D">
        <w:rPr>
          <w:rFonts w:ascii="Times New Roman" w:hAnsi="Times New Roman"/>
          <w:i/>
          <w:sz w:val="28"/>
          <w:szCs w:val="28"/>
        </w:rPr>
        <w:t>История изучения клетки.</w:t>
      </w:r>
      <w:r w:rsidR="007116EB">
        <w:rPr>
          <w:rFonts w:ascii="Times New Roman" w:hAnsi="Times New Roman"/>
          <w:i/>
          <w:sz w:val="28"/>
          <w:szCs w:val="28"/>
        </w:rPr>
        <w:t xml:space="preserve"> </w:t>
      </w:r>
      <w:r w:rsidRPr="0074495D">
        <w:rPr>
          <w:rFonts w:ascii="Times New Roman" w:hAnsi="Times New Roman"/>
          <w:i/>
          <w:sz w:val="28"/>
          <w:szCs w:val="28"/>
        </w:rPr>
        <w:t>Методы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14:paraId="634C3AC4" w14:textId="77777777"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14:paraId="7E776557" w14:textId="77777777"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w:t>
      </w:r>
      <w:r w:rsidR="009267C9">
        <w:rPr>
          <w:rFonts w:ascii="Times New Roman" w:hAnsi="Times New Roman"/>
          <w:sz w:val="28"/>
          <w:szCs w:val="28"/>
        </w:rPr>
        <w:t xml:space="preserve"> </w:t>
      </w:r>
      <w:r w:rsidRPr="0074495D">
        <w:rPr>
          <w:rFonts w:ascii="Times New Roman" w:hAnsi="Times New Roman"/>
          <w:sz w:val="28"/>
          <w:szCs w:val="28"/>
        </w:rPr>
        <w:t>организмы. Основные царства живой природы.</w:t>
      </w:r>
    </w:p>
    <w:p w14:paraId="4577A946" w14:textId="77777777"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14:paraId="1AA5C736" w14:textId="77777777"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14:paraId="64D821DB" w14:textId="77777777"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14:paraId="5297B416" w14:textId="77777777"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14:paraId="20E48E8E" w14:textId="77777777"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14:paraId="7B3D99E6" w14:textId="77777777"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w:t>
      </w:r>
      <w:r w:rsidR="009267C9">
        <w:rPr>
          <w:rFonts w:ascii="Times New Roman" w:hAnsi="Times New Roman"/>
          <w:sz w:val="28"/>
          <w:szCs w:val="28"/>
        </w:rPr>
        <w:t xml:space="preserve"> </w:t>
      </w:r>
      <w:r w:rsidRPr="0074495D">
        <w:rPr>
          <w:rFonts w:ascii="Times New Roman" w:hAnsi="Times New Roman"/>
          <w:sz w:val="28"/>
          <w:szCs w:val="28"/>
        </w:rPr>
        <w:t>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009267C9">
        <w:rPr>
          <w:rFonts w:ascii="Times New Roman" w:hAnsi="Times New Roman"/>
          <w:sz w:val="28"/>
          <w:szCs w:val="28"/>
        </w:rPr>
        <w:t xml:space="preserve"> </w:t>
      </w:r>
      <w:r w:rsidRPr="0074495D">
        <w:rPr>
          <w:rFonts w:ascii="Times New Roman" w:hAnsi="Times New Roman"/>
          <w:sz w:val="28"/>
          <w:szCs w:val="28"/>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14:paraId="0546153A" w14:textId="77777777"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14:paraId="6CA91188" w14:textId="77777777"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14:paraId="2D1288D7" w14:textId="77777777" w:rsidR="00E11496" w:rsidRPr="0074495D"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14:paraId="3B187274" w14:textId="77777777" w:rsidR="00E11496" w:rsidRPr="0074495D"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14:paraId="33EB9785" w14:textId="77777777"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14:paraId="702098D0" w14:textId="77777777"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w:t>
      </w:r>
      <w:r w:rsidR="009267C9">
        <w:rPr>
          <w:rFonts w:ascii="Times New Roman" w:hAnsi="Times New Roman"/>
          <w:sz w:val="28"/>
          <w:szCs w:val="28"/>
        </w:rPr>
        <w:t xml:space="preserve"> </w:t>
      </w:r>
      <w:r w:rsidRPr="0074495D">
        <w:rPr>
          <w:rFonts w:ascii="Times New Roman" w:hAnsi="Times New Roman"/>
          <w:sz w:val="28"/>
          <w:szCs w:val="28"/>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14:paraId="2D93590D" w14:textId="77777777"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14:paraId="08CC1A5F" w14:textId="77777777"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Бактерии,их строение и жизнедеятельность.</w:t>
      </w:r>
      <w:r w:rsidR="009267C9">
        <w:rPr>
          <w:rFonts w:ascii="Times New Roman" w:hAnsi="Times New Roman"/>
          <w:sz w:val="28"/>
          <w:szCs w:val="28"/>
        </w:rPr>
        <w:t xml:space="preserve"> </w:t>
      </w:r>
      <w:r w:rsidRPr="0074495D">
        <w:rPr>
          <w:rFonts w:ascii="Times New Roman" w:hAnsi="Times New Roman"/>
          <w:sz w:val="28"/>
          <w:szCs w:val="28"/>
        </w:rPr>
        <w:t>Роль</w:t>
      </w:r>
      <w:r w:rsidR="009267C9">
        <w:rPr>
          <w:rFonts w:ascii="Times New Roman" w:hAnsi="Times New Roman"/>
          <w:sz w:val="28"/>
          <w:szCs w:val="28"/>
        </w:rPr>
        <w:t xml:space="preserve"> </w:t>
      </w:r>
      <w:r w:rsidRPr="0074495D">
        <w:rPr>
          <w:rFonts w:ascii="Times New Roman" w:hAnsi="Times New Roman"/>
          <w:sz w:val="28"/>
          <w:szCs w:val="28"/>
        </w:rPr>
        <w:t xml:space="preserve">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14:paraId="191C6F67" w14:textId="77777777"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Грибы. </w:t>
      </w:r>
    </w:p>
    <w:p w14:paraId="72EA816E" w14:textId="77777777"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14:paraId="29744FF3" w14:textId="77777777"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14:paraId="6E2BE1D6" w14:textId="77777777"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Общее</w:t>
      </w:r>
      <w:r w:rsidR="009267C9">
        <w:rPr>
          <w:rFonts w:ascii="Times New Roman" w:hAnsi="Times New Roman"/>
          <w:sz w:val="28"/>
          <w:szCs w:val="28"/>
        </w:rPr>
        <w:t xml:space="preserve"> </w:t>
      </w:r>
      <w:r w:rsidRPr="0074495D">
        <w:rPr>
          <w:rFonts w:ascii="Times New Roman" w:hAnsi="Times New Roman"/>
          <w:sz w:val="28"/>
          <w:szCs w:val="28"/>
        </w:rPr>
        <w:t>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14:paraId="2483B04D" w14:textId="77777777"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14:paraId="6B0F40A1" w14:textId="77777777"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Общая</w:t>
      </w:r>
      <w:r w:rsidR="009267C9">
        <w:rPr>
          <w:rFonts w:ascii="Times New Roman" w:hAnsi="Times New Roman"/>
          <w:sz w:val="28"/>
          <w:szCs w:val="28"/>
        </w:rPr>
        <w:t xml:space="preserve"> </w:t>
      </w:r>
      <w:r w:rsidRPr="0074495D">
        <w:rPr>
          <w:rFonts w:ascii="Times New Roman" w:hAnsi="Times New Roman"/>
          <w:sz w:val="28"/>
          <w:szCs w:val="28"/>
        </w:rPr>
        <w:t xml:space="preserve">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14:paraId="432F4558" w14:textId="77777777"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Кишечнополостные. </w:t>
      </w:r>
    </w:p>
    <w:p w14:paraId="07840755" w14:textId="77777777"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Кишечнополостные. Регенерация. </w:t>
      </w:r>
      <w:r w:rsidRPr="0074495D">
        <w:rPr>
          <w:rFonts w:ascii="Times New Roman" w:hAnsi="Times New Roman"/>
          <w:i/>
          <w:sz w:val="28"/>
          <w:szCs w:val="28"/>
        </w:rPr>
        <w:t>Происхождение кишечнополостных.</w:t>
      </w:r>
      <w:r w:rsidRPr="0074495D">
        <w:rPr>
          <w:rFonts w:ascii="Times New Roman" w:hAnsi="Times New Roman"/>
          <w:sz w:val="28"/>
          <w:szCs w:val="28"/>
        </w:rPr>
        <w:t xml:space="preserve"> Значение кишечнополостных в природе и жизни человека.</w:t>
      </w:r>
    </w:p>
    <w:p w14:paraId="6F19EA7E" w14:textId="77777777"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14:paraId="5045E0D4" w14:textId="77777777"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14:paraId="23CF0500" w14:textId="77777777" w:rsidR="00E11496" w:rsidRPr="0074495D" w:rsidRDefault="00E11496"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14:paraId="57FF9EA0" w14:textId="77777777" w:rsidR="00E11496" w:rsidRPr="0074495D"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14:paraId="047540DD" w14:textId="77777777" w:rsidR="00E11496" w:rsidRPr="0074495D" w:rsidRDefault="00E11496"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Тип Членистоногие.</w:t>
      </w:r>
    </w:p>
    <w:p w14:paraId="2145FE82" w14:textId="77777777"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Общая характеристика типа Членистоногие.</w:t>
      </w:r>
      <w:r w:rsidR="009267C9">
        <w:rPr>
          <w:rFonts w:ascii="Times New Roman" w:hAnsi="Times New Roman"/>
          <w:bCs/>
          <w:sz w:val="28"/>
          <w:szCs w:val="28"/>
        </w:rPr>
        <w:t xml:space="preserve"> </w:t>
      </w:r>
      <w:r w:rsidRPr="0074495D">
        <w:rPr>
          <w:rFonts w:ascii="Times New Roman" w:hAnsi="Times New Roman"/>
          <w:bCs/>
          <w:sz w:val="28"/>
          <w:szCs w:val="28"/>
        </w:rPr>
        <w:t xml:space="preserve">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14:paraId="154178C0" w14:textId="77777777"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14:paraId="0BC22815" w14:textId="77777777"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14:paraId="3288684D" w14:textId="77777777"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w:t>
      </w:r>
      <w:r w:rsidR="009267C9">
        <w:rPr>
          <w:rFonts w:ascii="Times New Roman" w:hAnsi="Times New Roman"/>
          <w:sz w:val="28"/>
          <w:szCs w:val="28"/>
        </w:rPr>
        <w:t xml:space="preserve"> </w:t>
      </w:r>
      <w:r w:rsidRPr="0074495D">
        <w:rPr>
          <w:rFonts w:ascii="Times New Roman" w:hAnsi="Times New Roman"/>
          <w:sz w:val="28"/>
          <w:szCs w:val="28"/>
        </w:rPr>
        <w:t>медоносная пчела и тутовый шелкопряд.</w:t>
      </w:r>
    </w:p>
    <w:p w14:paraId="36160E11" w14:textId="77777777" w:rsidR="00E11496" w:rsidRPr="0074495D" w:rsidRDefault="00E11496"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14:paraId="07266F95" w14:textId="77777777"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14:paraId="68934C97" w14:textId="77777777"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w:t>
      </w:r>
      <w:r w:rsidR="009267C9">
        <w:rPr>
          <w:rFonts w:ascii="Times New Roman" w:hAnsi="Times New Roman"/>
          <w:i/>
          <w:sz w:val="28"/>
          <w:szCs w:val="28"/>
        </w:rPr>
        <w:t xml:space="preserve"> </w:t>
      </w:r>
      <w:r w:rsidRPr="0074495D">
        <w:rPr>
          <w:rFonts w:ascii="Times New Roman" w:hAnsi="Times New Roman"/>
          <w:i/>
          <w:sz w:val="28"/>
          <w:szCs w:val="28"/>
        </w:rPr>
        <w:t>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14:paraId="75EE3629" w14:textId="77777777"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7" w:name="page11"/>
      <w:bookmarkEnd w:id="307"/>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14:paraId="4EA0C605" w14:textId="77777777"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w:t>
      </w:r>
      <w:r w:rsidR="009267C9">
        <w:rPr>
          <w:rFonts w:ascii="Times New Roman" w:hAnsi="Times New Roman"/>
          <w:i/>
          <w:sz w:val="28"/>
          <w:szCs w:val="28"/>
        </w:rPr>
        <w:t xml:space="preserve"> </w:t>
      </w:r>
      <w:r w:rsidRPr="0074495D">
        <w:rPr>
          <w:rFonts w:ascii="Times New Roman" w:hAnsi="Times New Roman"/>
          <w:i/>
          <w:sz w:val="28"/>
          <w:szCs w:val="28"/>
        </w:rPr>
        <w:t>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14:paraId="08D982DD" w14:textId="77777777"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14:paraId="1B7E11FC" w14:textId="77777777"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14:paraId="4E849EC7" w14:textId="77777777"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14:paraId="50CC14E7" w14:textId="77777777"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14:paraId="404ACF3D" w14:textId="77777777" w:rsidR="00E11496" w:rsidRPr="0074495D" w:rsidRDefault="00E11496" w:rsidP="00E11496">
      <w:pPr>
        <w:autoSpaceDE w:val="0"/>
        <w:autoSpaceDN w:val="0"/>
        <w:adjustRightInd w:val="0"/>
        <w:spacing w:after="0" w:line="36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14:paraId="10FD3187" w14:textId="77777777" w:rsidR="00E11496" w:rsidRPr="0074495D"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14:paraId="5C61BDC4" w14:textId="77777777"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14:paraId="2CB9EB1C" w14:textId="77777777"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14:paraId="737D6204" w14:textId="77777777"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14:paraId="2C263348" w14:textId="77777777"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14:paraId="508A2680" w14:textId="77777777"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14:paraId="5EF3D211" w14:textId="77777777"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w:t>
      </w:r>
      <w:r w:rsidR="009267C9">
        <w:rPr>
          <w:rFonts w:ascii="Times New Roman" w:hAnsi="Times New Roman"/>
          <w:sz w:val="28"/>
          <w:szCs w:val="28"/>
        </w:rPr>
        <w:t xml:space="preserve"> </w:t>
      </w:r>
      <w:r w:rsidRPr="0074495D">
        <w:rPr>
          <w:rFonts w:ascii="Times New Roman" w:hAnsi="Times New Roman"/>
          <w:sz w:val="28"/>
          <w:szCs w:val="28"/>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14:paraId="4ACEC0A6" w14:textId="77777777"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Кровь и кровообращение. </w:t>
      </w:r>
    </w:p>
    <w:p w14:paraId="78C17E69" w14:textId="77777777"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илимфы.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w:t>
      </w:r>
      <w:r w:rsidR="009267C9">
        <w:rPr>
          <w:rFonts w:ascii="Times New Roman" w:hAnsi="Times New Roman"/>
          <w:i/>
          <w:sz w:val="28"/>
          <w:szCs w:val="28"/>
        </w:rPr>
        <w:t xml:space="preserve"> </w:t>
      </w:r>
      <w:r w:rsidRPr="0074495D">
        <w:rPr>
          <w:rFonts w:ascii="Times New Roman" w:hAnsi="Times New Roman"/>
          <w:i/>
          <w:sz w:val="28"/>
          <w:szCs w:val="28"/>
        </w:rPr>
        <w:t>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14:paraId="321B87BE" w14:textId="77777777"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14:paraId="653358C4" w14:textId="77777777"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Дыхательная система:</w:t>
      </w:r>
      <w:r w:rsidR="009267C9">
        <w:rPr>
          <w:rFonts w:ascii="Times New Roman" w:hAnsi="Times New Roman"/>
          <w:sz w:val="28"/>
          <w:szCs w:val="28"/>
        </w:rPr>
        <w:t xml:space="preserve"> </w:t>
      </w:r>
      <w:r w:rsidRPr="0074495D">
        <w:rPr>
          <w:rFonts w:ascii="Times New Roman" w:hAnsi="Times New Roman"/>
          <w:sz w:val="28"/>
          <w:szCs w:val="28"/>
        </w:rPr>
        <w:t>строение и</w:t>
      </w:r>
      <w:r w:rsidR="009267C9">
        <w:rPr>
          <w:rFonts w:ascii="Times New Roman" w:hAnsi="Times New Roman"/>
          <w:sz w:val="28"/>
          <w:szCs w:val="28"/>
        </w:rPr>
        <w:t xml:space="preserve"> </w:t>
      </w:r>
      <w:r w:rsidRPr="0074495D">
        <w:rPr>
          <w:rFonts w:ascii="Times New Roman" w:hAnsi="Times New Roman"/>
          <w:sz w:val="28"/>
          <w:szCs w:val="28"/>
        </w:rPr>
        <w:t>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14:paraId="7DE141BF" w14:textId="77777777" w:rsidR="00E11496" w:rsidRPr="0074495D"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14:paraId="45A447D4" w14:textId="77777777"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14:paraId="4A646B34" w14:textId="77777777" w:rsidR="00E11496" w:rsidRPr="0074495D" w:rsidRDefault="00E11496"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14:paraId="097185E8" w14:textId="77777777"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14:paraId="632ACADA" w14:textId="77777777"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14:paraId="7BB50886" w14:textId="77777777"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14:paraId="6B14FC21" w14:textId="77777777"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Мочевыделительная система:</w:t>
      </w:r>
      <w:r w:rsidR="009267C9">
        <w:rPr>
          <w:rFonts w:ascii="Times New Roman" w:hAnsi="Times New Roman"/>
          <w:sz w:val="28"/>
          <w:szCs w:val="28"/>
        </w:rPr>
        <w:t xml:space="preserve"> </w:t>
      </w:r>
      <w:r w:rsidRPr="0074495D">
        <w:rPr>
          <w:rFonts w:ascii="Times New Roman" w:hAnsi="Times New Roman"/>
          <w:sz w:val="28"/>
          <w:szCs w:val="28"/>
        </w:rPr>
        <w:t>строение и</w:t>
      </w:r>
      <w:r w:rsidR="009267C9">
        <w:rPr>
          <w:rFonts w:ascii="Times New Roman" w:hAnsi="Times New Roman"/>
          <w:sz w:val="28"/>
          <w:szCs w:val="28"/>
        </w:rPr>
        <w:t xml:space="preserve"> </w:t>
      </w:r>
      <w:r w:rsidRPr="0074495D">
        <w:rPr>
          <w:rFonts w:ascii="Times New Roman" w:hAnsi="Times New Roman"/>
          <w:sz w:val="28"/>
          <w:szCs w:val="28"/>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14:paraId="1F197D25" w14:textId="77777777"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14:paraId="2FE2B15C" w14:textId="77777777"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8" w:name="page17"/>
      <w:bookmarkEnd w:id="308"/>
      <w:r w:rsidRPr="0074495D">
        <w:rPr>
          <w:rFonts w:ascii="Times New Roman" w:hAnsi="Times New Roman"/>
          <w:sz w:val="28"/>
          <w:szCs w:val="28"/>
        </w:rPr>
        <w:t xml:space="preserve"> передающиеся половым путем и их профилактика. ВИЧ, профилактика СПИДа.</w:t>
      </w:r>
    </w:p>
    <w:p w14:paraId="26BAE3C0" w14:textId="77777777"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14:paraId="6AC0019B" w14:textId="77777777"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14:paraId="630A94BD" w14:textId="77777777"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14:paraId="27F8F30C" w14:textId="77777777"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Высшая нервная деятельность человека, </w:t>
      </w:r>
      <w:r w:rsidRPr="0074495D">
        <w:rPr>
          <w:rFonts w:ascii="Times New Roman" w:hAnsi="Times New Roman"/>
          <w:i/>
          <w:sz w:val="28"/>
          <w:szCs w:val="28"/>
        </w:rPr>
        <w:t>работы И. М. Сеченова, И. П. Павлова,</w:t>
      </w:r>
      <w:r w:rsidR="009267C9">
        <w:rPr>
          <w:rFonts w:ascii="Times New Roman" w:hAnsi="Times New Roman"/>
          <w:i/>
          <w:sz w:val="28"/>
          <w:szCs w:val="28"/>
        </w:rPr>
        <w:t xml:space="preserve"> </w:t>
      </w:r>
      <w:r w:rsidRPr="0074495D">
        <w:rPr>
          <w:rFonts w:ascii="Times New Roman" w:hAnsi="Times New Roman"/>
          <w:i/>
          <w:sz w:val="28"/>
          <w:szCs w:val="28"/>
        </w:rPr>
        <w:t>А.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14:paraId="1490EBC7" w14:textId="77777777" w:rsidR="00E11496" w:rsidRPr="0074495D"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14:paraId="16B1F1A9" w14:textId="77777777"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14:paraId="439094FF" w14:textId="77777777"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w:t>
      </w:r>
      <w:r w:rsidR="007116EB">
        <w:rPr>
          <w:rFonts w:ascii="Times New Roman" w:hAnsi="Times New Roman"/>
          <w:i/>
          <w:sz w:val="28"/>
          <w:szCs w:val="28"/>
        </w:rPr>
        <w:t xml:space="preserve"> </w:t>
      </w:r>
      <w:r w:rsidRPr="0074495D">
        <w:rPr>
          <w:rFonts w:ascii="Times New Roman" w:hAnsi="Times New Roman"/>
          <w:i/>
          <w:sz w:val="28"/>
          <w:szCs w:val="28"/>
        </w:rPr>
        <w:t>Социальная и природная среда, адаптации к ним.</w:t>
      </w:r>
      <w:r w:rsidR="009267C9">
        <w:rPr>
          <w:rFonts w:ascii="Times New Roman" w:hAnsi="Times New Roman"/>
          <w:i/>
          <w:sz w:val="28"/>
          <w:szCs w:val="28"/>
        </w:rPr>
        <w:t xml:space="preserve"> </w:t>
      </w:r>
      <w:r w:rsidRPr="0074495D">
        <w:rPr>
          <w:rFonts w:ascii="Times New Roman" w:hAnsi="Times New Roman"/>
          <w:i/>
          <w:sz w:val="28"/>
          <w:szCs w:val="28"/>
        </w:rPr>
        <w:t>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14:paraId="1CB0C1BF" w14:textId="77777777"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14:paraId="44057E53" w14:textId="77777777"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14:paraId="21CC0A00" w14:textId="77777777"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14:paraId="2BA85F4B" w14:textId="77777777" w:rsidR="00E11496" w:rsidRPr="0074495D"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14:paraId="755C8A0C" w14:textId="77777777" w:rsidR="00E11496" w:rsidRPr="0074495D"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14:paraId="7A28EB56" w14:textId="77777777" w:rsidR="00E11496" w:rsidRPr="0074495D"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14:paraId="0ED9418C" w14:textId="77777777"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14:paraId="3FB462B7" w14:textId="77777777" w:rsidR="00E11496" w:rsidRPr="0074495D" w:rsidRDefault="00E11496"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14:paraId="063BCB91" w14:textId="77777777" w:rsidR="00E11496" w:rsidRPr="0074495D"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4495D">
        <w:rPr>
          <w:rFonts w:ascii="Times New Roman" w:hAnsi="Times New Roman"/>
          <w:i/>
          <w:sz w:val="28"/>
          <w:szCs w:val="28"/>
        </w:rPr>
        <w:t>Усложнение растений и животных в процессе эволюции.</w:t>
      </w:r>
      <w:r w:rsidR="009267C9">
        <w:rPr>
          <w:rFonts w:ascii="Times New Roman" w:hAnsi="Times New Roman"/>
          <w:i/>
          <w:sz w:val="28"/>
          <w:szCs w:val="28"/>
        </w:rPr>
        <w:t xml:space="preserve"> </w:t>
      </w:r>
      <w:r w:rsidRPr="0074495D">
        <w:rPr>
          <w:rFonts w:ascii="Times New Roman" w:hAnsi="Times New Roman"/>
          <w:i/>
          <w:sz w:val="28"/>
          <w:szCs w:val="28"/>
        </w:rPr>
        <w:t xml:space="preserve">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14:paraId="3EFD3F49" w14:textId="77777777"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14:paraId="1471A38C" w14:textId="77777777" w:rsidR="00E11496" w:rsidRPr="0074495D"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sidR="009267C9">
        <w:rPr>
          <w:rFonts w:ascii="Times New Roman" w:hAnsi="Times New Roman"/>
          <w:i/>
          <w:sz w:val="28"/>
          <w:szCs w:val="28"/>
        </w:rPr>
        <w:t xml:space="preserve"> </w:t>
      </w:r>
      <w:r w:rsidRPr="0074495D">
        <w:rPr>
          <w:rFonts w:ascii="Times New Roman" w:hAnsi="Times New Roman"/>
          <w:sz w:val="28"/>
          <w:szCs w:val="28"/>
        </w:rPr>
        <w:t>Биосфера</w:t>
      </w:r>
      <w:r w:rsidR="009267C9">
        <w:rPr>
          <w:rFonts w:ascii="Times New Roman" w:hAnsi="Times New Roman"/>
          <w:sz w:val="28"/>
          <w:szCs w:val="28"/>
        </w:rPr>
        <w:t xml:space="preserve"> </w:t>
      </w:r>
      <w:r w:rsidRPr="0074495D">
        <w:rPr>
          <w:rFonts w:ascii="Times New Roman" w:hAnsi="Times New Roman"/>
          <w:sz w:val="28"/>
          <w:szCs w:val="28"/>
        </w:rPr>
        <w:t>–</w:t>
      </w:r>
      <w:r w:rsidR="009267C9">
        <w:rPr>
          <w:rFonts w:ascii="Times New Roman" w:hAnsi="Times New Roman"/>
          <w:sz w:val="28"/>
          <w:szCs w:val="28"/>
        </w:rPr>
        <w:t xml:space="preserve"> </w:t>
      </w:r>
      <w:r w:rsidRPr="0074495D">
        <w:rPr>
          <w:rFonts w:ascii="Times New Roman" w:hAnsi="Times New Roman"/>
          <w:sz w:val="28"/>
          <w:szCs w:val="28"/>
        </w:rPr>
        <w:t>глобальная экосистема. В. И.  Вернадский – основоположник учения о биосфере. Структура</w:t>
      </w:r>
      <w:bookmarkStart w:id="309" w:name="page23"/>
      <w:bookmarkEnd w:id="309"/>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w:t>
      </w:r>
      <w:r w:rsidR="009267C9">
        <w:rPr>
          <w:rFonts w:ascii="Times New Roman" w:hAnsi="Times New Roman"/>
          <w:i/>
          <w:sz w:val="28"/>
          <w:szCs w:val="28"/>
        </w:rPr>
        <w:t xml:space="preserve"> </w:t>
      </w:r>
      <w:r w:rsidRPr="0074495D">
        <w:rPr>
          <w:rFonts w:ascii="Times New Roman" w:hAnsi="Times New Roman"/>
          <w:i/>
          <w:sz w:val="28"/>
          <w:szCs w:val="28"/>
        </w:rPr>
        <w:t>Краткая история эволюции 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14:paraId="669BE509" w14:textId="77777777"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14:paraId="05AE666F"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14:paraId="0E9C73D7"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14:paraId="2314A579"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14:paraId="6A1CC66E"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14:paraId="6CF561FE"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Выявление передвижение воды и минеральных веществ в растении; </w:t>
      </w:r>
    </w:p>
    <w:p w14:paraId="1CBD4D07"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14:paraId="2540D3D8"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14:paraId="430BD831"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14:paraId="387197A8"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14:paraId="78D3E949"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14:paraId="74A98CE1"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14:paraId="278E7B37"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14:paraId="2019C0FA"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14:paraId="170D020D"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14:paraId="69146E48"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14:paraId="4FD7BDE3"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14:paraId="229C7F5D"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14:paraId="68CEDAB7"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14:paraId="62A986B4"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14:paraId="1CA19AA2"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14:paraId="7EB5FA43"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14:paraId="264ECC22"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14:paraId="37FA0E7E" w14:textId="77777777" w:rsidR="00E11496" w:rsidRPr="0074495D"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14:paraId="0F0ABEF5" w14:textId="77777777"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14:paraId="2A4C85E9" w14:textId="77777777"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14:paraId="54BA0B5E" w14:textId="77777777"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14:paraId="0052F92F" w14:textId="77777777"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14:paraId="0A2E1FFF" w14:textId="77777777" w:rsidR="00E11496" w:rsidRPr="0074495D"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Разнообразие птиц и млекопитающих местности проживания (экскурсия в природу, зоопарк или музей).</w:t>
      </w:r>
    </w:p>
    <w:p w14:paraId="268E3BA7" w14:textId="77777777"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w:t>
      </w:r>
      <w:r w:rsidR="009267C9">
        <w:rPr>
          <w:rFonts w:ascii="Times New Roman" w:hAnsi="Times New Roman"/>
          <w:b/>
          <w:bCs/>
          <w:sz w:val="28"/>
          <w:szCs w:val="28"/>
        </w:rPr>
        <w:t xml:space="preserve"> </w:t>
      </w:r>
      <w:r w:rsidRPr="0074495D">
        <w:rPr>
          <w:rFonts w:ascii="Times New Roman" w:hAnsi="Times New Roman"/>
          <w:b/>
          <w:bCs/>
          <w:sz w:val="28"/>
          <w:szCs w:val="28"/>
        </w:rPr>
        <w:t>«Человек и его здоровье»:</w:t>
      </w:r>
    </w:p>
    <w:p w14:paraId="3993387F" w14:textId="77777777"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14:paraId="5FEB2BA0" w14:textId="77777777"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14:paraId="5BF58638" w14:textId="77777777"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14:paraId="752AFE2A" w14:textId="77777777"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14:paraId="0D6579B6" w14:textId="77777777"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14:paraId="08FAF6B0" w14:textId="77777777"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14:paraId="1ED680ED" w14:textId="77777777" w:rsidR="00E11496" w:rsidRPr="0074495D"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14:paraId="261CC669" w14:textId="77777777" w:rsidR="00E11496" w:rsidRPr="0074495D"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14:paraId="38F47A78" w14:textId="77777777" w:rsidR="00E11496" w:rsidRPr="0074495D" w:rsidRDefault="00E11496"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14:paraId="160B1CA5" w14:textId="77777777" w:rsidR="00E11496" w:rsidRPr="0074495D"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Изучение клеток и тканей растений и животных на готовых </w:t>
      </w:r>
      <w:bookmarkStart w:id="310" w:name="page27"/>
      <w:bookmarkEnd w:id="310"/>
      <w:r w:rsidRPr="0074495D">
        <w:rPr>
          <w:rFonts w:ascii="Times New Roman" w:hAnsi="Times New Roman"/>
          <w:sz w:val="28"/>
          <w:szCs w:val="28"/>
        </w:rPr>
        <w:t>микропрепаратах;</w:t>
      </w:r>
    </w:p>
    <w:p w14:paraId="4356B19E" w14:textId="77777777"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14:paraId="6FE8E5C5" w14:textId="77777777" w:rsidR="00E11496" w:rsidRPr="0074495D"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14:paraId="54C39B92" w14:textId="77777777" w:rsidR="00E11496" w:rsidRPr="0074495D"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14:paraId="6F34042E" w14:textId="77777777"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14:paraId="3991583D" w14:textId="77777777"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14:paraId="17F2FBFF" w14:textId="77777777" w:rsidR="00E11496" w:rsidRPr="0074495D"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14:paraId="5FBA2553" w14:textId="77777777" w:rsidR="00B540EE" w:rsidRPr="0074495D"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14:paraId="0336CA22" w14:textId="77777777" w:rsidR="00B540EE" w:rsidRPr="0074495D" w:rsidRDefault="00B540EE">
      <w:pPr>
        <w:spacing w:after="0" w:line="360" w:lineRule="auto"/>
        <w:ind w:firstLine="709"/>
        <w:jc w:val="both"/>
        <w:rPr>
          <w:rFonts w:ascii="Times New Roman" w:hAnsi="Times New Roman"/>
          <w:sz w:val="28"/>
          <w:szCs w:val="28"/>
        </w:rPr>
      </w:pPr>
    </w:p>
    <w:p w14:paraId="67F519D2" w14:textId="77777777" w:rsidR="00B540EE" w:rsidRPr="0074495D" w:rsidRDefault="00F17097" w:rsidP="0012121B">
      <w:pPr>
        <w:pStyle w:val="4"/>
      </w:pPr>
      <w:bookmarkStart w:id="311" w:name="_Toc409691712"/>
      <w:bookmarkStart w:id="312" w:name="_Toc410654037"/>
      <w:bookmarkStart w:id="313" w:name="_Toc414553248"/>
      <w:r w:rsidRPr="0074495D">
        <w:t xml:space="preserve">2.2.2.12. </w:t>
      </w:r>
      <w:r w:rsidR="00B540EE" w:rsidRPr="0074495D">
        <w:t>Химия</w:t>
      </w:r>
      <w:bookmarkEnd w:id="311"/>
      <w:bookmarkEnd w:id="312"/>
      <w:bookmarkEnd w:id="313"/>
    </w:p>
    <w:p w14:paraId="40EC7238" w14:textId="77777777"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14:paraId="49E6B286" w14:textId="77777777"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14:paraId="325B92E6" w14:textId="77777777"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14:paraId="7E1F61AF" w14:textId="77777777"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14:paraId="14F37881" w14:textId="77777777"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14:paraId="5B629F24" w14:textId="77777777" w:rsidR="00B30F8B" w:rsidRPr="0074495D" w:rsidRDefault="00B30F8B" w:rsidP="00B30F8B">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14:paraId="717FFD58" w14:textId="77777777"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14:paraId="56270DEE" w14:textId="77777777" w:rsidR="00B30F8B" w:rsidRPr="0074495D"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r w:rsidR="009267C9">
        <w:rPr>
          <w:rFonts w:ascii="Times New Roman" w:eastAsia="Times New Roman" w:hAnsi="Times New Roman"/>
          <w:sz w:val="28"/>
          <w:szCs w:val="28"/>
          <w:lang w:eastAsia="ru-RU"/>
        </w:rPr>
        <w:t xml:space="preserve"> </w:t>
      </w:r>
      <w:r w:rsidRPr="0074495D">
        <w:rPr>
          <w:rFonts w:ascii="Times New Roman" w:eastAsia="Times New Roman" w:hAnsi="Times New Roman"/>
          <w:sz w:val="28"/>
          <w:szCs w:val="28"/>
          <w:lang w:eastAsia="ru-RU"/>
        </w:rPr>
        <w:t>«Биология», «География», «История», «Литература», «Математика», «Основы безопасности жизнедеятельности», «Русский язык», «Физика», «Экология».</w:t>
      </w:r>
    </w:p>
    <w:p w14:paraId="334E5222" w14:textId="77777777" w:rsidR="00B540EE" w:rsidRPr="0074495D" w:rsidRDefault="00B540EE" w:rsidP="0012121B">
      <w:pPr>
        <w:pStyle w:val="a8"/>
        <w:spacing w:line="360" w:lineRule="auto"/>
        <w:ind w:left="0" w:firstLine="709"/>
        <w:jc w:val="both"/>
        <w:rPr>
          <w:rFonts w:ascii="Times New Roman" w:eastAsia="Times New Roman" w:hAnsi="Times New Roman"/>
          <w:sz w:val="28"/>
          <w:szCs w:val="28"/>
        </w:rPr>
      </w:pPr>
    </w:p>
    <w:p w14:paraId="5EB1A0B1" w14:textId="77777777" w:rsidR="00B540EE" w:rsidRPr="0074495D"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14:paraId="5F6E84EF" w14:textId="77777777"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w:t>
      </w:r>
      <w:r w:rsidR="007116EB">
        <w:rPr>
          <w:rFonts w:ascii="Times New Roman" w:hAnsi="Times New Roman"/>
          <w:i/>
          <w:sz w:val="28"/>
          <w:szCs w:val="28"/>
        </w:rPr>
        <w:t xml:space="preserve"> </w:t>
      </w:r>
      <w:r w:rsidRPr="0074495D">
        <w:rPr>
          <w:rFonts w:ascii="Times New Roman" w:hAnsi="Times New Roman"/>
          <w:i/>
          <w:sz w:val="28"/>
          <w:szCs w:val="28"/>
        </w:rPr>
        <w:t>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14:paraId="2DEEAE79" w14:textId="77777777"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14:paraId="38A83625" w14:textId="77777777"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экзо-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14:paraId="2831E948" w14:textId="77777777"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14:paraId="1DCF3FB5" w14:textId="77777777"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w:t>
      </w:r>
      <w:r w:rsidR="009267C9">
        <w:rPr>
          <w:rFonts w:ascii="Times New Roman" w:hAnsi="Times New Roman"/>
          <w:i/>
          <w:sz w:val="28"/>
          <w:szCs w:val="28"/>
        </w:rPr>
        <w:t xml:space="preserve"> </w:t>
      </w:r>
      <w:r w:rsidRPr="0074495D">
        <w:rPr>
          <w:rFonts w:ascii="Times New Roman" w:hAnsi="Times New Roman"/>
          <w:i/>
          <w:sz w:val="28"/>
          <w:szCs w:val="28"/>
        </w:rPr>
        <w:t>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14:paraId="32CBC059" w14:textId="77777777"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14:paraId="4D9ED5A5" w14:textId="77777777"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w:t>
      </w:r>
      <w:r w:rsidR="009267C9">
        <w:rPr>
          <w:rFonts w:ascii="Times New Roman" w:hAnsi="Times New Roman"/>
          <w:i/>
          <w:sz w:val="28"/>
          <w:szCs w:val="28"/>
        </w:rPr>
        <w:t xml:space="preserve"> </w:t>
      </w:r>
      <w:r w:rsidRPr="0074495D">
        <w:rPr>
          <w:rFonts w:ascii="Times New Roman" w:hAnsi="Times New Roman"/>
          <w:i/>
          <w:sz w:val="28"/>
          <w:szCs w:val="28"/>
        </w:rPr>
        <w:t>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кислот.Получение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w:t>
      </w:r>
      <w:r w:rsidR="009267C9">
        <w:rPr>
          <w:rFonts w:ascii="Times New Roman" w:hAnsi="Times New Roman"/>
          <w:i/>
          <w:sz w:val="28"/>
          <w:szCs w:val="28"/>
        </w:rPr>
        <w:t xml:space="preserve"> </w:t>
      </w:r>
      <w:r w:rsidRPr="0074495D">
        <w:rPr>
          <w:rFonts w:ascii="Times New Roman" w:hAnsi="Times New Roman"/>
          <w:i/>
          <w:sz w:val="28"/>
          <w:szCs w:val="28"/>
        </w:rPr>
        <w:t>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w:t>
      </w:r>
      <w:r w:rsidR="00E2725A">
        <w:rPr>
          <w:rFonts w:ascii="Times New Roman" w:hAnsi="Times New Roman"/>
          <w:i/>
          <w:sz w:val="28"/>
          <w:szCs w:val="28"/>
        </w:rPr>
        <w:t xml:space="preserve"> </w:t>
      </w:r>
      <w:r w:rsidRPr="0074495D">
        <w:rPr>
          <w:rFonts w:ascii="Times New Roman" w:hAnsi="Times New Roman"/>
          <w:i/>
          <w:sz w:val="28"/>
          <w:szCs w:val="28"/>
        </w:rPr>
        <w:t>Токсичные, горючие и взрывоопасные вещества. Бытовая химическая грамотность.</w:t>
      </w:r>
    </w:p>
    <w:p w14:paraId="61770770" w14:textId="77777777"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14:paraId="2E652E21" w14:textId="77777777"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14:paraId="7AA764AD" w14:textId="77777777"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Строение веществ. Химическая связь</w:t>
      </w:r>
    </w:p>
    <w:p w14:paraId="02CE4600" w14:textId="77777777"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14:paraId="3E6018EF" w14:textId="77777777"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14:paraId="07A965BE" w14:textId="77777777" w:rsidR="00B540EE" w:rsidRPr="0074495D" w:rsidRDefault="00B540EE"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14:paraId="08B0D722" w14:textId="77777777"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14:paraId="0339F42B" w14:textId="77777777"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14:paraId="6158CDAA" w14:textId="77777777"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14:paraId="26D6EDDF" w14:textId="77777777"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w:t>
      </w:r>
      <w:r w:rsidR="00E2725A">
        <w:rPr>
          <w:rFonts w:ascii="Times New Roman" w:hAnsi="Times New Roman"/>
          <w:i/>
          <w:sz w:val="28"/>
          <w:szCs w:val="28"/>
        </w:rPr>
        <w:t xml:space="preserve"> </w:t>
      </w:r>
      <w:r w:rsidR="0020404B" w:rsidRPr="0074495D">
        <w:rPr>
          <w:rFonts w:ascii="Times New Roman" w:hAnsi="Times New Roman"/>
          <w:i/>
          <w:sz w:val="28"/>
          <w:szCs w:val="28"/>
        </w:rPr>
        <w:t>Металлы в природе и общие способы их получения</w:t>
      </w:r>
      <w:r w:rsidR="0020404B"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14:paraId="1E7038D7" w14:textId="77777777" w:rsidR="00B540EE" w:rsidRPr="0074495D" w:rsidRDefault="00B540EE">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14:paraId="524145C1" w14:textId="77777777" w:rsidR="00B540EE" w:rsidRPr="0074495D" w:rsidRDefault="00B540EE">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r w:rsidRPr="0074495D">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14:paraId="2D1DD90D" w14:textId="77777777"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Типы расчетных задач:</w:t>
      </w:r>
    </w:p>
    <w:p w14:paraId="6D1C9CB0" w14:textId="77777777"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14:paraId="7DB40B63" w14:textId="77777777" w:rsidR="00B540EE" w:rsidRPr="0074495D"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14:paraId="7F25D41D" w14:textId="77777777"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14:paraId="6947662D" w14:textId="77777777" w:rsidR="00B540EE" w:rsidRPr="0074495D"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14:paraId="7327C01C" w14:textId="77777777" w:rsidR="00B540EE" w:rsidRPr="0074495D"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14:paraId="5701E45D" w14:textId="77777777"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14:paraId="7EA296BA" w14:textId="77777777"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14:paraId="3E7D60B2" w14:textId="77777777"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14:paraId="6AF361B5" w14:textId="77777777"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14:paraId="15F83CD1" w14:textId="77777777"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14:paraId="6F41CC4E" w14:textId="77777777"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14:paraId="4A47B6E2" w14:textId="77777777"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14:paraId="3C3FE155" w14:textId="77777777"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Реакции ионного обмена.</w:t>
      </w:r>
    </w:p>
    <w:p w14:paraId="79B43C90" w14:textId="77777777"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14:paraId="1284537B" w14:textId="77777777"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14:paraId="79835033" w14:textId="77777777" w:rsidR="00B540EE" w:rsidRPr="0074495D" w:rsidRDefault="00B540EE" w:rsidP="00496ECF">
      <w:pPr>
        <w:numPr>
          <w:ilvl w:val="0"/>
          <w:numId w:val="116"/>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14:paraId="3DA8AF69" w14:textId="77777777"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14:paraId="0B5E24CB" w14:textId="77777777" w:rsidR="00B540EE" w:rsidRPr="0074495D" w:rsidRDefault="00B540EE" w:rsidP="00496ECF">
      <w:pPr>
        <w:numPr>
          <w:ilvl w:val="0"/>
          <w:numId w:val="116"/>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14:paraId="35B62476" w14:textId="77777777" w:rsidR="00B540EE" w:rsidRPr="0074495D" w:rsidRDefault="00B540EE">
      <w:pPr>
        <w:spacing w:after="0" w:line="360" w:lineRule="auto"/>
        <w:ind w:firstLine="709"/>
        <w:jc w:val="both"/>
        <w:rPr>
          <w:rFonts w:ascii="Times New Roman" w:hAnsi="Times New Roman"/>
          <w:sz w:val="28"/>
          <w:szCs w:val="28"/>
        </w:rPr>
      </w:pPr>
    </w:p>
    <w:p w14:paraId="27A19CDC" w14:textId="77777777" w:rsidR="00B540EE" w:rsidRPr="0074495D" w:rsidRDefault="00F17097" w:rsidP="0012121B">
      <w:pPr>
        <w:pStyle w:val="4"/>
      </w:pPr>
      <w:bookmarkStart w:id="314" w:name="_Toc409691713"/>
      <w:bookmarkStart w:id="315" w:name="_Toc410654038"/>
      <w:bookmarkStart w:id="316" w:name="_Toc414553249"/>
      <w:r w:rsidRPr="0074495D">
        <w:t xml:space="preserve">2.2.2.13. </w:t>
      </w:r>
      <w:r w:rsidR="00B540EE" w:rsidRPr="0074495D">
        <w:t>Изобразительное искусство</w:t>
      </w:r>
      <w:bookmarkEnd w:id="314"/>
      <w:bookmarkEnd w:id="315"/>
      <w:bookmarkEnd w:id="316"/>
    </w:p>
    <w:p w14:paraId="7E0B5D2A" w14:textId="77777777"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14:paraId="15020BC5" w14:textId="77777777"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14:paraId="0A8A539F" w14:textId="77777777"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14:paraId="77B6A013" w14:textId="77777777"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14:paraId="3427E447" w14:textId="77777777"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14:paraId="796D3681" w14:textId="77777777"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14:paraId="6DD0F456" w14:textId="77777777"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14:paraId="043A82A7" w14:textId="77777777"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14:paraId="53B2FA70" w14:textId="77777777" w:rsidR="00B30F8B" w:rsidRPr="0074495D"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14:paraId="143E7641" w14:textId="77777777"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14:paraId="3B4B4DBE" w14:textId="77777777"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14:paraId="52F2395B" w14:textId="77777777" w:rsidR="0020404B" w:rsidRPr="0074495D" w:rsidRDefault="0020404B" w:rsidP="00FA7A95">
      <w:pPr>
        <w:spacing w:after="0" w:line="360" w:lineRule="auto"/>
        <w:ind w:firstLine="709"/>
        <w:jc w:val="both"/>
        <w:rPr>
          <w:rFonts w:ascii="Times New Roman" w:eastAsia="Times New Roman" w:hAnsi="Times New Roman"/>
          <w:sz w:val="28"/>
          <w:szCs w:val="28"/>
        </w:rPr>
      </w:pPr>
    </w:p>
    <w:p w14:paraId="318F2EE7" w14:textId="77777777"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14:paraId="5D071B66" w14:textId="77777777" w:rsidR="0020404B" w:rsidRPr="0074495D" w:rsidRDefault="0020404B" w:rsidP="00FA7A95">
      <w:pPr>
        <w:spacing w:after="0" w:line="360" w:lineRule="auto"/>
        <w:ind w:firstLine="709"/>
        <w:jc w:val="both"/>
        <w:rPr>
          <w:rFonts w:ascii="Times New Roman" w:eastAsia="Times New Roman" w:hAnsi="Times New Roman"/>
          <w:sz w:val="28"/>
          <w:szCs w:val="28"/>
        </w:rPr>
      </w:pPr>
      <w:r w:rsidRPr="0074495D">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14:paraId="74B2FCD5" w14:textId="77777777" w:rsidR="004E048F" w:rsidRPr="0074495D"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74495D">
        <w:rPr>
          <w:rFonts w:ascii="Times New Roman" w:eastAsia="Times New Roman" w:hAnsi="Times New Roman"/>
          <w:b/>
          <w:sz w:val="28"/>
          <w:szCs w:val="28"/>
        </w:rPr>
        <w:t>Народное художественное творчество – неиссякаемый источник самобытной красоты</w:t>
      </w:r>
    </w:p>
    <w:p w14:paraId="119A5CFC" w14:textId="77777777" w:rsidR="004E048F" w:rsidRPr="0074495D"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14:paraId="69EDEEB6" w14:textId="77777777" w:rsidR="004E048F" w:rsidRPr="0074495D" w:rsidRDefault="004E048F" w:rsidP="00F17097">
      <w:pPr>
        <w:spacing w:after="0" w:line="360" w:lineRule="auto"/>
        <w:ind w:firstLine="709"/>
        <w:jc w:val="both"/>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Виды изобразительного искусства и основы образного языка</w:t>
      </w:r>
    </w:p>
    <w:p w14:paraId="67EB9AAD" w14:textId="77777777"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14:paraId="5499C187" w14:textId="77777777"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Понимание смысла деятельности художника</w:t>
      </w:r>
    </w:p>
    <w:p w14:paraId="29A23A5A" w14:textId="77777777"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14:paraId="4FA54E29" w14:textId="77777777"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14:paraId="13B44EF8" w14:textId="77777777"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Вечные темы и великие исторические события в искусстве</w:t>
      </w:r>
    </w:p>
    <w:p w14:paraId="07462BEE" w14:textId="77777777"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14:paraId="2A1006E7" w14:textId="77777777"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Конструктивное искусство: архитектура и дизайн</w:t>
      </w:r>
    </w:p>
    <w:p w14:paraId="43E5A3A9" w14:textId="77777777"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14:paraId="5BC458C5" w14:textId="77777777" w:rsidR="004E048F" w:rsidRPr="0074495D" w:rsidRDefault="004E048F" w:rsidP="00F17097">
      <w:pPr>
        <w:spacing w:after="0" w:line="360" w:lineRule="auto"/>
        <w:ind w:firstLine="709"/>
        <w:rPr>
          <w:rFonts w:ascii="Times New Roman" w:eastAsia="Times New Roman" w:hAnsi="Times New Roman"/>
          <w:b/>
          <w:sz w:val="28"/>
          <w:szCs w:val="28"/>
          <w:lang w:eastAsia="ru-RU"/>
        </w:rPr>
      </w:pPr>
      <w:r w:rsidRPr="0074495D">
        <w:rPr>
          <w:rFonts w:ascii="Times New Roman" w:eastAsia="Times New Roman" w:hAnsi="Times New Roman"/>
          <w:b/>
          <w:sz w:val="28"/>
          <w:szCs w:val="28"/>
          <w:lang w:eastAsia="ru-RU"/>
        </w:rPr>
        <w:t>Изобразительное искусство и архитектура России</w:t>
      </w:r>
      <w:r w:rsidR="00E2725A">
        <w:rPr>
          <w:rFonts w:ascii="Times New Roman" w:eastAsia="Times New Roman" w:hAnsi="Times New Roman"/>
          <w:b/>
          <w:sz w:val="28"/>
          <w:szCs w:val="28"/>
          <w:lang w:eastAsia="ru-RU"/>
        </w:rPr>
        <w:t xml:space="preserve"> </w:t>
      </w:r>
      <w:r w:rsidR="002C72F0" w:rsidRPr="0074495D">
        <w:rPr>
          <w:rFonts w:ascii="Times New Roman" w:eastAsia="Times New Roman" w:hAnsi="Times New Roman"/>
          <w:b/>
          <w:sz w:val="28"/>
          <w:szCs w:val="28"/>
          <w:lang w:val="en-US"/>
        </w:rPr>
        <w:t>XI</w:t>
      </w:r>
      <w:r w:rsidR="002C72F0" w:rsidRPr="0074495D">
        <w:rPr>
          <w:rFonts w:ascii="Times New Roman" w:eastAsia="Times New Roman" w:hAnsi="Times New Roman"/>
          <w:b/>
          <w:sz w:val="28"/>
          <w:szCs w:val="28"/>
        </w:rPr>
        <w:t xml:space="preserve"> –</w:t>
      </w:r>
      <w:r w:rsidR="002C72F0" w:rsidRPr="0074495D">
        <w:rPr>
          <w:rFonts w:ascii="Times New Roman" w:eastAsia="Times New Roman" w:hAnsi="Times New Roman"/>
          <w:b/>
          <w:sz w:val="28"/>
          <w:szCs w:val="28"/>
          <w:lang w:val="en-US"/>
        </w:rPr>
        <w:t>XVII</w:t>
      </w:r>
      <w:r w:rsidR="002C72F0" w:rsidRPr="0074495D">
        <w:rPr>
          <w:rFonts w:ascii="Times New Roman" w:eastAsia="Times New Roman" w:hAnsi="Times New Roman"/>
          <w:b/>
          <w:sz w:val="28"/>
          <w:szCs w:val="28"/>
        </w:rPr>
        <w:t xml:space="preserve"> вв</w:t>
      </w:r>
      <w:r w:rsidRPr="0074495D">
        <w:rPr>
          <w:rFonts w:ascii="Times New Roman" w:eastAsia="Times New Roman" w:hAnsi="Times New Roman"/>
          <w:b/>
          <w:sz w:val="28"/>
          <w:szCs w:val="28"/>
          <w:lang w:eastAsia="ru-RU"/>
        </w:rPr>
        <w:t>.</w:t>
      </w:r>
    </w:p>
    <w:p w14:paraId="168E5742" w14:textId="77777777" w:rsidR="004E048F" w:rsidRPr="0074495D" w:rsidRDefault="004E048F" w:rsidP="00F17097">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14:paraId="6DB642B6" w14:textId="77777777" w:rsidR="004E048F" w:rsidRPr="0074495D" w:rsidRDefault="004E048F" w:rsidP="00F17097">
      <w:pPr>
        <w:spacing w:after="0" w:line="360" w:lineRule="auto"/>
        <w:ind w:firstLine="709"/>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Искусство полиграфии</w:t>
      </w:r>
    </w:p>
    <w:p w14:paraId="042A21C1" w14:textId="77777777"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14:paraId="5F5D904D" w14:textId="77777777"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74495D">
        <w:rPr>
          <w:rFonts w:ascii="Times New Roman" w:eastAsia="Times New Roman" w:hAnsi="Times New Roman"/>
          <w:b/>
          <w:i/>
          <w:sz w:val="28"/>
          <w:szCs w:val="28"/>
          <w:lang w:eastAsia="ru-RU"/>
        </w:rPr>
        <w:t>в</w:t>
      </w:r>
      <w:r w:rsidRPr="0074495D">
        <w:rPr>
          <w:rFonts w:ascii="Times New Roman" w:eastAsia="Times New Roman" w:hAnsi="Times New Roman"/>
          <w:b/>
          <w:i/>
          <w:sz w:val="28"/>
          <w:szCs w:val="28"/>
          <w:lang w:eastAsia="ru-RU"/>
        </w:rPr>
        <w:t>.</w:t>
      </w:r>
    </w:p>
    <w:p w14:paraId="2375B3BD" w14:textId="77777777"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14:paraId="757D245C" w14:textId="77777777"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Взаимосвязь истории искусства и истории человечества</w:t>
      </w:r>
    </w:p>
    <w:p w14:paraId="5CE8E14B" w14:textId="77777777" w:rsidR="004E048F" w:rsidRPr="0074495D" w:rsidRDefault="004E048F" w:rsidP="00F17097">
      <w:pPr>
        <w:spacing w:after="0" w:line="360" w:lineRule="auto"/>
        <w:ind w:firstLine="709"/>
        <w:jc w:val="both"/>
        <w:rPr>
          <w:rFonts w:ascii="Times New Roman" w:eastAsia="Times New Roman" w:hAnsi="Times New Roman"/>
          <w:i/>
          <w:sz w:val="28"/>
          <w:szCs w:val="28"/>
          <w:lang w:eastAsia="ru-RU"/>
        </w:rPr>
      </w:pPr>
      <w:r w:rsidRPr="0074495D">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14:paraId="6D17EE75" w14:textId="77777777" w:rsidR="004E048F" w:rsidRPr="0074495D" w:rsidRDefault="004E048F" w:rsidP="00F17097">
      <w:pPr>
        <w:spacing w:after="0" w:line="360" w:lineRule="auto"/>
        <w:ind w:firstLine="709"/>
        <w:jc w:val="both"/>
        <w:rPr>
          <w:rFonts w:ascii="Times New Roman" w:eastAsia="Times New Roman" w:hAnsi="Times New Roman"/>
          <w:b/>
          <w:i/>
          <w:sz w:val="28"/>
          <w:szCs w:val="28"/>
          <w:lang w:eastAsia="ru-RU"/>
        </w:rPr>
      </w:pPr>
      <w:r w:rsidRPr="0074495D">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14:paraId="4A23F424" w14:textId="77777777" w:rsidR="004E048F" w:rsidRPr="0074495D" w:rsidRDefault="004E048F" w:rsidP="00F17097">
      <w:pPr>
        <w:spacing w:after="0" w:line="360" w:lineRule="auto"/>
        <w:ind w:firstLine="709"/>
        <w:jc w:val="both"/>
        <w:rPr>
          <w:rFonts w:ascii="Times New Roman" w:hAnsi="Times New Roman"/>
          <w:sz w:val="28"/>
          <w:szCs w:val="28"/>
        </w:rPr>
      </w:pPr>
      <w:r w:rsidRPr="0074495D">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eastAsia="Times New Roman" w:hAnsi="Times New Roman"/>
          <w:i/>
          <w:sz w:val="28"/>
          <w:szCs w:val="28"/>
          <w:lang w:val="en-US" w:eastAsia="ru-RU"/>
        </w:rPr>
        <w:t>XX</w:t>
      </w:r>
      <w:r w:rsidRPr="0074495D">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14:paraId="6059E9CF" w14:textId="77777777" w:rsidR="00F17097" w:rsidRPr="0074495D" w:rsidRDefault="00F17097" w:rsidP="00F17097">
      <w:pPr>
        <w:pStyle w:val="3"/>
        <w:spacing w:before="0" w:beforeAutospacing="0" w:after="0" w:afterAutospacing="0" w:line="360" w:lineRule="auto"/>
        <w:ind w:firstLine="709"/>
        <w:rPr>
          <w:szCs w:val="28"/>
        </w:rPr>
      </w:pPr>
      <w:bookmarkStart w:id="317" w:name="_Toc409691714"/>
    </w:p>
    <w:p w14:paraId="746B9724" w14:textId="77777777" w:rsidR="00B540EE" w:rsidRPr="0074495D" w:rsidRDefault="00F17097" w:rsidP="0012121B">
      <w:pPr>
        <w:pStyle w:val="4"/>
      </w:pPr>
      <w:bookmarkStart w:id="318" w:name="_Toc410654039"/>
      <w:bookmarkStart w:id="319" w:name="_Toc414553250"/>
      <w:r w:rsidRPr="0074495D">
        <w:t xml:space="preserve">2.2.2.14. </w:t>
      </w:r>
      <w:r w:rsidR="00B540EE" w:rsidRPr="0074495D">
        <w:t>Музыка</w:t>
      </w:r>
      <w:bookmarkEnd w:id="317"/>
      <w:bookmarkEnd w:id="318"/>
      <w:bookmarkEnd w:id="319"/>
    </w:p>
    <w:p w14:paraId="5E924453" w14:textId="77777777"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14:paraId="2C5414EC" w14:textId="77777777"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Освоение предмета «Музыка» направлено на:</w:t>
      </w:r>
    </w:p>
    <w:p w14:paraId="30B3635F" w14:textId="77777777"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14:paraId="6CF811D8" w14:textId="77777777"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14:paraId="03D17F9D" w14:textId="77777777"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14:paraId="17194C21" w14:textId="77777777"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14:paraId="408A5A44" w14:textId="77777777" w:rsidR="0024776D" w:rsidRPr="0074495D"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14:paraId="16B5B919" w14:textId="77777777"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w:t>
      </w:r>
      <w:r w:rsidR="00E2725A">
        <w:rPr>
          <w:rFonts w:ascii="Times New Roman" w:eastAsia="Times New Roman" w:hAnsi="Times New Roman"/>
          <w:sz w:val="28"/>
          <w:szCs w:val="28"/>
          <w:lang w:eastAsia="ru-RU"/>
        </w:rPr>
        <w:t xml:space="preserve"> </w:t>
      </w:r>
      <w:r w:rsidRPr="0074495D">
        <w:rPr>
          <w:rFonts w:ascii="Times New Roman" w:eastAsia="Times New Roman" w:hAnsi="Times New Roman"/>
          <w:sz w:val="28"/>
          <w:szCs w:val="28"/>
          <w:lang w:eastAsia="ru-RU"/>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14:paraId="548AB81E" w14:textId="77777777"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14:paraId="68C62E0A" w14:textId="77777777" w:rsidR="0024776D" w:rsidRPr="0074495D" w:rsidRDefault="0024776D" w:rsidP="0024776D">
      <w:pPr>
        <w:spacing w:after="0" w:line="360" w:lineRule="auto"/>
        <w:ind w:firstLine="709"/>
        <w:jc w:val="both"/>
        <w:rPr>
          <w:rFonts w:ascii="Times New Roman" w:eastAsia="Times New Roman" w:hAnsi="Times New Roman"/>
          <w:sz w:val="28"/>
          <w:szCs w:val="28"/>
          <w:lang w:eastAsia="ru-RU"/>
        </w:rPr>
      </w:pPr>
      <w:r w:rsidRPr="0074495D">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14:paraId="15E118FE" w14:textId="77777777" w:rsidR="009C58E9" w:rsidRPr="0074495D" w:rsidRDefault="009C58E9" w:rsidP="00FA7A95">
      <w:pPr>
        <w:spacing w:after="0" w:line="360" w:lineRule="auto"/>
        <w:ind w:firstLine="709"/>
        <w:jc w:val="both"/>
        <w:rPr>
          <w:rFonts w:ascii="Times New Roman" w:hAnsi="Times New Roman"/>
          <w:sz w:val="28"/>
          <w:szCs w:val="28"/>
        </w:rPr>
      </w:pPr>
    </w:p>
    <w:p w14:paraId="77887634" w14:textId="77777777"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14:paraId="492B8FFE" w14:textId="77777777" w:rsidR="009C58E9" w:rsidRPr="0074495D" w:rsidRDefault="00B540EE"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4495D">
        <w:rPr>
          <w:rFonts w:ascii="Times New Roman" w:hAnsi="Times New Roman"/>
          <w:sz w:val="28"/>
          <w:szCs w:val="28"/>
        </w:rPr>
        <w:t>е</w:t>
      </w:r>
      <w:r w:rsidRPr="0074495D">
        <w:rPr>
          <w:rFonts w:ascii="Times New Roman" w:hAnsi="Times New Roman"/>
          <w:sz w:val="28"/>
          <w:szCs w:val="28"/>
        </w:rPr>
        <w:t>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4495D">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14:paraId="273FDAB7" w14:textId="77777777" w:rsidR="00B540EE" w:rsidRPr="0074495D" w:rsidRDefault="00B540EE"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14:paraId="57B67758"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74495D">
        <w:rPr>
          <w:rFonts w:ascii="Times New Roman" w:hAnsi="Times New Roman"/>
          <w:sz w:val="28"/>
          <w:szCs w:val="28"/>
        </w:rPr>
        <w:t xml:space="preserve">Музыкальный фольклор народов России. </w:t>
      </w:r>
      <w:r w:rsidR="009C58E9" w:rsidRPr="0074495D">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74495D">
        <w:rPr>
          <w:rFonts w:ascii="Times New Roman" w:hAnsi="Times New Roman"/>
          <w:sz w:val="28"/>
          <w:szCs w:val="28"/>
        </w:rPr>
        <w:t>Истоки и интонационное своеобразие, музыкального фольклора разных стран.</w:t>
      </w:r>
    </w:p>
    <w:p w14:paraId="0E0D5525" w14:textId="77777777"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w:t>
      </w:r>
      <w:r w:rsidR="00505673" w:rsidRPr="0074495D">
        <w:rPr>
          <w:rFonts w:ascii="Times New Roman" w:hAnsi="Times New Roman"/>
          <w:b/>
          <w:sz w:val="28"/>
          <w:szCs w:val="28"/>
        </w:rPr>
        <w:t>в.</w:t>
      </w:r>
    </w:p>
    <w:p w14:paraId="30882EAE" w14:textId="77777777" w:rsidR="00B540EE" w:rsidRPr="0074495D" w:rsidRDefault="00257FAF"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Древнерусская д</w:t>
      </w:r>
      <w:r w:rsidR="00B540EE" w:rsidRPr="0074495D">
        <w:rPr>
          <w:rFonts w:ascii="Times New Roman" w:hAnsi="Times New Roman"/>
          <w:sz w:val="28"/>
          <w:szCs w:val="28"/>
        </w:rPr>
        <w:t xml:space="preserve">уховная музыка. </w:t>
      </w:r>
      <w:r w:rsidR="00B540EE" w:rsidRPr="0074495D">
        <w:rPr>
          <w:rFonts w:ascii="Times New Roman" w:hAnsi="Times New Roman"/>
          <w:i/>
          <w:sz w:val="28"/>
          <w:szCs w:val="28"/>
        </w:rPr>
        <w:t xml:space="preserve">Знаменный распев как основа древнерусской </w:t>
      </w:r>
      <w:r w:rsidRPr="0074495D">
        <w:rPr>
          <w:rFonts w:ascii="Times New Roman" w:hAnsi="Times New Roman"/>
          <w:i/>
          <w:sz w:val="28"/>
          <w:szCs w:val="28"/>
        </w:rPr>
        <w:t xml:space="preserve">храмовой </w:t>
      </w:r>
      <w:r w:rsidR="00B540EE" w:rsidRPr="0074495D">
        <w:rPr>
          <w:rFonts w:ascii="Times New Roman" w:hAnsi="Times New Roman"/>
          <w:i/>
          <w:sz w:val="28"/>
          <w:szCs w:val="28"/>
        </w:rPr>
        <w:t>музыки.</w:t>
      </w:r>
      <w:r w:rsidR="00B540EE" w:rsidRPr="0074495D">
        <w:rPr>
          <w:rFonts w:ascii="Times New Roman" w:hAnsi="Times New Roman"/>
          <w:sz w:val="28"/>
          <w:szCs w:val="28"/>
        </w:rPr>
        <w:t xml:space="preserve"> Основные жанры профессиональной музыки</w:t>
      </w:r>
      <w:r w:rsidRPr="0074495D">
        <w:rPr>
          <w:rFonts w:ascii="Times New Roman" w:hAnsi="Times New Roman"/>
          <w:sz w:val="28"/>
          <w:szCs w:val="28"/>
        </w:rPr>
        <w:t xml:space="preserve"> эпохи Просвещения</w:t>
      </w:r>
      <w:r w:rsidR="00B540EE" w:rsidRPr="0074495D">
        <w:rPr>
          <w:rFonts w:ascii="Times New Roman" w:hAnsi="Times New Roman"/>
          <w:sz w:val="28"/>
          <w:szCs w:val="28"/>
        </w:rPr>
        <w:t>: кант, хоровой концерт</w:t>
      </w:r>
      <w:r w:rsidRPr="0074495D">
        <w:rPr>
          <w:rFonts w:ascii="Times New Roman" w:hAnsi="Times New Roman"/>
          <w:sz w:val="28"/>
          <w:szCs w:val="28"/>
        </w:rPr>
        <w:t>, литургия</w:t>
      </w:r>
      <w:r w:rsidR="00B540EE" w:rsidRPr="0074495D">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4495D">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14:paraId="73739290" w14:textId="77777777" w:rsidR="00B540EE" w:rsidRPr="0074495D" w:rsidRDefault="00B540EE"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r w:rsidRPr="0074495D">
        <w:rPr>
          <w:rFonts w:ascii="Times New Roman" w:hAnsi="Times New Roman"/>
          <w:b/>
          <w:sz w:val="28"/>
          <w:szCs w:val="28"/>
        </w:rPr>
        <w:t>Х-</w:t>
      </w:r>
      <w:r w:rsidRPr="0074495D">
        <w:rPr>
          <w:rFonts w:ascii="Times New Roman" w:hAnsi="Times New Roman"/>
          <w:b/>
          <w:sz w:val="28"/>
          <w:szCs w:val="28"/>
          <w:lang w:val="en-US"/>
        </w:rPr>
        <w:t>X</w:t>
      </w:r>
      <w:r w:rsidRPr="0074495D">
        <w:rPr>
          <w:rFonts w:ascii="Times New Roman" w:hAnsi="Times New Roman"/>
          <w:b/>
          <w:sz w:val="28"/>
          <w:szCs w:val="28"/>
        </w:rPr>
        <w:t>Х</w:t>
      </w:r>
      <w:r w:rsidR="00505673" w:rsidRPr="0074495D">
        <w:rPr>
          <w:rFonts w:ascii="Times New Roman" w:hAnsi="Times New Roman"/>
          <w:b/>
          <w:sz w:val="28"/>
          <w:szCs w:val="28"/>
        </w:rPr>
        <w:t> </w:t>
      </w:r>
      <w:r w:rsidRPr="0074495D">
        <w:rPr>
          <w:rFonts w:ascii="Times New Roman" w:hAnsi="Times New Roman"/>
          <w:b/>
          <w:sz w:val="28"/>
          <w:szCs w:val="28"/>
        </w:rPr>
        <w:t>в</w:t>
      </w:r>
      <w:r w:rsidR="00505673" w:rsidRPr="0074495D">
        <w:rPr>
          <w:rFonts w:ascii="Times New Roman" w:hAnsi="Times New Roman"/>
          <w:b/>
          <w:sz w:val="28"/>
          <w:szCs w:val="28"/>
        </w:rPr>
        <w:t>в.</w:t>
      </w:r>
    </w:p>
    <w:p w14:paraId="33CA97D9" w14:textId="77777777" w:rsidR="00B540EE" w:rsidRPr="0074495D" w:rsidRDefault="00B540EE">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74495D">
        <w:rPr>
          <w:rFonts w:ascii="Times New Roman" w:hAnsi="Times New Roman"/>
          <w:sz w:val="28"/>
          <w:szCs w:val="28"/>
        </w:rPr>
        <w:t xml:space="preserve">в </w:t>
      </w:r>
      <w:r w:rsidRPr="0074495D">
        <w:rPr>
          <w:rFonts w:ascii="Times New Roman" w:hAnsi="Times New Roman"/>
          <w:sz w:val="28"/>
          <w:szCs w:val="28"/>
        </w:rPr>
        <w:t>эпохи Возрождения и Барокко (мадригал, мотет, фуга, месса, реквием</w:t>
      </w:r>
      <w:r w:rsidR="00257FAF" w:rsidRPr="0074495D">
        <w:rPr>
          <w:rFonts w:ascii="Times New Roman" w:hAnsi="Times New Roman"/>
          <w:sz w:val="28"/>
          <w:szCs w:val="28"/>
        </w:rPr>
        <w:t>, шансон</w:t>
      </w:r>
      <w:r w:rsidRPr="0074495D">
        <w:rPr>
          <w:rFonts w:ascii="Times New Roman" w:hAnsi="Times New Roman"/>
          <w:sz w:val="28"/>
          <w:szCs w:val="28"/>
        </w:rPr>
        <w:t>). И.С. Бах</w:t>
      </w:r>
      <w:r w:rsidR="00776C10" w:rsidRPr="0074495D">
        <w:rPr>
          <w:rFonts w:ascii="Times New Roman" w:hAnsi="Times New Roman"/>
          <w:sz w:val="28"/>
          <w:szCs w:val="28"/>
        </w:rPr>
        <w:t xml:space="preserve"> – выдающийся музыкант эпохи Барокко</w:t>
      </w:r>
      <w:r w:rsidRPr="0074495D">
        <w:rPr>
          <w:rFonts w:ascii="Times New Roman" w:hAnsi="Times New Roman"/>
          <w:sz w:val="28"/>
          <w:szCs w:val="28"/>
        </w:rPr>
        <w:t>. Венская классическая школа (</w:t>
      </w:r>
      <w:r w:rsidR="00776C10" w:rsidRPr="0074495D">
        <w:rPr>
          <w:rFonts w:ascii="Times New Roman" w:hAnsi="Times New Roman"/>
          <w:sz w:val="28"/>
          <w:szCs w:val="28"/>
        </w:rPr>
        <w:t>Й</w:t>
      </w:r>
      <w:r w:rsidRPr="0074495D">
        <w:rPr>
          <w:rFonts w:ascii="Times New Roman" w:hAnsi="Times New Roman"/>
          <w:sz w:val="28"/>
          <w:szCs w:val="28"/>
        </w:rPr>
        <w:t>. Гайдн, В. Моцарт, Л. Бетховен). Творчество композиторов-романтиков Ф. Шопен, Ф. Лист, Р. Шуман, Ф</w:t>
      </w:r>
      <w:r w:rsidR="00E2725A">
        <w:rPr>
          <w:rFonts w:ascii="Times New Roman" w:hAnsi="Times New Roman"/>
          <w:sz w:val="28"/>
          <w:szCs w:val="28"/>
        </w:rPr>
        <w:t xml:space="preserve">. </w:t>
      </w:r>
      <w:r w:rsidRPr="0074495D">
        <w:rPr>
          <w:rFonts w:ascii="Times New Roman" w:hAnsi="Times New Roman"/>
          <w:sz w:val="28"/>
          <w:szCs w:val="28"/>
        </w:rPr>
        <w:t>Шуберт, Э.</w:t>
      </w:r>
      <w:r w:rsidRPr="0074495D">
        <w:rPr>
          <w:rFonts w:ascii="Times New Roman" w:hAnsi="Times New Roman"/>
          <w:sz w:val="28"/>
          <w:szCs w:val="28"/>
          <w:lang w:val="en-US"/>
        </w:rPr>
        <w:t> </w:t>
      </w:r>
      <w:r w:rsidRPr="0074495D">
        <w:rPr>
          <w:rFonts w:ascii="Times New Roman" w:hAnsi="Times New Roman"/>
          <w:sz w:val="28"/>
          <w:szCs w:val="28"/>
        </w:rPr>
        <w:t xml:space="preserve">Григ).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00776C10" w:rsidRPr="0074495D">
        <w:rPr>
          <w:rFonts w:ascii="Times New Roman" w:hAnsi="Times New Roman"/>
          <w:sz w:val="28"/>
          <w:szCs w:val="28"/>
        </w:rPr>
        <w:t xml:space="preserve">Основные жанры светской музыки </w:t>
      </w:r>
      <w:r w:rsidR="00776C10" w:rsidRPr="0074495D">
        <w:rPr>
          <w:rFonts w:ascii="Times New Roman" w:hAnsi="Times New Roman"/>
          <w:sz w:val="28"/>
          <w:szCs w:val="28"/>
          <w:lang w:val="en-US"/>
        </w:rPr>
        <w:t>XIX</w:t>
      </w:r>
      <w:r w:rsidR="00776C10" w:rsidRPr="0074495D">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14:paraId="7E302B48" w14:textId="77777777" w:rsidR="00B540EE" w:rsidRPr="0074495D" w:rsidRDefault="00257FAF"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Русская и зарубежная</w:t>
      </w:r>
      <w:r w:rsidR="00B540EE" w:rsidRPr="0074495D">
        <w:rPr>
          <w:rFonts w:ascii="Times New Roman" w:hAnsi="Times New Roman"/>
          <w:b/>
          <w:sz w:val="28"/>
          <w:szCs w:val="28"/>
        </w:rPr>
        <w:t xml:space="preserve"> музыкальная культура </w:t>
      </w:r>
      <w:r w:rsidR="00B540EE" w:rsidRPr="0074495D">
        <w:rPr>
          <w:rFonts w:ascii="Times New Roman" w:hAnsi="Times New Roman"/>
          <w:b/>
          <w:sz w:val="28"/>
          <w:szCs w:val="28"/>
          <w:lang w:val="en-US"/>
        </w:rPr>
        <w:t>XX</w:t>
      </w:r>
      <w:r w:rsidR="00B540EE" w:rsidRPr="0074495D">
        <w:rPr>
          <w:rFonts w:ascii="Times New Roman" w:hAnsi="Times New Roman"/>
          <w:b/>
          <w:sz w:val="28"/>
          <w:szCs w:val="28"/>
        </w:rPr>
        <w:t xml:space="preserve"> в.</w:t>
      </w:r>
    </w:p>
    <w:p w14:paraId="18F965FD"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4495D">
        <w:rPr>
          <w:rFonts w:ascii="Times New Roman" w:hAnsi="Times New Roman"/>
          <w:sz w:val="28"/>
          <w:szCs w:val="28"/>
        </w:rPr>
        <w:t xml:space="preserve">и зарубежные </w:t>
      </w:r>
      <w:r w:rsidRPr="0074495D">
        <w:rPr>
          <w:rFonts w:ascii="Times New Roman" w:hAnsi="Times New Roman"/>
          <w:sz w:val="28"/>
          <w:szCs w:val="28"/>
        </w:rPr>
        <w:t>композиторы-песенники ХХ столетия. Обобщ</w:t>
      </w:r>
      <w:r w:rsidR="00245F1D" w:rsidRPr="0074495D">
        <w:rPr>
          <w:rFonts w:ascii="Times New Roman" w:hAnsi="Times New Roman"/>
          <w:sz w:val="28"/>
          <w:szCs w:val="28"/>
        </w:rPr>
        <w:t>е</w:t>
      </w:r>
      <w:r w:rsidRPr="0074495D">
        <w:rPr>
          <w:rFonts w:ascii="Times New Roman" w:hAnsi="Times New Roman"/>
          <w:sz w:val="28"/>
          <w:szCs w:val="28"/>
        </w:rPr>
        <w:t>нное представление о современной музыке, е</w:t>
      </w:r>
      <w:r w:rsidR="00245F1D" w:rsidRPr="0074495D">
        <w:rPr>
          <w:rFonts w:ascii="Times New Roman" w:hAnsi="Times New Roman"/>
          <w:sz w:val="28"/>
          <w:szCs w:val="28"/>
        </w:rPr>
        <w:t>е</w:t>
      </w:r>
      <w:r w:rsidRPr="0074495D">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74495D">
        <w:rPr>
          <w:rFonts w:ascii="Times New Roman" w:hAnsi="Times New Roman"/>
          <w:sz w:val="28"/>
          <w:szCs w:val="28"/>
        </w:rPr>
        <w:t>е</w:t>
      </w:r>
      <w:r w:rsidRPr="0074495D">
        <w:rPr>
          <w:rFonts w:ascii="Times New Roman" w:hAnsi="Times New Roman"/>
          <w:sz w:val="28"/>
          <w:szCs w:val="28"/>
        </w:rPr>
        <w:t xml:space="preserve"> отдельные направления (рок-опера, рок-н-ролл.). Мюзикл. Электронная музыка. </w:t>
      </w:r>
      <w:r w:rsidR="00776C10" w:rsidRPr="0074495D">
        <w:rPr>
          <w:rFonts w:ascii="Times New Roman" w:hAnsi="Times New Roman"/>
          <w:sz w:val="28"/>
          <w:szCs w:val="28"/>
        </w:rPr>
        <w:t>Современные технологии записи и воспроизведения музыки.</w:t>
      </w:r>
    </w:p>
    <w:p w14:paraId="32CA6610" w14:textId="77777777" w:rsidR="00B540EE" w:rsidRPr="0074495D" w:rsidRDefault="00B540EE"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14:paraId="19BA54C6" w14:textId="77777777" w:rsidR="00B540EE" w:rsidRPr="0074495D" w:rsidRDefault="00B540EE"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Панорама современной музыкальной жизни в России и за рубежом: </w:t>
      </w:r>
      <w:r w:rsidR="00257FAF" w:rsidRPr="0074495D">
        <w:rPr>
          <w:rFonts w:ascii="Times New Roman" w:hAnsi="Times New Roman"/>
          <w:sz w:val="28"/>
          <w:szCs w:val="28"/>
        </w:rPr>
        <w:t>концерты, конкурс</w:t>
      </w:r>
      <w:r w:rsidR="005666EB" w:rsidRPr="0074495D">
        <w:rPr>
          <w:rFonts w:ascii="Times New Roman" w:hAnsi="Times New Roman"/>
          <w:sz w:val="28"/>
          <w:szCs w:val="28"/>
        </w:rPr>
        <w:t>ы</w:t>
      </w:r>
      <w:r w:rsidR="00257FAF" w:rsidRPr="0074495D">
        <w:rPr>
          <w:rFonts w:ascii="Times New Roman" w:hAnsi="Times New Roman"/>
          <w:sz w:val="28"/>
          <w:szCs w:val="28"/>
        </w:rPr>
        <w:t xml:space="preserve"> и фестивали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современной и классической музыки</w:t>
      </w:r>
      <w:r w:rsidRPr="0074495D">
        <w:rPr>
          <w:rFonts w:ascii="Times New Roman" w:hAnsi="Times New Roman"/>
          <w:sz w:val="28"/>
          <w:szCs w:val="28"/>
        </w:rPr>
        <w:t>).</w:t>
      </w:r>
      <w:r w:rsidR="004E6158">
        <w:rPr>
          <w:rFonts w:ascii="Times New Roman" w:hAnsi="Times New Roman"/>
          <w:sz w:val="28"/>
          <w:szCs w:val="28"/>
        </w:rPr>
        <w:t xml:space="preserve"> </w:t>
      </w:r>
      <w:r w:rsidR="00257FAF" w:rsidRPr="0074495D">
        <w:rPr>
          <w:rFonts w:ascii="Times New Roman" w:hAnsi="Times New Roman"/>
          <w:sz w:val="28"/>
          <w:szCs w:val="28"/>
        </w:rPr>
        <w:t>Наследие</w:t>
      </w:r>
      <w:r w:rsidR="00E2725A">
        <w:rPr>
          <w:rFonts w:ascii="Times New Roman" w:hAnsi="Times New Roman"/>
          <w:sz w:val="28"/>
          <w:szCs w:val="28"/>
        </w:rPr>
        <w:t xml:space="preserve"> </w:t>
      </w:r>
      <w:r w:rsidR="00257FAF" w:rsidRPr="0074495D">
        <w:rPr>
          <w:rFonts w:ascii="Times New Roman" w:hAnsi="Times New Roman"/>
          <w:sz w:val="28"/>
          <w:szCs w:val="28"/>
        </w:rPr>
        <w:t>в</w:t>
      </w:r>
      <w:r w:rsidRPr="0074495D">
        <w:rPr>
          <w:rFonts w:ascii="Times New Roman" w:hAnsi="Times New Roman"/>
          <w:sz w:val="28"/>
          <w:szCs w:val="28"/>
        </w:rPr>
        <w:t>ыдающи</w:t>
      </w:r>
      <w:r w:rsidR="00257FAF" w:rsidRPr="0074495D">
        <w:rPr>
          <w:rFonts w:ascii="Times New Roman" w:hAnsi="Times New Roman"/>
          <w:sz w:val="28"/>
          <w:szCs w:val="28"/>
        </w:rPr>
        <w:t>х</w:t>
      </w:r>
      <w:r w:rsidRPr="0074495D">
        <w:rPr>
          <w:rFonts w:ascii="Times New Roman" w:hAnsi="Times New Roman"/>
          <w:sz w:val="28"/>
          <w:szCs w:val="28"/>
        </w:rPr>
        <w:t>ся отечественны</w:t>
      </w:r>
      <w:r w:rsidR="00257FAF" w:rsidRPr="0074495D">
        <w:rPr>
          <w:rFonts w:ascii="Times New Roman" w:hAnsi="Times New Roman"/>
          <w:sz w:val="28"/>
          <w:szCs w:val="28"/>
        </w:rPr>
        <w:t>х</w:t>
      </w:r>
      <w:r w:rsidRPr="0074495D">
        <w:rPr>
          <w:rFonts w:ascii="Times New Roman" w:hAnsi="Times New Roman"/>
          <w:sz w:val="28"/>
          <w:szCs w:val="28"/>
        </w:rPr>
        <w:t xml:space="preserve"> (Ф.И. Шаляпин, Д.Ф. Ойстрах, А.В. Свешников</w:t>
      </w:r>
      <w:r w:rsidR="005666EB" w:rsidRPr="0074495D">
        <w:rPr>
          <w:rFonts w:ascii="Times New Roman" w:hAnsi="Times New Roman"/>
          <w:sz w:val="28"/>
          <w:szCs w:val="28"/>
        </w:rPr>
        <w:t>; Д.А. Хворостовский, А.Ю. Нетребко, В.Т. Спиваков, Н.Л. Луганский, Д.Л. Мацуев и др.</w:t>
      </w:r>
      <w:r w:rsidRPr="0074495D">
        <w:rPr>
          <w:rFonts w:ascii="Times New Roman" w:hAnsi="Times New Roman"/>
          <w:sz w:val="28"/>
          <w:szCs w:val="28"/>
        </w:rPr>
        <w:t>)</w:t>
      </w:r>
      <w:r w:rsidR="00257FAF" w:rsidRPr="0074495D">
        <w:rPr>
          <w:rFonts w:ascii="Times New Roman" w:hAnsi="Times New Roman"/>
          <w:sz w:val="28"/>
          <w:szCs w:val="28"/>
        </w:rPr>
        <w:t xml:space="preserve"> и зарубежных исполнителей</w:t>
      </w:r>
      <w:r w:rsidR="00E2725A">
        <w:rPr>
          <w:rFonts w:ascii="Times New Roman" w:hAnsi="Times New Roman"/>
          <w:sz w:val="28"/>
          <w:szCs w:val="28"/>
        </w:rPr>
        <w:t xml:space="preserve"> </w:t>
      </w:r>
      <w:r w:rsidR="00257FAF" w:rsidRPr="0074495D">
        <w:rPr>
          <w:rFonts w:ascii="Times New Roman" w:hAnsi="Times New Roman"/>
          <w:sz w:val="28"/>
          <w:szCs w:val="28"/>
        </w:rPr>
        <w:t>(</w:t>
      </w:r>
      <w:r w:rsidRPr="0074495D">
        <w:rPr>
          <w:rFonts w:ascii="Times New Roman" w:hAnsi="Times New Roman"/>
          <w:sz w:val="28"/>
          <w:szCs w:val="28"/>
        </w:rPr>
        <w:t>Э. Карузо, М. Каллас</w:t>
      </w:r>
      <w:r w:rsidR="005666EB" w:rsidRPr="0074495D">
        <w:rPr>
          <w:rFonts w:ascii="Times New Roman" w:hAnsi="Times New Roman"/>
          <w:sz w:val="28"/>
          <w:szCs w:val="28"/>
        </w:rPr>
        <w:t xml:space="preserve">; </w:t>
      </w:r>
      <w:r w:rsidR="00E2725A">
        <w:rPr>
          <w:rFonts w:ascii="Times New Roman" w:hAnsi="Times New Roman"/>
          <w:sz w:val="28"/>
          <w:szCs w:val="28"/>
        </w:rPr>
        <w:t>Л</w:t>
      </w:r>
      <w:r w:rsidR="005666EB" w:rsidRPr="0074495D">
        <w:rPr>
          <w:rFonts w:ascii="Times New Roman" w:hAnsi="Times New Roman"/>
          <w:sz w:val="28"/>
          <w:szCs w:val="28"/>
        </w:rPr>
        <w:t>. Паваротти, М. Кабалье, В. Клиберн, В. Кельмпфф и др.</w:t>
      </w:r>
      <w:r w:rsidR="00257FAF" w:rsidRPr="0074495D">
        <w:rPr>
          <w:rFonts w:ascii="Times New Roman" w:hAnsi="Times New Roman"/>
          <w:sz w:val="28"/>
          <w:szCs w:val="28"/>
        </w:rPr>
        <w:t>) классической музыки</w:t>
      </w:r>
      <w:r w:rsidRPr="0074495D">
        <w:rPr>
          <w:rFonts w:ascii="Times New Roman" w:hAnsi="Times New Roman"/>
          <w:sz w:val="28"/>
          <w:szCs w:val="28"/>
        </w:rPr>
        <w:t xml:space="preserve">. </w:t>
      </w:r>
      <w:r w:rsidR="00257FAF" w:rsidRPr="0074495D">
        <w:rPr>
          <w:rFonts w:ascii="Times New Roman" w:hAnsi="Times New Roman"/>
          <w:sz w:val="28"/>
          <w:szCs w:val="28"/>
        </w:rPr>
        <w:t>Современные выдающиеся</w:t>
      </w:r>
      <w:r w:rsidR="005666EB" w:rsidRPr="0074495D">
        <w:rPr>
          <w:rFonts w:ascii="Times New Roman" w:hAnsi="Times New Roman"/>
          <w:sz w:val="28"/>
          <w:szCs w:val="28"/>
        </w:rPr>
        <w:t xml:space="preserve">, композиторы, вокальные </w:t>
      </w:r>
      <w:r w:rsidR="00257FAF" w:rsidRPr="0074495D">
        <w:rPr>
          <w:rFonts w:ascii="Times New Roman" w:hAnsi="Times New Roman"/>
          <w:sz w:val="28"/>
          <w:szCs w:val="28"/>
        </w:rPr>
        <w:t xml:space="preserve"> исполнители и </w:t>
      </w:r>
      <w:r w:rsidR="005666EB" w:rsidRPr="0074495D">
        <w:rPr>
          <w:rFonts w:ascii="Times New Roman" w:hAnsi="Times New Roman"/>
          <w:sz w:val="28"/>
          <w:szCs w:val="28"/>
        </w:rPr>
        <w:t xml:space="preserve">инструментальные </w:t>
      </w:r>
      <w:r w:rsidR="00257FAF" w:rsidRPr="0074495D">
        <w:rPr>
          <w:rFonts w:ascii="Times New Roman" w:hAnsi="Times New Roman"/>
          <w:sz w:val="28"/>
          <w:szCs w:val="28"/>
        </w:rPr>
        <w:t xml:space="preserve">коллективы. </w:t>
      </w:r>
      <w:r w:rsidRPr="0074495D">
        <w:rPr>
          <w:rFonts w:ascii="Times New Roman" w:hAnsi="Times New Roman"/>
          <w:sz w:val="28"/>
          <w:szCs w:val="28"/>
        </w:rPr>
        <w:t xml:space="preserve">Всемирные центры музыкальной культуры и музыкального образования. </w:t>
      </w:r>
      <w:r w:rsidR="005666EB" w:rsidRPr="0074495D">
        <w:rPr>
          <w:rFonts w:ascii="Times New Roman" w:hAnsi="Times New Roman"/>
          <w:sz w:val="28"/>
          <w:szCs w:val="28"/>
        </w:rPr>
        <w:t xml:space="preserve">Может ли современная музыка считаться классической? </w:t>
      </w:r>
      <w:r w:rsidRPr="0074495D">
        <w:rPr>
          <w:rFonts w:ascii="Times New Roman" w:hAnsi="Times New Roman"/>
          <w:sz w:val="28"/>
          <w:szCs w:val="28"/>
        </w:rPr>
        <w:t>Классическая музыка в современных обработках.</w:t>
      </w:r>
    </w:p>
    <w:p w14:paraId="1C52E50E" w14:textId="77777777" w:rsidR="00B540EE" w:rsidRPr="0074495D" w:rsidRDefault="00B540EE"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14:paraId="332A1B9C" w14:textId="77777777" w:rsidR="00B540EE" w:rsidRPr="0074495D" w:rsidRDefault="005666E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Музыкальное искусство как воплощение жизненной красоты и жизненной правды. </w:t>
      </w:r>
      <w:r w:rsidR="00B540EE" w:rsidRPr="0074495D">
        <w:rPr>
          <w:rFonts w:ascii="Times New Roman" w:hAnsi="Times New Roman"/>
          <w:sz w:val="28"/>
          <w:szCs w:val="28"/>
        </w:rPr>
        <w:t xml:space="preserve">Стиль как отражение мироощущения композитора. </w:t>
      </w:r>
      <w:r w:rsidRPr="0074495D">
        <w:rPr>
          <w:rFonts w:ascii="Times New Roman" w:hAnsi="Times New Roman"/>
          <w:sz w:val="28"/>
          <w:szCs w:val="28"/>
        </w:rPr>
        <w:t>Воздействие музыки на человека, ее роль в человеческом обществе. «</w:t>
      </w:r>
      <w:r w:rsidR="00B540EE" w:rsidRPr="0074495D">
        <w:rPr>
          <w:rFonts w:ascii="Times New Roman" w:hAnsi="Times New Roman"/>
          <w:sz w:val="28"/>
          <w:szCs w:val="28"/>
        </w:rPr>
        <w:t>Вечные</w:t>
      </w:r>
      <w:r w:rsidRPr="0074495D">
        <w:rPr>
          <w:rFonts w:ascii="Times New Roman" w:hAnsi="Times New Roman"/>
          <w:sz w:val="28"/>
          <w:szCs w:val="28"/>
        </w:rPr>
        <w:t>»</w:t>
      </w:r>
      <w:r w:rsidR="00B540EE" w:rsidRPr="0074495D">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4495D">
        <w:rPr>
          <w:rFonts w:ascii="Times New Roman" w:hAnsi="Times New Roman"/>
          <w:sz w:val="28"/>
          <w:szCs w:val="28"/>
        </w:rPr>
        <w:t xml:space="preserve"> Преобразующая сила музыки как вида искусства.</w:t>
      </w:r>
    </w:p>
    <w:p w14:paraId="7171FB1F" w14:textId="77777777" w:rsidR="00104484" w:rsidRPr="0074495D" w:rsidRDefault="00104484"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 xml:space="preserve">Перечень музыкальных произведений </w:t>
      </w:r>
      <w:r w:rsidR="005666EB" w:rsidRPr="0074495D">
        <w:rPr>
          <w:rFonts w:ascii="Times New Roman" w:hAnsi="Times New Roman"/>
          <w:b/>
          <w:sz w:val="28"/>
          <w:szCs w:val="28"/>
        </w:rPr>
        <w:t xml:space="preserve">для использования в обеспечении образовательных результатов </w:t>
      </w:r>
      <w:r w:rsidRPr="0074495D">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14:paraId="3CBBD118"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20" w:name="_Toc409691715"/>
      <w:r w:rsidRPr="0074495D">
        <w:rPr>
          <w:rFonts w:ascii="Times New Roman" w:hAnsi="Times New Roman"/>
          <w:sz w:val="28"/>
          <w:szCs w:val="28"/>
        </w:rPr>
        <w:t>Ч. Айвз. «Космический пейзаж».</w:t>
      </w:r>
    </w:p>
    <w:p w14:paraId="0C5150E0"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14:paraId="26985BF9"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Американский народный блюз «Роллем Пит» и «Город Нью-Йорк» (обр. Дж. Сильвермена, перевод С. Болотина).</w:t>
      </w:r>
    </w:p>
    <w:p w14:paraId="3E0D1495"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14:paraId="16DB69A7"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14:paraId="7A70F71E"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nctus» (№ 20)). Оратория «Страсти по Матфею» (ария альта № 47). Сюита № 2 (7 часть «Шутка»). И. Бах-Ф. Бузони. Чакона из</w:t>
      </w:r>
      <w:r w:rsidR="00E2725A">
        <w:rPr>
          <w:rFonts w:ascii="Times New Roman" w:hAnsi="Times New Roman"/>
          <w:sz w:val="28"/>
          <w:szCs w:val="28"/>
        </w:rPr>
        <w:t xml:space="preserve"> </w:t>
      </w:r>
      <w:r w:rsidRPr="0074495D">
        <w:rPr>
          <w:rFonts w:ascii="Times New Roman" w:hAnsi="Times New Roman"/>
          <w:sz w:val="28"/>
          <w:szCs w:val="28"/>
        </w:rPr>
        <w:t>Партиты № 2 для скрипки соло.</w:t>
      </w:r>
    </w:p>
    <w:p w14:paraId="5AC536BA"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14:paraId="5AD16F16"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Березовский. Хоровой концерт «Не отвержи мене во время старости».</w:t>
      </w:r>
    </w:p>
    <w:p w14:paraId="2F9F7FF3"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14:paraId="14FC68C5"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w:t>
      </w:r>
      <w:r w:rsidR="00E2725A">
        <w:rPr>
          <w:rFonts w:ascii="Times New Roman" w:hAnsi="Times New Roman"/>
          <w:sz w:val="28"/>
          <w:szCs w:val="28"/>
        </w:rPr>
        <w:t xml:space="preserve"> </w:t>
      </w:r>
      <w:r w:rsidRPr="0074495D">
        <w:rPr>
          <w:rFonts w:ascii="Times New Roman" w:hAnsi="Times New Roman"/>
          <w:sz w:val="28"/>
          <w:szCs w:val="28"/>
        </w:rPr>
        <w:t>Песня Клерхен). Шотландская песня «Верный Джонни».</w:t>
      </w:r>
    </w:p>
    <w:p w14:paraId="324BF8BA"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(фрагменты:Увертюра, Хабанера из I д., Сегедилья, Сцена гадания).</w:t>
      </w:r>
    </w:p>
    <w:p w14:paraId="2791C306"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14:paraId="1DF393A6"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14:paraId="2474124F"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14:paraId="13EF33B9"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14:paraId="5A9FFD92"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14:paraId="46CFC12D"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14:paraId="2B32ADD8"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14:paraId="524410C8"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14:paraId="1844B647"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14:paraId="1F1191AB"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14:paraId="000E18BA"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14:paraId="37D7559D"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14:paraId="5AFC2ACC"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14:paraId="1702B585"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14:paraId="5DFA67E3"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14:paraId="6A704E9F"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14:paraId="71851DD3"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14:paraId="1AD60F5B"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14:paraId="2117D886"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14:paraId="2ADA4494"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14:paraId="1285A893"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14:paraId="2CA0DBD5"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14:paraId="321E3859"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14:paraId="4C646A20"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14:paraId="43482584"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14:paraId="41D41544"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w:t>
      </w:r>
      <w:r w:rsidR="00E2725A">
        <w:rPr>
          <w:rFonts w:ascii="Times New Roman" w:hAnsi="Times New Roman"/>
          <w:sz w:val="28"/>
          <w:szCs w:val="28"/>
        </w:rPr>
        <w:t xml:space="preserve"> </w:t>
      </w:r>
      <w:r w:rsidRPr="0074495D">
        <w:rPr>
          <w:rFonts w:ascii="Times New Roman" w:hAnsi="Times New Roman"/>
          <w:sz w:val="28"/>
          <w:szCs w:val="28"/>
          <w:lang w:val="en-US"/>
        </w:rPr>
        <w:t>Maria».</w:t>
      </w:r>
    </w:p>
    <w:p w14:paraId="0040A328"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14:paraId="4ABFD3A7"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14:paraId="3C278842"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14:paraId="53A324FE"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14:paraId="34CEF605"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14:paraId="02C0FE2E"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14:paraId="40E3CE74"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14:paraId="7E740444"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14:paraId="43D4AA86"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14:paraId="509EC067"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14:paraId="75481491"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14:paraId="694A071E"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Морозов. Балет «Айболит» (фрагменты:</w:t>
      </w:r>
      <w:r w:rsidR="00E2725A">
        <w:rPr>
          <w:rFonts w:ascii="Times New Roman" w:hAnsi="Times New Roman"/>
          <w:sz w:val="28"/>
          <w:szCs w:val="28"/>
        </w:rPr>
        <w:t xml:space="preserve"> </w:t>
      </w:r>
      <w:r w:rsidRPr="0074495D">
        <w:rPr>
          <w:rFonts w:ascii="Times New Roman" w:hAnsi="Times New Roman"/>
          <w:sz w:val="28"/>
          <w:szCs w:val="28"/>
        </w:rPr>
        <w:t>Полечка, Морское плавание, Галоп).</w:t>
      </w:r>
    </w:p>
    <w:p w14:paraId="58000142"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4495D">
        <w:rPr>
          <w:rFonts w:ascii="Times New Roman" w:hAnsi="Times New Roman"/>
          <w:sz w:val="28"/>
          <w:szCs w:val="28"/>
          <w:lang w:val="en-US"/>
        </w:rPr>
        <w:t>Dies</w:t>
      </w:r>
      <w:r w:rsidR="00E2725A">
        <w:rPr>
          <w:rFonts w:ascii="Times New Roman" w:hAnsi="Times New Roman"/>
          <w:sz w:val="28"/>
          <w:szCs w:val="28"/>
        </w:rPr>
        <w:t xml:space="preserve"> </w:t>
      </w:r>
      <w:r w:rsidRPr="0074495D">
        <w:rPr>
          <w:rFonts w:ascii="Times New Roman" w:hAnsi="Times New Roman"/>
          <w:sz w:val="28"/>
          <w:szCs w:val="28"/>
          <w:lang w:val="en-US"/>
        </w:rPr>
        <w:t>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sidR="00E2725A">
        <w:rPr>
          <w:rFonts w:ascii="Times New Roman" w:hAnsi="Times New Roman"/>
          <w:sz w:val="28"/>
          <w:szCs w:val="28"/>
        </w:rPr>
        <w:t xml:space="preserve"> </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14:paraId="133D2861"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14:paraId="2C42DE31"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14:paraId="1C52C62F"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14:paraId="2E89BE62"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14:paraId="7559901D" w14:textId="27E93085"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Огинский. Полонез ре минор («Прощание с Родиной»).</w:t>
      </w:r>
    </w:p>
    <w:p w14:paraId="07FA9290"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w:t>
      </w:r>
      <w:r w:rsidR="00E2725A">
        <w:rPr>
          <w:rFonts w:ascii="Times New Roman" w:hAnsi="Times New Roman"/>
          <w:sz w:val="28"/>
          <w:szCs w:val="28"/>
          <w:shd w:val="clear" w:color="auto" w:fill="FFFFFF"/>
        </w:rPr>
        <w:t xml:space="preserve"> </w:t>
      </w:r>
      <w:r w:rsidRPr="0074495D">
        <w:rPr>
          <w:rFonts w:ascii="Times New Roman" w:hAnsi="Times New Roman"/>
          <w:sz w:val="28"/>
          <w:szCs w:val="28"/>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14:paraId="32D552B0"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w:t>
      </w:r>
      <w:r w:rsidR="00E2725A">
        <w:rPr>
          <w:rFonts w:ascii="Times New Roman" w:hAnsi="Times New Roman"/>
          <w:sz w:val="28"/>
          <w:szCs w:val="28"/>
        </w:rPr>
        <w:t xml:space="preserve"> </w:t>
      </w:r>
      <w:r w:rsidRPr="0074495D">
        <w:rPr>
          <w:rFonts w:ascii="Times New Roman" w:hAnsi="Times New Roman"/>
          <w:sz w:val="28"/>
          <w:szCs w:val="28"/>
          <w:lang w:val="en-US"/>
        </w:rPr>
        <w:t>mater</w:t>
      </w:r>
      <w:r w:rsidRPr="0074495D">
        <w:rPr>
          <w:rFonts w:ascii="Times New Roman" w:hAnsi="Times New Roman"/>
          <w:sz w:val="28"/>
          <w:szCs w:val="28"/>
        </w:rPr>
        <w:t>» (фрагменты по выбору учителя).</w:t>
      </w:r>
    </w:p>
    <w:p w14:paraId="3CD20281"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14:paraId="5FB6DD29"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14:paraId="054F66FC"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w:t>
      </w:r>
      <w:r w:rsidR="00E2725A">
        <w:rPr>
          <w:rFonts w:ascii="Times New Roman" w:hAnsi="Times New Roman"/>
          <w:sz w:val="28"/>
          <w:szCs w:val="28"/>
        </w:rPr>
        <w:t xml:space="preserve"> </w:t>
      </w:r>
      <w:r w:rsidRPr="0074495D">
        <w:rPr>
          <w:rFonts w:ascii="Times New Roman" w:hAnsi="Times New Roman"/>
          <w:sz w:val="28"/>
          <w:szCs w:val="28"/>
        </w:rPr>
        <w:t>диез минор, соль минор, соль диез минор). Сюита для двух фортепиано № 1 (фрагменты по выбору учителя). «Всенощное бдение» (фрагменты по выбору учителя).</w:t>
      </w:r>
    </w:p>
    <w:p w14:paraId="522E730A"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r w:rsidR="00E2725A">
        <w:rPr>
          <w:rFonts w:ascii="Times New Roman" w:hAnsi="Times New Roman"/>
          <w:sz w:val="28"/>
          <w:szCs w:val="28"/>
        </w:rPr>
        <w:t xml:space="preserve"> </w:t>
      </w:r>
      <w:r w:rsidRPr="0074495D">
        <w:rPr>
          <w:rFonts w:ascii="Times New Roman" w:hAnsi="Times New Roman"/>
          <w:sz w:val="28"/>
          <w:szCs w:val="28"/>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14:paraId="5B0027E3"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14:paraId="300726D4"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14:paraId="1D69540E"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Сигер «Песня о молоте». «Все преодолеем».</w:t>
      </w:r>
    </w:p>
    <w:p w14:paraId="6CCA6A09"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14:paraId="2C52CA04"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14:paraId="7F1CC0E8"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14:paraId="0D219319"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14:paraId="5C14E1A6"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14:paraId="282186A8"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14:paraId="29379D58"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w:t>
      </w:r>
      <w:r w:rsidR="00E2725A">
        <w:rPr>
          <w:rFonts w:ascii="Times New Roman" w:hAnsi="Times New Roman"/>
          <w:sz w:val="28"/>
          <w:szCs w:val="28"/>
        </w:rPr>
        <w:t xml:space="preserve"> </w:t>
      </w:r>
      <w:r w:rsidRPr="0074495D">
        <w:rPr>
          <w:rFonts w:ascii="Times New Roman" w:hAnsi="Times New Roman"/>
          <w:sz w:val="28"/>
          <w:szCs w:val="28"/>
        </w:rPr>
        <w:t>Концерт для скрипки с оркестром (I ч., II ч., ΙΙΙ ч.). Музыка к драме М. Лермонтова «Маскарад» (Галоп, Вальс)</w:t>
      </w:r>
      <w:r w:rsidR="00E2725A">
        <w:rPr>
          <w:rFonts w:ascii="Times New Roman" w:hAnsi="Times New Roman"/>
          <w:sz w:val="28"/>
          <w:szCs w:val="28"/>
        </w:rPr>
        <w:t>.</w:t>
      </w:r>
    </w:p>
    <w:p w14:paraId="559C094A"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14:paraId="5E1D514B"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14:paraId="25C49C4A"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14:paraId="02AC87E5"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14:paraId="2FE61AD5"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14:paraId="29A03187"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14:paraId="0198D1DA"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14:paraId="5EB74873"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14:paraId="38633CB8"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14:paraId="521D3516"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w:t>
      </w:r>
      <w:r w:rsidR="00E2725A">
        <w:rPr>
          <w:rFonts w:ascii="Times New Roman" w:hAnsi="Times New Roman"/>
          <w:sz w:val="28"/>
          <w:szCs w:val="28"/>
        </w:rPr>
        <w:t xml:space="preserve"> </w:t>
      </w:r>
      <w:r w:rsidRPr="0074495D">
        <w:rPr>
          <w:rFonts w:ascii="Times New Roman" w:hAnsi="Times New Roman"/>
          <w:sz w:val="28"/>
          <w:szCs w:val="28"/>
          <w:lang w:val="en-US"/>
        </w:rPr>
        <w:t>Maria</w:t>
      </w:r>
      <w:r w:rsidRPr="0074495D">
        <w:rPr>
          <w:rFonts w:ascii="Times New Roman" w:hAnsi="Times New Roman"/>
          <w:sz w:val="28"/>
          <w:szCs w:val="28"/>
        </w:rPr>
        <w:t>» (сл. В. Скотта).</w:t>
      </w:r>
    </w:p>
    <w:p w14:paraId="458A6974"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14:paraId="69FC6686" w14:textId="77777777" w:rsidR="0024776D" w:rsidRPr="0074495D"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14:paraId="12F6054A" w14:textId="77777777" w:rsidR="00F17097" w:rsidRPr="0074495D" w:rsidRDefault="0024776D" w:rsidP="004F3883">
      <w:pPr>
        <w:pStyle w:val="afffa"/>
      </w:pPr>
      <w:r w:rsidRPr="0074495D">
        <w:t>А. Эшпай. «Венгерские напевы».</w:t>
      </w:r>
    </w:p>
    <w:p w14:paraId="03359CDC" w14:textId="77777777" w:rsidR="00B540EE" w:rsidRPr="0074495D" w:rsidRDefault="00F17097" w:rsidP="0012121B">
      <w:pPr>
        <w:pStyle w:val="4"/>
      </w:pPr>
      <w:bookmarkStart w:id="321" w:name="_Toc410654040"/>
      <w:bookmarkStart w:id="322" w:name="_Toc414553251"/>
      <w:r w:rsidRPr="0074495D">
        <w:t xml:space="preserve">2.2.2.15. </w:t>
      </w:r>
      <w:r w:rsidR="00B540EE" w:rsidRPr="0074495D">
        <w:t>Технология</w:t>
      </w:r>
      <w:bookmarkEnd w:id="320"/>
      <w:bookmarkEnd w:id="321"/>
      <w:bookmarkEnd w:id="322"/>
    </w:p>
    <w:p w14:paraId="3ACF6782" w14:textId="77777777" w:rsidR="00B540EE" w:rsidRPr="0074495D" w:rsidRDefault="00B540EE"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14:paraId="41C2B9ED" w14:textId="77777777"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14:paraId="66637F74" w14:textId="77777777"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4495D">
        <w:rPr>
          <w:rFonts w:ascii="Times New Roman" w:hAnsi="Times New Roman"/>
          <w:sz w:val="28"/>
          <w:szCs w:val="28"/>
        </w:rPr>
        <w:t>т. д.</w:t>
      </w:r>
      <w:r w:rsidRPr="0074495D">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14:paraId="121D747D" w14:textId="77777777"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14:paraId="0F0A8FBE" w14:textId="77777777"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4495D">
        <w:rPr>
          <w:rFonts w:ascii="Times New Roman" w:hAnsi="Times New Roman"/>
          <w:sz w:val="28"/>
          <w:szCs w:val="28"/>
        </w:rPr>
        <w:t xml:space="preserve">й организации </w:t>
      </w:r>
      <w:r w:rsidRPr="0074495D">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14:paraId="23392592" w14:textId="77777777"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Цели программы:</w:t>
      </w:r>
    </w:p>
    <w:p w14:paraId="626318B2" w14:textId="77777777"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14:paraId="0EB74985" w14:textId="77777777"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технологической культуры и проектно-технологического мышления обучающихся.</w:t>
      </w:r>
    </w:p>
    <w:p w14:paraId="288C3987" w14:textId="77777777" w:rsidR="00B540EE" w:rsidRPr="0074495D"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14:paraId="2687AB17" w14:textId="77777777"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14:paraId="3DBB49ED" w14:textId="77777777"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14:paraId="550FE841" w14:textId="77777777"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sidR="00E2725A">
        <w:rPr>
          <w:rFonts w:ascii="Times New Roman" w:hAnsi="Times New Roman"/>
          <w:sz w:val="28"/>
          <w:szCs w:val="28"/>
        </w:rPr>
        <w:t xml:space="preserve"> </w:t>
      </w:r>
      <w:r w:rsidRPr="0074495D">
        <w:rPr>
          <w:rFonts w:ascii="Times New Roman" w:hAnsi="Times New Roman"/>
          <w:sz w:val="28"/>
          <w:szCs w:val="28"/>
        </w:rPr>
        <w:t>В рамках внеурочной деятельности активность обучающихся связана:</w:t>
      </w:r>
    </w:p>
    <w:p w14:paraId="5E4DF9AD" w14:textId="77777777"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14:paraId="7070498C" w14:textId="77777777"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14:paraId="1EC268B0" w14:textId="77777777"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14:paraId="2336DFE9" w14:textId="77777777" w:rsidR="00B540EE" w:rsidRPr="0074495D"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14:paraId="0B38BB6C" w14:textId="77777777"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14:paraId="1A7AE68B" w14:textId="77777777"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14:paraId="77EB20D5" w14:textId="77777777"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14:paraId="12579061" w14:textId="77777777"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E2725A">
        <w:rPr>
          <w:rFonts w:ascii="Times New Roman" w:hAnsi="Times New Roman"/>
          <w:sz w:val="28"/>
          <w:szCs w:val="28"/>
        </w:rPr>
        <w:t xml:space="preserve"> </w:t>
      </w:r>
      <w:r w:rsidRPr="0074495D">
        <w:rPr>
          <w:rFonts w:ascii="Times New Roman" w:hAnsi="Times New Roman"/>
          <w:sz w:val="28"/>
          <w:szCs w:val="28"/>
        </w:rPr>
        <w:t xml:space="preserve">технологий в обеспечение различных сфер человеческой деятельности. </w:t>
      </w:r>
    </w:p>
    <w:p w14:paraId="444A9C99" w14:textId="77777777"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14:paraId="7D667EBB" w14:textId="77777777"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14:paraId="6018D460" w14:textId="77777777"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14:paraId="33985E3D" w14:textId="77777777"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14:paraId="77640B32" w14:textId="77777777"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14:paraId="540E707A" w14:textId="77777777" w:rsidR="00B540EE" w:rsidRPr="0074495D" w:rsidRDefault="00B540EE">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14:paraId="48FDE724" w14:textId="77777777"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14:paraId="4F991C5B" w14:textId="77777777"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14:paraId="3FE1A574" w14:textId="77777777"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r w:rsidR="00E2725A">
        <w:rPr>
          <w:rFonts w:ascii="Times New Roman" w:hAnsi="Times New Roman"/>
          <w:sz w:val="28"/>
          <w:szCs w:val="28"/>
        </w:rPr>
        <w:t xml:space="preserve"> </w:t>
      </w:r>
      <w:r w:rsidRPr="0074495D">
        <w:rPr>
          <w:rFonts w:ascii="Times New Roman" w:hAnsi="Times New Roman"/>
          <w:sz w:val="28"/>
          <w:szCs w:val="28"/>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14:paraId="4E95172D" w14:textId="77777777"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E2725A">
        <w:rPr>
          <w:rFonts w:ascii="Times New Roman" w:hAnsi="Times New Roman"/>
          <w:sz w:val="28"/>
          <w:szCs w:val="28"/>
        </w:rPr>
        <w:t xml:space="preserve"> </w:t>
      </w:r>
      <w:r w:rsidRPr="0074495D">
        <w:rPr>
          <w:rFonts w:ascii="Times New Roman" w:hAnsi="Times New Roman"/>
          <w:sz w:val="28"/>
          <w:szCs w:val="28"/>
        </w:rPr>
        <w:t>к реальным технологическим системам и производствам, способам их обслуживания и устройством</w:t>
      </w:r>
      <w:r w:rsidR="00E2725A">
        <w:rPr>
          <w:rFonts w:ascii="Times New Roman" w:hAnsi="Times New Roman"/>
          <w:sz w:val="28"/>
          <w:szCs w:val="28"/>
        </w:rPr>
        <w:t xml:space="preserve"> </w:t>
      </w:r>
      <w:r w:rsidRPr="0074495D">
        <w:rPr>
          <w:rFonts w:ascii="Times New Roman" w:hAnsi="Times New Roman"/>
          <w:sz w:val="28"/>
          <w:szCs w:val="28"/>
        </w:rPr>
        <w:t>отношений работника и работодателя.</w:t>
      </w:r>
    </w:p>
    <w:p w14:paraId="48A6F07D" w14:textId="77777777" w:rsidR="00B540EE" w:rsidRPr="0074495D" w:rsidRDefault="00B540EE">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14:paraId="4764CEC4" w14:textId="77777777"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14:paraId="015D0980" w14:textId="77777777" w:rsidR="00B540EE" w:rsidRPr="0074495D" w:rsidRDefault="00B540EE">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14:paraId="6942343C" w14:textId="77777777" w:rsidR="00B540EE" w:rsidRPr="0074495D" w:rsidRDefault="00B540EE">
      <w:pPr>
        <w:pStyle w:val="-11"/>
        <w:spacing w:line="360" w:lineRule="auto"/>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14:paraId="2BDADF9B" w14:textId="77777777" w:rsidR="00B540EE" w:rsidRPr="0074495D" w:rsidRDefault="00B540EE">
      <w:pPr>
        <w:pStyle w:val="-11"/>
        <w:spacing w:line="360" w:lineRule="auto"/>
        <w:ind w:left="0" w:firstLine="709"/>
        <w:jc w:val="both"/>
        <w:rPr>
          <w:sz w:val="28"/>
          <w:szCs w:val="28"/>
        </w:rPr>
      </w:pPr>
      <w:r w:rsidRPr="0074495D">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4495D">
        <w:rPr>
          <w:sz w:val="28"/>
          <w:szCs w:val="28"/>
        </w:rPr>
        <w:t xml:space="preserve">Робототехника. </w:t>
      </w:r>
      <w:r w:rsidRPr="0074495D">
        <w:rPr>
          <w:sz w:val="28"/>
          <w:szCs w:val="28"/>
        </w:rPr>
        <w:t>Системы автоматического управления. Программирование работы устройств.</w:t>
      </w:r>
    </w:p>
    <w:p w14:paraId="06C0FB47" w14:textId="77777777" w:rsidR="00B540EE" w:rsidRPr="0074495D" w:rsidRDefault="00B540EE">
      <w:pPr>
        <w:pStyle w:val="-11"/>
        <w:spacing w:line="360" w:lineRule="auto"/>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14:paraId="34748E96" w14:textId="77777777" w:rsidR="00B540EE" w:rsidRPr="0074495D" w:rsidRDefault="00B540EE">
      <w:pPr>
        <w:pStyle w:val="-11"/>
        <w:spacing w:line="360" w:lineRule="auto"/>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14:paraId="768EE861" w14:textId="77777777" w:rsidR="00B540EE" w:rsidRPr="0074495D" w:rsidRDefault="00B540EE">
      <w:pPr>
        <w:pStyle w:val="-11"/>
        <w:spacing w:line="360" w:lineRule="auto"/>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14:paraId="6375D3E9" w14:textId="77777777" w:rsidR="00B540EE" w:rsidRPr="0074495D" w:rsidRDefault="00B540EE">
      <w:pPr>
        <w:pStyle w:val="-11"/>
        <w:spacing w:line="360" w:lineRule="auto"/>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14:paraId="3A4F8975" w14:textId="77777777" w:rsidR="00B540EE" w:rsidRPr="0074495D" w:rsidRDefault="00B540EE">
      <w:pPr>
        <w:pStyle w:val="-11"/>
        <w:spacing w:line="360" w:lineRule="auto"/>
        <w:ind w:left="0" w:firstLine="709"/>
        <w:jc w:val="both"/>
        <w:rPr>
          <w:sz w:val="28"/>
          <w:szCs w:val="28"/>
        </w:rPr>
      </w:pPr>
      <w:r w:rsidRPr="0074495D">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4495D">
        <w:rPr>
          <w:sz w:val="28"/>
          <w:szCs w:val="28"/>
        </w:rPr>
        <w:t>т. п.</w:t>
      </w:r>
      <w:r w:rsidRPr="0074495D">
        <w:rPr>
          <w:sz w:val="28"/>
          <w:szCs w:val="28"/>
        </w:rPr>
        <w:t>), порошковая металлургия, композитные материалы, технологии синтеза. Биотехнологии.</w:t>
      </w:r>
    </w:p>
    <w:p w14:paraId="185911FE" w14:textId="77777777" w:rsidR="00B540EE" w:rsidRPr="0074495D" w:rsidRDefault="00B540EE">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14:paraId="2C13F180" w14:textId="77777777" w:rsidR="00B540EE" w:rsidRPr="0074495D" w:rsidRDefault="00B540EE">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14:paraId="14248622" w14:textId="77777777" w:rsidR="00B540EE" w:rsidRPr="0074495D" w:rsidRDefault="00B540EE">
      <w:pPr>
        <w:pStyle w:val="-11"/>
        <w:spacing w:line="360" w:lineRule="auto"/>
        <w:ind w:left="0" w:firstLine="709"/>
        <w:jc w:val="both"/>
        <w:rPr>
          <w:sz w:val="28"/>
          <w:szCs w:val="28"/>
        </w:rPr>
      </w:pPr>
      <w:r w:rsidRPr="0074495D">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14:paraId="583A7688" w14:textId="77777777" w:rsidR="00B540EE" w:rsidRPr="0074495D" w:rsidRDefault="00B540EE">
      <w:pPr>
        <w:pStyle w:val="-11"/>
        <w:spacing w:line="360" w:lineRule="auto"/>
        <w:ind w:left="0" w:firstLine="709"/>
        <w:jc w:val="both"/>
        <w:rPr>
          <w:sz w:val="28"/>
          <w:szCs w:val="28"/>
        </w:rPr>
      </w:pPr>
      <w:r w:rsidRPr="0074495D">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14:paraId="55E21160" w14:textId="77777777" w:rsidR="00B540EE" w:rsidRPr="0074495D" w:rsidRDefault="00B540EE">
      <w:pPr>
        <w:pStyle w:val="-11"/>
        <w:spacing w:line="360" w:lineRule="auto"/>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14:paraId="5CC18523" w14:textId="77777777" w:rsidR="00B540EE" w:rsidRPr="0074495D" w:rsidRDefault="00B540EE">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14:paraId="071D73D3" w14:textId="77777777" w:rsidR="00B540EE" w:rsidRPr="0074495D" w:rsidRDefault="00B540EE">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14:paraId="0FF10C8B" w14:textId="77777777" w:rsidR="00B540EE" w:rsidRPr="0074495D" w:rsidRDefault="00B540EE">
      <w:pPr>
        <w:pStyle w:val="-11"/>
        <w:spacing w:line="360" w:lineRule="auto"/>
        <w:ind w:left="0" w:firstLine="709"/>
        <w:jc w:val="both"/>
        <w:rPr>
          <w:rFonts w:eastAsia="MS Mincho"/>
          <w:sz w:val="28"/>
          <w:szCs w:val="28"/>
        </w:rPr>
      </w:pPr>
      <w:r w:rsidRPr="0074495D">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14:paraId="2D7AEE63" w14:textId="77777777" w:rsidR="00B540EE" w:rsidRPr="0074495D" w:rsidRDefault="00B540EE">
      <w:pPr>
        <w:pStyle w:val="-11"/>
        <w:spacing w:line="360" w:lineRule="auto"/>
        <w:ind w:left="0" w:firstLine="709"/>
        <w:jc w:val="both"/>
        <w:rPr>
          <w:sz w:val="28"/>
          <w:szCs w:val="28"/>
        </w:rPr>
      </w:pPr>
      <w:r w:rsidRPr="0074495D">
        <w:rPr>
          <w:sz w:val="28"/>
          <w:szCs w:val="28"/>
        </w:rPr>
        <w:t>Энергетическое обеспечение нашего дома. Электроприборы. Бытовая техника и е</w:t>
      </w:r>
      <w:r w:rsidR="00245F1D" w:rsidRPr="0074495D">
        <w:rPr>
          <w:sz w:val="28"/>
          <w:szCs w:val="28"/>
        </w:rPr>
        <w:t>е</w:t>
      </w:r>
      <w:r w:rsidRPr="0074495D">
        <w:rPr>
          <w:sz w:val="28"/>
          <w:szCs w:val="28"/>
        </w:rPr>
        <w:t xml:space="preserve"> развитие. Освещение и освещ</w:t>
      </w:r>
      <w:r w:rsidR="00245F1D" w:rsidRPr="0074495D">
        <w:rPr>
          <w:sz w:val="28"/>
          <w:szCs w:val="28"/>
        </w:rPr>
        <w:t>е</w:t>
      </w:r>
      <w:r w:rsidRPr="0074495D">
        <w:rPr>
          <w:sz w:val="28"/>
          <w:szCs w:val="28"/>
        </w:rPr>
        <w:t>нность, нормы освещ</w:t>
      </w:r>
      <w:r w:rsidR="00245F1D" w:rsidRPr="0074495D">
        <w:rPr>
          <w:sz w:val="28"/>
          <w:szCs w:val="28"/>
        </w:rPr>
        <w:t>е</w:t>
      </w:r>
      <w:r w:rsidRPr="0074495D">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14:paraId="60182727" w14:textId="77777777" w:rsidR="00B540EE" w:rsidRPr="0074495D" w:rsidRDefault="00B540EE">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14:paraId="19A2DF2F" w14:textId="77777777" w:rsidR="00B540EE" w:rsidRPr="0074495D" w:rsidRDefault="00B540EE">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14:paraId="1858C3A7" w14:textId="77777777"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14:paraId="20568C47" w14:textId="77777777" w:rsidR="00B540EE" w:rsidRPr="0074495D" w:rsidRDefault="00B540EE">
      <w:pPr>
        <w:pStyle w:val="-11"/>
        <w:spacing w:line="360" w:lineRule="auto"/>
        <w:ind w:left="0" w:firstLine="709"/>
        <w:jc w:val="both"/>
        <w:rPr>
          <w:rFonts w:eastAsia="MS Mincho"/>
          <w:sz w:val="28"/>
          <w:szCs w:val="28"/>
        </w:rPr>
      </w:pPr>
      <w:r w:rsidRPr="0074495D">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14:paraId="33503285" w14:textId="77777777" w:rsidR="00B540EE" w:rsidRPr="0074495D" w:rsidRDefault="00B540EE">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14:paraId="26AEF109" w14:textId="77777777" w:rsidR="00B540EE" w:rsidRPr="0074495D" w:rsidRDefault="00B540EE">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14:paraId="20619C25" w14:textId="77777777" w:rsidR="00B540EE" w:rsidRPr="0074495D" w:rsidRDefault="00B540EE">
      <w:pPr>
        <w:pStyle w:val="-11"/>
        <w:spacing w:line="360" w:lineRule="auto"/>
        <w:ind w:left="0" w:firstLine="709"/>
        <w:jc w:val="both"/>
        <w:rPr>
          <w:sz w:val="28"/>
          <w:szCs w:val="28"/>
        </w:rPr>
      </w:pPr>
      <w:r w:rsidRPr="0074495D">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14:paraId="5BB001EB" w14:textId="77777777" w:rsidR="00B540EE" w:rsidRPr="0074495D" w:rsidRDefault="00B540EE">
      <w:pPr>
        <w:pStyle w:val="-11"/>
        <w:spacing w:line="360" w:lineRule="auto"/>
        <w:ind w:left="0" w:firstLine="709"/>
        <w:jc w:val="both"/>
        <w:rPr>
          <w:sz w:val="28"/>
          <w:szCs w:val="28"/>
        </w:rPr>
      </w:pPr>
      <w:r w:rsidRPr="0074495D">
        <w:rPr>
          <w:sz w:val="28"/>
          <w:szCs w:val="28"/>
        </w:rPr>
        <w:t>Анализ и синтез как средства решения задачи. Техника проведения морфологического анализа.</w:t>
      </w:r>
    </w:p>
    <w:p w14:paraId="0A468358" w14:textId="77777777" w:rsidR="00B540EE" w:rsidRPr="0074495D" w:rsidRDefault="00B540EE">
      <w:pPr>
        <w:pStyle w:val="-11"/>
        <w:spacing w:line="360" w:lineRule="auto"/>
        <w:ind w:left="0" w:firstLine="709"/>
        <w:jc w:val="both"/>
        <w:rPr>
          <w:sz w:val="28"/>
          <w:szCs w:val="28"/>
        </w:rPr>
      </w:pPr>
      <w:r w:rsidRPr="0074495D">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4495D">
        <w:rPr>
          <w:sz w:val="28"/>
          <w:szCs w:val="28"/>
        </w:rPr>
        <w:t>.</w:t>
      </w:r>
    </w:p>
    <w:p w14:paraId="4E297AD2" w14:textId="77777777" w:rsidR="00B540EE" w:rsidRPr="0074495D" w:rsidRDefault="00B540EE">
      <w:pPr>
        <w:pStyle w:val="-11"/>
        <w:spacing w:line="360" w:lineRule="auto"/>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14:paraId="28599871" w14:textId="77777777" w:rsidR="00B540EE" w:rsidRPr="0074495D" w:rsidRDefault="00B540EE">
      <w:pPr>
        <w:pStyle w:val="-11"/>
        <w:spacing w:line="360" w:lineRule="auto"/>
        <w:ind w:left="0" w:firstLine="709"/>
        <w:jc w:val="both"/>
        <w:rPr>
          <w:sz w:val="28"/>
          <w:szCs w:val="28"/>
        </w:rPr>
      </w:pPr>
      <w:r w:rsidRPr="0074495D">
        <w:rPr>
          <w:sz w:val="28"/>
          <w:szCs w:val="28"/>
        </w:rPr>
        <w:t xml:space="preserve">Опыт проектирования, конструирования, моделирования. </w:t>
      </w:r>
    </w:p>
    <w:p w14:paraId="1039EBD7" w14:textId="77777777" w:rsidR="00B540EE" w:rsidRPr="0074495D" w:rsidRDefault="00B540EE">
      <w:pPr>
        <w:pStyle w:val="-11"/>
        <w:spacing w:line="360" w:lineRule="auto"/>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14:paraId="191940D8" w14:textId="77777777" w:rsidR="00B540EE" w:rsidRPr="0074495D" w:rsidRDefault="00B540EE">
      <w:pPr>
        <w:pStyle w:val="-11"/>
        <w:spacing w:line="360" w:lineRule="auto"/>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14:paraId="78D9589C" w14:textId="77777777" w:rsidR="00B540EE" w:rsidRPr="0074495D" w:rsidRDefault="00B540EE">
      <w:pPr>
        <w:pStyle w:val="-11"/>
        <w:spacing w:line="360" w:lineRule="auto"/>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4495D">
        <w:rPr>
          <w:i/>
          <w:sz w:val="28"/>
          <w:szCs w:val="28"/>
        </w:rPr>
        <w:t xml:space="preserve"> Простейшие роботы.</w:t>
      </w:r>
    </w:p>
    <w:p w14:paraId="45295713" w14:textId="77777777" w:rsidR="00B540EE" w:rsidRPr="0074495D" w:rsidRDefault="00B540EE">
      <w:pPr>
        <w:pStyle w:val="-11"/>
        <w:spacing w:line="360" w:lineRule="auto"/>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14:paraId="5DFE5E39" w14:textId="77777777" w:rsidR="00B540EE" w:rsidRPr="0074495D" w:rsidRDefault="00B540EE">
      <w:pPr>
        <w:pStyle w:val="-11"/>
        <w:spacing w:line="360" w:lineRule="auto"/>
        <w:ind w:left="0" w:firstLine="709"/>
        <w:jc w:val="both"/>
        <w:rPr>
          <w:sz w:val="28"/>
          <w:szCs w:val="28"/>
        </w:rPr>
      </w:pPr>
      <w:r w:rsidRPr="0074495D">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4495D">
        <w:rPr>
          <w:sz w:val="28"/>
          <w:szCs w:val="28"/>
        </w:rPr>
        <w:t>й организации</w:t>
      </w:r>
      <w:r w:rsidRPr="0074495D">
        <w:rPr>
          <w:sz w:val="28"/>
          <w:szCs w:val="28"/>
        </w:rPr>
        <w:t>).</w:t>
      </w:r>
    </w:p>
    <w:p w14:paraId="0271A73F" w14:textId="77777777" w:rsidR="00B540EE" w:rsidRPr="0074495D" w:rsidRDefault="00B540EE">
      <w:pPr>
        <w:pStyle w:val="-11"/>
        <w:spacing w:line="360" w:lineRule="auto"/>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14:paraId="5D29DCFF" w14:textId="77777777" w:rsidR="00B540EE" w:rsidRPr="0074495D" w:rsidRDefault="00B540EE">
      <w:pPr>
        <w:pStyle w:val="-11"/>
        <w:spacing w:line="360" w:lineRule="auto"/>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14:paraId="2A101CEC" w14:textId="77777777" w:rsidR="00B540EE" w:rsidRPr="0074495D" w:rsidRDefault="00B540EE">
      <w:pPr>
        <w:pStyle w:val="-11"/>
        <w:spacing w:line="360" w:lineRule="auto"/>
        <w:ind w:left="0" w:firstLine="709"/>
        <w:jc w:val="both"/>
        <w:rPr>
          <w:sz w:val="28"/>
          <w:szCs w:val="28"/>
        </w:rPr>
      </w:pPr>
      <w:r w:rsidRPr="0074495D">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14:paraId="473264FF" w14:textId="77777777" w:rsidR="00B540EE" w:rsidRPr="0074495D" w:rsidRDefault="00B540EE">
      <w:pPr>
        <w:pStyle w:val="-11"/>
        <w:spacing w:line="360" w:lineRule="auto"/>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14:paraId="73596D9D" w14:textId="77777777" w:rsidR="00B540EE" w:rsidRPr="0074495D" w:rsidRDefault="00B540EE">
      <w:pPr>
        <w:pStyle w:val="-11"/>
        <w:spacing w:line="360" w:lineRule="auto"/>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14:paraId="48CF1E37" w14:textId="77777777"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4495D">
        <w:rPr>
          <w:rStyle w:val="af3"/>
          <w:rFonts w:eastAsia="Calibri"/>
          <w:szCs w:val="28"/>
        </w:rPr>
        <w:footnoteReference w:id="15"/>
      </w:r>
      <w:r w:rsidRPr="0074495D">
        <w:rPr>
          <w:sz w:val="28"/>
          <w:szCs w:val="28"/>
          <w:vertAlign w:val="superscript"/>
        </w:rPr>
        <w:t>.</w:t>
      </w:r>
    </w:p>
    <w:p w14:paraId="4CC6F953" w14:textId="77777777" w:rsidR="00B540EE" w:rsidRPr="0074495D" w:rsidRDefault="00B540EE">
      <w:pPr>
        <w:pStyle w:val="-11"/>
        <w:spacing w:line="360" w:lineRule="auto"/>
        <w:ind w:left="0" w:firstLine="709"/>
        <w:jc w:val="both"/>
        <w:rPr>
          <w:sz w:val="28"/>
          <w:szCs w:val="28"/>
        </w:rPr>
      </w:pPr>
      <w:r w:rsidRPr="0074495D">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4495D">
        <w:rPr>
          <w:sz w:val="28"/>
          <w:szCs w:val="28"/>
        </w:rPr>
        <w:t>е</w:t>
      </w:r>
      <w:r w:rsidRPr="0074495D">
        <w:rPr>
          <w:sz w:val="28"/>
          <w:szCs w:val="28"/>
        </w:rPr>
        <w:t xml:space="preserve">нности и экономичности. Проект оптимизации энергозатрат. </w:t>
      </w:r>
    </w:p>
    <w:p w14:paraId="0857BAB9" w14:textId="77777777" w:rsidR="00B540EE" w:rsidRPr="0074495D" w:rsidRDefault="00B540EE">
      <w:pPr>
        <w:pStyle w:val="-11"/>
        <w:spacing w:line="360" w:lineRule="auto"/>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14:paraId="28A30F52" w14:textId="77777777" w:rsidR="00B540EE" w:rsidRPr="0074495D" w:rsidRDefault="00B540EE">
      <w:pPr>
        <w:pStyle w:val="-11"/>
        <w:spacing w:line="360" w:lineRule="auto"/>
        <w:ind w:left="0" w:firstLine="709"/>
        <w:jc w:val="both"/>
        <w:rPr>
          <w:sz w:val="28"/>
          <w:szCs w:val="28"/>
        </w:rPr>
      </w:pPr>
      <w:r w:rsidRPr="0074495D">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14:paraId="128F748A" w14:textId="77777777" w:rsidR="00B540EE" w:rsidRPr="0074495D" w:rsidRDefault="00B540EE">
      <w:pPr>
        <w:pStyle w:val="-11"/>
        <w:spacing w:line="360" w:lineRule="auto"/>
        <w:ind w:left="0" w:firstLine="709"/>
        <w:jc w:val="both"/>
        <w:rPr>
          <w:sz w:val="28"/>
          <w:szCs w:val="28"/>
        </w:rPr>
      </w:pPr>
      <w:r w:rsidRPr="0074495D">
        <w:rPr>
          <w:sz w:val="28"/>
          <w:szCs w:val="28"/>
        </w:rPr>
        <w:t>Разработка проектного замысла в рамках избранного обучающимся вида проекта.</w:t>
      </w:r>
    </w:p>
    <w:p w14:paraId="24768B01" w14:textId="77777777" w:rsidR="00B540EE" w:rsidRPr="0074495D" w:rsidRDefault="00B540EE">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14:paraId="72BF7A08" w14:textId="77777777" w:rsidR="00B540EE" w:rsidRPr="0074495D" w:rsidRDefault="00B540EE">
      <w:pPr>
        <w:pStyle w:val="-11"/>
        <w:spacing w:line="360" w:lineRule="auto"/>
        <w:ind w:left="0" w:firstLine="709"/>
        <w:jc w:val="both"/>
        <w:rPr>
          <w:rFonts w:eastAsia="MS Mincho"/>
          <w:sz w:val="28"/>
          <w:szCs w:val="28"/>
        </w:rPr>
      </w:pPr>
      <w:r w:rsidRPr="0074495D">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14:paraId="36B9687D" w14:textId="77777777" w:rsidR="00B540EE" w:rsidRPr="0074495D" w:rsidRDefault="00B540EE">
      <w:pPr>
        <w:pStyle w:val="-11"/>
        <w:spacing w:line="360" w:lineRule="auto"/>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14:paraId="01EA4653" w14:textId="77777777" w:rsidR="00B540EE" w:rsidRPr="0074495D" w:rsidRDefault="00B540EE">
      <w:pPr>
        <w:pStyle w:val="-11"/>
        <w:spacing w:line="360" w:lineRule="auto"/>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14:paraId="13989980" w14:textId="77777777" w:rsidR="00B540EE" w:rsidRPr="0074495D" w:rsidRDefault="00B540EE">
      <w:pPr>
        <w:pStyle w:val="-11"/>
        <w:spacing w:line="360" w:lineRule="auto"/>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w:t>
      </w:r>
      <w:r w:rsidR="00245F1D" w:rsidRPr="0074495D">
        <w:rPr>
          <w:sz w:val="28"/>
          <w:szCs w:val="28"/>
        </w:rPr>
        <w:t>е</w:t>
      </w:r>
      <w:r w:rsidRPr="0074495D">
        <w:rPr>
          <w:sz w:val="28"/>
          <w:szCs w:val="28"/>
        </w:rPr>
        <w:t>нной сфере. Опыт принятия ответственного решения при выборе краткосрочного курса.</w:t>
      </w:r>
    </w:p>
    <w:p w14:paraId="60457195" w14:textId="77777777" w:rsidR="00B540EE" w:rsidRPr="0074495D" w:rsidRDefault="00B540EE" w:rsidP="00F17097">
      <w:pPr>
        <w:spacing w:after="0" w:line="360" w:lineRule="auto"/>
        <w:ind w:firstLine="709"/>
        <w:jc w:val="both"/>
        <w:rPr>
          <w:rFonts w:ascii="Times New Roman" w:hAnsi="Times New Roman"/>
          <w:b/>
          <w:sz w:val="28"/>
          <w:szCs w:val="28"/>
        </w:rPr>
      </w:pPr>
    </w:p>
    <w:p w14:paraId="632346CE" w14:textId="77777777" w:rsidR="00B30F8B" w:rsidRPr="0074495D" w:rsidRDefault="00F17097" w:rsidP="0012121B">
      <w:pPr>
        <w:pStyle w:val="4"/>
      </w:pPr>
      <w:bookmarkStart w:id="323" w:name="_Toc409691716"/>
      <w:bookmarkStart w:id="324" w:name="_Toc410654041"/>
      <w:bookmarkStart w:id="325" w:name="_Toc414553252"/>
      <w:r w:rsidRPr="0074495D">
        <w:t xml:space="preserve">2.2.2.16. </w:t>
      </w:r>
      <w:r w:rsidR="00B540EE" w:rsidRPr="0074495D">
        <w:t>Физическая культура</w:t>
      </w:r>
      <w:bookmarkEnd w:id="323"/>
      <w:bookmarkEnd w:id="324"/>
      <w:bookmarkEnd w:id="325"/>
    </w:p>
    <w:p w14:paraId="5B603955" w14:textId="77777777"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14:paraId="15844C52" w14:textId="77777777"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14:paraId="0F70A27C" w14:textId="37F721DD"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sidR="00A23AB5">
        <w:rPr>
          <w:rFonts w:ascii="Times New Roman" w:hAnsi="Times New Roman"/>
          <w:sz w:val="28"/>
          <w:szCs w:val="28"/>
        </w:rPr>
        <w:t>е</w:t>
      </w:r>
      <w:r w:rsidRPr="0074495D">
        <w:rPr>
          <w:rFonts w:ascii="Times New Roman" w:hAnsi="Times New Roman"/>
          <w:sz w:val="28"/>
          <w:szCs w:val="28"/>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14:paraId="6F162777" w14:textId="77777777" w:rsidR="00B30F8B" w:rsidRPr="0074495D" w:rsidRDefault="00B30F8B"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14:paraId="3FF4F7D1" w14:textId="77777777"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14:paraId="33D3E2DF" w14:textId="77777777"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14:paraId="62B34599" w14:textId="77777777" w:rsidR="00B540EE" w:rsidRPr="0074495D" w:rsidRDefault="00B540EE" w:rsidP="006658DB">
      <w:pPr>
        <w:pStyle w:val="a8"/>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w:t>
      </w:r>
      <w:r w:rsidR="00E2725A">
        <w:rPr>
          <w:rFonts w:ascii="Times New Roman" w:hAnsi="Times New Roman"/>
          <w:i/>
          <w:sz w:val="28"/>
          <w:szCs w:val="28"/>
        </w:rPr>
        <w:t xml:space="preserve"> </w:t>
      </w:r>
      <w:r w:rsidRPr="0074495D">
        <w:rPr>
          <w:rFonts w:ascii="Times New Roman" w:hAnsi="Times New Roman"/>
          <w:i/>
          <w:sz w:val="28"/>
          <w:szCs w:val="28"/>
        </w:rPr>
        <w:t>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14:paraId="1281EE74" w14:textId="77777777" w:rsidR="00B540EE" w:rsidRPr="0074495D" w:rsidRDefault="00B540EE"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14:paraId="1DA592E3" w14:textId="77777777"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14:paraId="7400D186" w14:textId="77777777"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14:paraId="5E72F152" w14:textId="77777777" w:rsidR="006658DB"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14:paraId="7AA0C980" w14:textId="77777777" w:rsidR="00B540EE" w:rsidRPr="0074495D" w:rsidRDefault="00B540EE"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14:paraId="055F373A" w14:textId="77777777" w:rsidR="00B540EE" w:rsidRPr="0074495D" w:rsidRDefault="00B540EE" w:rsidP="00496ECF">
      <w:pPr>
        <w:pStyle w:val="a8"/>
        <w:numPr>
          <w:ilvl w:val="0"/>
          <w:numId w:val="117"/>
        </w:num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14:paraId="30D66C23" w14:textId="77777777"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14:paraId="2CFF39CE" w14:textId="77777777"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14:paraId="56596B6D" w14:textId="77777777"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14:paraId="3F7B1B66" w14:textId="77777777" w:rsidR="00B540EE" w:rsidRPr="0074495D" w:rsidRDefault="00B540EE" w:rsidP="006658DB">
      <w:pPr>
        <w:pStyle w:val="a8"/>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14:paraId="70D6F9FC" w14:textId="77777777" w:rsidR="00B540EE" w:rsidRPr="0074495D" w:rsidRDefault="00B540EE"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14:paraId="024121E6" w14:textId="77777777" w:rsidR="00B540EE" w:rsidRPr="0074495D" w:rsidRDefault="00B540EE"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00DA34A9" w:rsidRPr="0074495D">
        <w:rPr>
          <w:rStyle w:val="af3"/>
          <w:rFonts w:ascii="Times New Roman" w:hAnsi="Times New Roman"/>
          <w:b/>
          <w:sz w:val="28"/>
          <w:szCs w:val="28"/>
        </w:rPr>
        <w:footnoteReference w:id="16"/>
      </w:r>
    </w:p>
    <w:p w14:paraId="17BE3705" w14:textId="77777777" w:rsidR="00B540EE" w:rsidRPr="0074495D" w:rsidRDefault="00B540EE"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4495D">
        <w:rPr>
          <w:rFonts w:ascii="Times New Roman" w:hAnsi="Times New Roman"/>
          <w:i/>
          <w:sz w:val="28"/>
          <w:szCs w:val="28"/>
        </w:rPr>
        <w:t>мини-футбол</w:t>
      </w:r>
      <w:r w:rsidR="00601D93" w:rsidRPr="0074495D">
        <w:rPr>
          <w:rFonts w:ascii="Times New Roman" w:hAnsi="Times New Roman"/>
          <w:sz w:val="28"/>
          <w:szCs w:val="28"/>
        </w:rPr>
        <w:t xml:space="preserve">, волейбол, баскетбол. Правила спортивных игр. Игры по правилам. </w:t>
      </w:r>
      <w:r w:rsidR="00601D93" w:rsidRPr="0074495D">
        <w:rPr>
          <w:rFonts w:ascii="Times New Roman" w:hAnsi="Times New Roman"/>
          <w:i/>
          <w:sz w:val="28"/>
          <w:szCs w:val="28"/>
        </w:rPr>
        <w:t>Национальные виды спорта: технико-тактические действия и правила.</w:t>
      </w:r>
      <w:r w:rsidR="00E2725A">
        <w:rPr>
          <w:rFonts w:ascii="Times New Roman" w:hAnsi="Times New Roman"/>
          <w:i/>
          <w:sz w:val="28"/>
          <w:szCs w:val="28"/>
        </w:rPr>
        <w:t xml:space="preserve"> </w:t>
      </w:r>
      <w:r w:rsidRPr="0074495D">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7"/>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14:paraId="775172B6" w14:textId="77777777" w:rsidR="00B540EE" w:rsidRPr="0074495D" w:rsidRDefault="00B540EE"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14:paraId="0AAAB44B" w14:textId="77777777" w:rsidR="00B540EE" w:rsidRPr="0074495D" w:rsidRDefault="00B540EE"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14:paraId="51D3649B" w14:textId="77777777" w:rsidR="00B540EE" w:rsidRPr="0074495D" w:rsidRDefault="00B540EE">
      <w:pPr>
        <w:spacing w:after="0" w:line="360" w:lineRule="auto"/>
        <w:ind w:firstLine="709"/>
        <w:jc w:val="both"/>
        <w:rPr>
          <w:rFonts w:ascii="Times New Roman" w:hAnsi="Times New Roman"/>
          <w:sz w:val="28"/>
          <w:szCs w:val="28"/>
        </w:rPr>
      </w:pPr>
    </w:p>
    <w:p w14:paraId="35C77376" w14:textId="77777777" w:rsidR="00B540EE" w:rsidRPr="0074495D" w:rsidRDefault="00436EB5" w:rsidP="0012121B">
      <w:pPr>
        <w:pStyle w:val="4"/>
      </w:pPr>
      <w:bookmarkStart w:id="326" w:name="_Toc409691717"/>
      <w:bookmarkStart w:id="327" w:name="_Toc410654042"/>
      <w:bookmarkStart w:id="328" w:name="_Toc414553253"/>
      <w:r w:rsidRPr="0074495D">
        <w:t xml:space="preserve">2.2.2.17. </w:t>
      </w:r>
      <w:r w:rsidR="00B540EE" w:rsidRPr="0074495D">
        <w:t>Основы безопасности жизнедеятельности</w:t>
      </w:r>
      <w:bookmarkEnd w:id="326"/>
      <w:bookmarkEnd w:id="327"/>
      <w:bookmarkEnd w:id="328"/>
    </w:p>
    <w:p w14:paraId="3FA557F3" w14:textId="77777777" w:rsidR="0024776D" w:rsidRPr="0074495D" w:rsidRDefault="0024776D"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14:paraId="452BD633" w14:textId="77777777"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14:paraId="3DC542F6" w14:textId="77777777"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14:paraId="53A6A870" w14:textId="77777777"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14:paraId="3B98BF0F" w14:textId="77777777"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14:paraId="6DE66B47" w14:textId="77777777" w:rsidR="0024776D" w:rsidRPr="0074495D" w:rsidRDefault="0024776D"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14:paraId="3BAE71EA" w14:textId="77777777"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знаний о безопасном поведении в повседневной жизнедеятельности;</w:t>
      </w:r>
    </w:p>
    <w:p w14:paraId="2E54DFDF" w14:textId="77777777"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14:paraId="091D3AE4" w14:textId="77777777"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14:paraId="4168FE3E" w14:textId="77777777"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14:paraId="73EE59F3" w14:textId="77777777"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сохранения природы и окружающей среды для полноценной жизни человека;</w:t>
      </w:r>
    </w:p>
    <w:p w14:paraId="19FDBFC8" w14:textId="77777777"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14:paraId="36B322EA" w14:textId="77777777"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14:paraId="114F3AE2" w14:textId="77777777"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14:paraId="2792BBB5" w14:textId="77777777"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14:paraId="4337CCCB" w14:textId="77777777"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14:paraId="4EB870DF" w14:textId="77777777"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14:paraId="14CEEEC9" w14:textId="77777777"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14:paraId="61AB4B57" w14:textId="77777777"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14:paraId="03763CE6" w14:textId="77777777"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и понимание учебного предмета «Основы безопасности жизнедеятельности» направлено на:</w:t>
      </w:r>
    </w:p>
    <w:p w14:paraId="6A0AF36E" w14:textId="77777777"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14:paraId="4129C5C9" w14:textId="77777777"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14:paraId="7A958F66" w14:textId="77777777" w:rsidR="0024776D" w:rsidRPr="0074495D"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w:t>
      </w:r>
      <w:r w:rsidR="00F20F5C">
        <w:rPr>
          <w:rFonts w:ascii="Times New Roman" w:hAnsi="Times New Roman"/>
          <w:sz w:val="28"/>
          <w:szCs w:val="28"/>
        </w:rPr>
        <w:t xml:space="preserve"> </w:t>
      </w:r>
      <w:r w:rsidRPr="0074495D">
        <w:rPr>
          <w:rFonts w:ascii="Times New Roman" w:hAnsi="Times New Roman"/>
          <w:sz w:val="28"/>
          <w:szCs w:val="28"/>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14:paraId="56AB4506" w14:textId="77777777"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14:paraId="0383D285" w14:textId="77777777" w:rsidR="0024776D" w:rsidRPr="0074495D"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14:paraId="732FFBE6" w14:textId="77777777" w:rsidR="00B30F8B" w:rsidRPr="0074495D" w:rsidRDefault="00B30F8B" w:rsidP="0012121B">
      <w:pPr>
        <w:tabs>
          <w:tab w:val="left" w:pos="1134"/>
        </w:tabs>
        <w:overflowPunct w:val="0"/>
        <w:autoSpaceDE w:val="0"/>
        <w:autoSpaceDN w:val="0"/>
        <w:adjustRightInd w:val="0"/>
        <w:spacing w:after="0" w:line="360" w:lineRule="auto"/>
        <w:ind w:firstLine="709"/>
        <w:jc w:val="both"/>
        <w:rPr>
          <w:rFonts w:ascii="Times New Roman" w:hAnsi="Times New Roman"/>
          <w:sz w:val="28"/>
          <w:szCs w:val="28"/>
        </w:rPr>
      </w:pPr>
    </w:p>
    <w:p w14:paraId="12DFA09E" w14:textId="77777777" w:rsidR="00B540EE" w:rsidRPr="0074495D" w:rsidRDefault="00B540EE" w:rsidP="0012121B">
      <w:pPr>
        <w:spacing w:after="0" w:line="360" w:lineRule="auto"/>
        <w:jc w:val="both"/>
        <w:rPr>
          <w:rFonts w:ascii="Times New Roman" w:hAnsi="Times New Roman"/>
          <w:sz w:val="28"/>
          <w:szCs w:val="28"/>
        </w:rPr>
      </w:pPr>
    </w:p>
    <w:p w14:paraId="28217CD4" w14:textId="77777777"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14:paraId="27BEAA08" w14:textId="77777777" w:rsidR="00B540EE" w:rsidRPr="0074495D"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14:paraId="588DC6A7" w14:textId="77777777"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w:t>
      </w:r>
      <w:r w:rsidR="00601D93" w:rsidRPr="0074495D">
        <w:rPr>
          <w:rFonts w:ascii="Times New Roman" w:hAnsi="Times New Roman"/>
          <w:sz w:val="28"/>
          <w:szCs w:val="28"/>
        </w:rPr>
        <w:t xml:space="preserve"> при пожаре. Первичные средства пожаротушения</w:t>
      </w:r>
      <w:r w:rsidRPr="0074495D">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14:paraId="520AD506" w14:textId="77777777" w:rsidR="00B540EE" w:rsidRPr="0074495D" w:rsidRDefault="00B540EE"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14:paraId="049B37A7" w14:textId="77777777" w:rsidR="00601D93" w:rsidRPr="0074495D" w:rsidRDefault="00601D93" w:rsidP="00601D93">
      <w:pPr>
        <w:spacing w:line="360" w:lineRule="auto"/>
        <w:ind w:firstLine="709"/>
        <w:jc w:val="both"/>
        <w:rPr>
          <w:rFonts w:ascii="Times New Roman" w:hAnsi="Times New Roman"/>
          <w:sz w:val="28"/>
          <w:szCs w:val="28"/>
        </w:rPr>
      </w:pPr>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14:paraId="51B2A76E" w14:textId="77777777" w:rsidR="00B540EE" w:rsidRPr="0074495D"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w:t>
      </w:r>
      <w:r w:rsidR="00601D93" w:rsidRPr="0074495D">
        <w:rPr>
          <w:rFonts w:ascii="Times New Roman" w:hAnsi="Times New Roman"/>
          <w:b/>
          <w:bCs/>
          <w:sz w:val="28"/>
          <w:szCs w:val="28"/>
        </w:rPr>
        <w:t>,</w:t>
      </w:r>
      <w:r w:rsidRPr="0074495D">
        <w:rPr>
          <w:rFonts w:ascii="Times New Roman" w:hAnsi="Times New Roman"/>
          <w:b/>
          <w:bCs/>
          <w:sz w:val="28"/>
          <w:szCs w:val="28"/>
        </w:rPr>
        <w:t xml:space="preserve"> экстремизму </w:t>
      </w:r>
      <w:r w:rsidR="00601D93" w:rsidRPr="0074495D">
        <w:rPr>
          <w:rFonts w:ascii="Times New Roman" w:hAnsi="Times New Roman"/>
          <w:b/>
          <w:bCs/>
          <w:sz w:val="28"/>
          <w:szCs w:val="28"/>
        </w:rPr>
        <w:t xml:space="preserve">и наркотизму </w:t>
      </w:r>
      <w:r w:rsidRPr="0074495D">
        <w:rPr>
          <w:rFonts w:ascii="Times New Roman" w:hAnsi="Times New Roman"/>
          <w:b/>
          <w:bCs/>
          <w:sz w:val="28"/>
          <w:szCs w:val="28"/>
        </w:rPr>
        <w:t>в Российской Федерации</w:t>
      </w:r>
    </w:p>
    <w:p w14:paraId="4DCE15C8" w14:textId="77777777" w:rsidR="00B540EE" w:rsidRPr="0074495D" w:rsidRDefault="00B540EE">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14:paraId="762665EE" w14:textId="77777777" w:rsidR="00B540EE" w:rsidRPr="0074495D" w:rsidRDefault="00B540EE">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14:paraId="3A215838" w14:textId="77777777"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здорового образа жизни</w:t>
      </w:r>
    </w:p>
    <w:p w14:paraId="2C422075" w14:textId="77777777" w:rsidR="00B540EE" w:rsidRPr="0074495D" w:rsidRDefault="009A5A04">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00F20F5C">
        <w:rPr>
          <w:rFonts w:ascii="Times New Roman" w:hAnsi="Times New Roman"/>
          <w:bCs/>
          <w:sz w:val="28"/>
          <w:szCs w:val="28"/>
        </w:rPr>
        <w:t xml:space="preserve"> </w:t>
      </w:r>
      <w:r w:rsidRPr="0074495D">
        <w:rPr>
          <w:rFonts w:ascii="Times New Roman" w:hAnsi="Times New Roman"/>
          <w:bCs/>
          <w:sz w:val="28"/>
          <w:szCs w:val="28"/>
        </w:rPr>
        <w:t>Профилактика вредных привычек и их факторов</w:t>
      </w:r>
      <w:r w:rsidR="00B540EE" w:rsidRPr="0074495D">
        <w:rPr>
          <w:rFonts w:ascii="Times New Roman" w:hAnsi="Times New Roman"/>
          <w:bCs/>
          <w:sz w:val="28"/>
          <w:szCs w:val="28"/>
        </w:rPr>
        <w:t xml:space="preserve">. </w:t>
      </w:r>
      <w:r w:rsidR="00B540EE" w:rsidRPr="0074495D">
        <w:rPr>
          <w:rFonts w:ascii="Times New Roman" w:hAnsi="Times New Roman"/>
          <w:bCs/>
          <w:i/>
          <w:sz w:val="28"/>
          <w:szCs w:val="28"/>
        </w:rPr>
        <w:t>Семья в современном обществе. Права и обязанности супругов. Защита прав ребенка.</w:t>
      </w:r>
    </w:p>
    <w:p w14:paraId="7FE3E03F" w14:textId="77777777" w:rsidR="00B540EE" w:rsidRPr="0074495D" w:rsidRDefault="00B540EE"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14:paraId="641ED67B"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74495D">
        <w:rPr>
          <w:rFonts w:ascii="Times New Roman" w:hAnsi="Times New Roman"/>
          <w:sz w:val="28"/>
          <w:szCs w:val="28"/>
        </w:rPr>
        <w:t xml:space="preserve">Извлечение инородного тела из верхних дыхательных путей. </w:t>
      </w:r>
      <w:r w:rsidRPr="0074495D">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74495D">
        <w:rPr>
          <w:rFonts w:ascii="Times New Roman" w:hAnsi="Times New Roman"/>
          <w:sz w:val="28"/>
          <w:szCs w:val="28"/>
        </w:rPr>
        <w:t>ожогах, отморожениях и общем переохлаждении</w:t>
      </w:r>
      <w:r w:rsidRPr="0074495D">
        <w:rPr>
          <w:rFonts w:ascii="Times New Roman" w:hAnsi="Times New Roman"/>
          <w:sz w:val="28"/>
          <w:szCs w:val="28"/>
        </w:rPr>
        <w:t xml:space="preserve">. </w:t>
      </w:r>
      <w:r w:rsidRPr="0074495D">
        <w:rPr>
          <w:rFonts w:ascii="Times New Roman" w:hAnsi="Times New Roman"/>
          <w:i/>
          <w:sz w:val="28"/>
          <w:szCs w:val="28"/>
        </w:rPr>
        <w:t>Основные неинфекционные и инфекционные заболевания,их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74495D">
        <w:rPr>
          <w:rFonts w:ascii="Times New Roman" w:hAnsi="Times New Roman"/>
          <w:sz w:val="28"/>
          <w:szCs w:val="28"/>
        </w:rPr>
        <w:t xml:space="preserve"> и змей</w:t>
      </w:r>
      <w:r w:rsidRPr="0074495D">
        <w:rPr>
          <w:rFonts w:ascii="Times New Roman" w:hAnsi="Times New Roman"/>
          <w:sz w:val="28"/>
          <w:szCs w:val="28"/>
        </w:rPr>
        <w:t>.</w:t>
      </w:r>
      <w:r w:rsidRPr="0074495D">
        <w:rPr>
          <w:rFonts w:ascii="Times New Roman" w:hAnsi="Times New Roman"/>
          <w:i/>
          <w:sz w:val="28"/>
          <w:szCs w:val="28"/>
        </w:rPr>
        <w:t xml:space="preserve"> Первая помощь при остановке сердечной деятельности. Первая помощь при коме.</w:t>
      </w:r>
      <w:r w:rsidR="00F20F5C">
        <w:rPr>
          <w:rFonts w:ascii="Times New Roman" w:hAnsi="Times New Roman"/>
          <w:i/>
          <w:sz w:val="28"/>
          <w:szCs w:val="28"/>
        </w:rPr>
        <w:t xml:space="preserve"> </w:t>
      </w:r>
      <w:r w:rsidRPr="0074495D">
        <w:rPr>
          <w:rFonts w:ascii="Times New Roman" w:hAnsi="Times New Roman"/>
          <w:i/>
          <w:sz w:val="28"/>
          <w:szCs w:val="28"/>
        </w:rPr>
        <w:t>Особенности оказания первой помощи при поражении электрическим током.</w:t>
      </w:r>
    </w:p>
    <w:p w14:paraId="0E1727CB" w14:textId="77777777" w:rsidR="00B540EE" w:rsidRPr="0074495D" w:rsidRDefault="00B540EE">
      <w:pPr>
        <w:spacing w:after="0" w:line="360" w:lineRule="auto"/>
        <w:ind w:firstLine="709"/>
        <w:jc w:val="both"/>
        <w:rPr>
          <w:rFonts w:ascii="Times New Roman" w:hAnsi="Times New Roman"/>
          <w:sz w:val="28"/>
          <w:szCs w:val="28"/>
        </w:rPr>
      </w:pPr>
    </w:p>
    <w:p w14:paraId="295E5AEF" w14:textId="77777777" w:rsidR="00245F1D" w:rsidRPr="0074495D" w:rsidRDefault="00245F1D" w:rsidP="006658DB">
      <w:pPr>
        <w:ind w:firstLine="709"/>
        <w:rPr>
          <w:rFonts w:ascii="Times New Roman" w:eastAsia="Times New Roman" w:hAnsi="Times New Roman"/>
          <w:b/>
          <w:bCs/>
          <w:sz w:val="28"/>
          <w:szCs w:val="28"/>
          <w:lang w:eastAsia="ru-RU"/>
        </w:rPr>
      </w:pPr>
      <w:bookmarkStart w:id="329" w:name="_Toc406059050"/>
      <w:bookmarkStart w:id="330" w:name="_Toc409691718"/>
      <w:r w:rsidRPr="0074495D">
        <w:rPr>
          <w:rFonts w:ascii="Times New Roman" w:hAnsi="Times New Roman"/>
          <w:sz w:val="28"/>
          <w:szCs w:val="28"/>
        </w:rPr>
        <w:br w:type="page"/>
      </w:r>
    </w:p>
    <w:p w14:paraId="23D3418B" w14:textId="77777777" w:rsidR="00B540EE" w:rsidRPr="0074495D" w:rsidRDefault="001341D0" w:rsidP="00436EB5">
      <w:pPr>
        <w:pStyle w:val="2"/>
        <w:jc w:val="center"/>
      </w:pPr>
      <w:bookmarkStart w:id="331" w:name="_Toc410654043"/>
      <w:bookmarkStart w:id="332" w:name="_Toc414553254"/>
      <w:r w:rsidRPr="0074495D">
        <w:t xml:space="preserve">2.3. </w:t>
      </w:r>
      <w:r w:rsidR="00B540EE" w:rsidRPr="0074495D">
        <w:t>Программа воспитания и социализации обучающихся</w:t>
      </w:r>
      <w:bookmarkEnd w:id="329"/>
      <w:bookmarkEnd w:id="330"/>
      <w:bookmarkEnd w:id="331"/>
      <w:bookmarkEnd w:id="332"/>
    </w:p>
    <w:p w14:paraId="7A86263E"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(далее – Программа) </w:t>
      </w:r>
      <w:r w:rsidR="00A206A0" w:rsidRPr="0074495D">
        <w:rPr>
          <w:rFonts w:ascii="Times New Roman" w:hAnsi="Times New Roman"/>
          <w:sz w:val="28"/>
          <w:szCs w:val="28"/>
        </w:rPr>
        <w:t xml:space="preserve"> строится </w:t>
      </w:r>
      <w:r w:rsidRPr="0074495D">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14:paraId="077613EF" w14:textId="77777777" w:rsidR="00B540EE" w:rsidRPr="0074495D" w:rsidRDefault="00B540EE"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14:paraId="57E77198"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14:paraId="64FDAFC7"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14:paraId="734D6425"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14:paraId="7B07CD22" w14:textId="77777777" w:rsidR="00A206A0"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r w:rsidR="00A206A0" w:rsidRPr="0074495D">
        <w:rPr>
          <w:rFonts w:ascii="Times New Roman" w:hAnsi="Times New Roman"/>
          <w:sz w:val="28"/>
          <w:szCs w:val="28"/>
        </w:rPr>
        <w:t>,</w:t>
      </w:r>
    </w:p>
    <w:p w14:paraId="75558E8E" w14:textId="77777777"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14:paraId="6E4ACB81"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p>
    <w:p w14:paraId="466DFFAF" w14:textId="77777777"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14:paraId="04F6C51A"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14:paraId="09F438D6"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14:paraId="79351AAB"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14:paraId="054D036B"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14:paraId="7688C58F"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14:paraId="780FE6CC" w14:textId="1EDAFEAE"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14:paraId="15161706"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14:paraId="0B7DFED9"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14:paraId="7BA6911D"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14:paraId="4019EDE9"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14:paraId="3DC8DE88"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14:paraId="5E0DEDE8"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14:paraId="576CC9B4"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14:paraId="0382D1DD"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14:paraId="4CB9CC19"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14:paraId="0ED7B97F"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14:paraId="04F3EB85" w14:textId="77777777"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14:paraId="1C9F1181"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14:paraId="1D6F4095"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14:paraId="500D48E1"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14:paraId="28B1B4C9"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14:paraId="44713CB7"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14:paraId="47330D13"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14:paraId="0C896E84"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14:paraId="0F6184EA"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14:paraId="2B34B902"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14:paraId="20AA5DD1" w14:textId="77777777"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14:paraId="42DDD778" w14:textId="77777777" w:rsidR="00B540EE" w:rsidRPr="0074495D" w:rsidRDefault="00B91398"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w:t>
      </w:r>
      <w:r w:rsidR="00425570">
        <w:rPr>
          <w:rFonts w:ascii="Times New Roman" w:hAnsi="Times New Roman"/>
          <w:b/>
          <w:sz w:val="28"/>
          <w:szCs w:val="28"/>
        </w:rPr>
        <w:t xml:space="preserve"> </w:t>
      </w:r>
      <w:r w:rsidRPr="0074495D">
        <w:rPr>
          <w:rFonts w:ascii="Times New Roman" w:hAnsi="Times New Roman"/>
          <w:b/>
          <w:sz w:val="28"/>
          <w:szCs w:val="28"/>
        </w:rPr>
        <w:t>отражаются</w:t>
      </w:r>
      <w:r w:rsidR="00B540EE" w:rsidRPr="0074495D">
        <w:rPr>
          <w:rFonts w:ascii="Times New Roman" w:hAnsi="Times New Roman"/>
          <w:b/>
          <w:sz w:val="28"/>
          <w:szCs w:val="28"/>
        </w:rPr>
        <w:t xml:space="preserve">: </w:t>
      </w:r>
    </w:p>
    <w:p w14:paraId="539FE771"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14:paraId="387EB384"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14:paraId="6FB9A425"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14:paraId="3FDB0D70"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14:paraId="519F4E0A"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14:paraId="6781B2FE"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14:paraId="75BCA08C"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14:paraId="606818BD"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14:paraId="1489EA7F"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14:paraId="09F5C9D4"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14:paraId="354C8CA1"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14:paraId="54BBC252"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14:paraId="421AA8B8" w14:textId="77777777" w:rsidR="00B540EE" w:rsidRPr="0074495D" w:rsidRDefault="00B540EE" w:rsidP="00436EB5">
      <w:pPr>
        <w:spacing w:after="0" w:line="360" w:lineRule="auto"/>
        <w:ind w:firstLine="709"/>
        <w:jc w:val="both"/>
        <w:rPr>
          <w:rFonts w:ascii="Times New Roman" w:hAnsi="Times New Roman"/>
          <w:sz w:val="28"/>
          <w:szCs w:val="28"/>
        </w:rPr>
      </w:pPr>
    </w:p>
    <w:p w14:paraId="13C76806" w14:textId="77777777" w:rsidR="00D46213" w:rsidRPr="0074495D" w:rsidRDefault="001341D0" w:rsidP="00436EB5">
      <w:pPr>
        <w:pStyle w:val="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74495D">
        <w:rPr>
          <w:szCs w:val="28"/>
        </w:rPr>
        <w:t xml:space="preserve">2.3.1. </w:t>
      </w:r>
      <w:r w:rsidR="00B540EE" w:rsidRPr="0074495D">
        <w:rPr>
          <w:szCs w:val="28"/>
        </w:rPr>
        <w:t>Цель и задачи духовно-нравственного развития, воспитания и</w:t>
      </w:r>
      <w:bookmarkEnd w:id="333"/>
      <w:bookmarkEnd w:id="334"/>
      <w:bookmarkEnd w:id="335"/>
      <w:bookmarkEnd w:id="336"/>
    </w:p>
    <w:p w14:paraId="63EE651A" w14:textId="77777777" w:rsidR="00B540EE" w:rsidRPr="0074495D" w:rsidRDefault="00B540EE" w:rsidP="00436EB5">
      <w:pPr>
        <w:pStyle w:val="3"/>
        <w:spacing w:before="0" w:beforeAutospacing="0" w:after="0" w:afterAutospacing="0" w:line="360" w:lineRule="auto"/>
        <w:ind w:firstLine="709"/>
        <w:jc w:val="center"/>
        <w:rPr>
          <w:szCs w:val="28"/>
        </w:rPr>
      </w:pPr>
      <w:bookmarkStart w:id="338" w:name="_Toc410654045"/>
      <w:bookmarkStart w:id="339" w:name="_Toc414553256"/>
      <w:r w:rsidRPr="0074495D">
        <w:rPr>
          <w:szCs w:val="28"/>
        </w:rPr>
        <w:t>социализации обучающихся</w:t>
      </w:r>
      <w:bookmarkEnd w:id="337"/>
      <w:bookmarkEnd w:id="338"/>
      <w:bookmarkEnd w:id="339"/>
    </w:p>
    <w:p w14:paraId="4BA975C1"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14:paraId="3F1748C0" w14:textId="77777777"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14:paraId="7B4ECD35" w14:textId="77777777"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14:paraId="192353D5" w14:textId="77777777"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14:paraId="7B53C34E"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14:paraId="577878A0" w14:textId="77777777"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духовно-нравственного развития, воспитания и социализации обучающихся</w:t>
      </w:r>
      <w:r w:rsidRPr="0074495D">
        <w:rPr>
          <w:rFonts w:ascii="Times New Roman" w:hAnsi="Times New Roman"/>
          <w:sz w:val="28"/>
          <w:szCs w:val="28"/>
        </w:rPr>
        <w:t xml:space="preserve">: </w:t>
      </w:r>
    </w:p>
    <w:p w14:paraId="43B8848A" w14:textId="77777777"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w:t>
      </w:r>
      <w:r w:rsidR="00425570">
        <w:rPr>
          <w:rFonts w:ascii="Times New Roman" w:hAnsi="Times New Roman"/>
          <w:sz w:val="28"/>
          <w:szCs w:val="28"/>
        </w:rPr>
        <w:t xml:space="preserve"> </w:t>
      </w:r>
      <w:r w:rsidRPr="0074495D">
        <w:rPr>
          <w:rFonts w:ascii="Times New Roman" w:hAnsi="Times New Roman"/>
          <w:sz w:val="28"/>
          <w:szCs w:val="28"/>
        </w:rPr>
        <w:t>д.;</w:t>
      </w:r>
    </w:p>
    <w:p w14:paraId="18C189FC" w14:textId="77777777"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14:paraId="53D758F2" w14:textId="77777777"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14:paraId="077C11EF"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14:paraId="3DC8C562"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14:paraId="5A4905FC"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00425570">
        <w:rPr>
          <w:rFonts w:ascii="Times New Roman" w:hAnsi="Times New Roman"/>
          <w:sz w:val="28"/>
          <w:szCs w:val="28"/>
        </w:rPr>
        <w:t xml:space="preserve"> </w:t>
      </w:r>
      <w:r w:rsidRPr="0074495D">
        <w:rPr>
          <w:rFonts w:ascii="Times New Roman" w:hAnsi="Times New Roman"/>
          <w:sz w:val="28"/>
          <w:szCs w:val="28"/>
          <w:lang w:val="en-US"/>
        </w:rPr>
        <w:t>I</w:t>
      </w:r>
      <w:r w:rsidRPr="0074495D">
        <w:rPr>
          <w:rFonts w:ascii="Times New Roman" w:hAnsi="Times New Roman"/>
          <w:sz w:val="28"/>
          <w:szCs w:val="28"/>
        </w:rPr>
        <w:t>, ст.1);</w:t>
      </w:r>
    </w:p>
    <w:p w14:paraId="3E777607"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00425570">
        <w:rPr>
          <w:rFonts w:ascii="Times New Roman" w:hAnsi="Times New Roman"/>
          <w:sz w:val="28"/>
          <w:szCs w:val="28"/>
        </w:rPr>
        <w:t xml:space="preserve"> </w:t>
      </w:r>
      <w:r w:rsidRPr="0074495D">
        <w:rPr>
          <w:rFonts w:ascii="Times New Roman" w:hAnsi="Times New Roman"/>
          <w:sz w:val="28"/>
          <w:szCs w:val="28"/>
          <w:lang w:val="en-US"/>
        </w:rPr>
        <w:t>I</w:t>
      </w:r>
      <w:r w:rsidRPr="0074495D">
        <w:rPr>
          <w:rFonts w:ascii="Times New Roman" w:hAnsi="Times New Roman"/>
          <w:sz w:val="28"/>
          <w:szCs w:val="28"/>
        </w:rPr>
        <w:t>, ст.2);</w:t>
      </w:r>
    </w:p>
    <w:p w14:paraId="07F7D073"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425570">
        <w:rPr>
          <w:rFonts w:ascii="Times New Roman" w:hAnsi="Times New Roman"/>
          <w:sz w:val="28"/>
          <w:szCs w:val="28"/>
        </w:rPr>
        <w:t xml:space="preserve"> </w:t>
      </w:r>
      <w:r w:rsidRPr="0074495D">
        <w:rPr>
          <w:rFonts w:ascii="Times New Roman" w:hAnsi="Times New Roman"/>
          <w:sz w:val="28"/>
          <w:szCs w:val="28"/>
        </w:rPr>
        <w:t>I, ст.7);</w:t>
      </w:r>
    </w:p>
    <w:p w14:paraId="49048074"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w:t>
      </w:r>
      <w:r w:rsidR="00425570">
        <w:rPr>
          <w:rFonts w:ascii="Times New Roman" w:hAnsi="Times New Roman"/>
          <w:sz w:val="28"/>
          <w:szCs w:val="28"/>
        </w:rPr>
        <w:t xml:space="preserve"> </w:t>
      </w:r>
      <w:r w:rsidRPr="0074495D">
        <w:rPr>
          <w:rFonts w:ascii="Times New Roman" w:hAnsi="Times New Roman"/>
          <w:sz w:val="28"/>
          <w:szCs w:val="28"/>
        </w:rPr>
        <w:t>I, ст.8);</w:t>
      </w:r>
    </w:p>
    <w:p w14:paraId="4CC0B037"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425570">
        <w:rPr>
          <w:rFonts w:ascii="Times New Roman" w:hAnsi="Times New Roman"/>
          <w:sz w:val="28"/>
          <w:szCs w:val="28"/>
        </w:rPr>
        <w:t xml:space="preserve"> </w:t>
      </w:r>
      <w:r w:rsidRPr="0074495D">
        <w:rPr>
          <w:rFonts w:ascii="Times New Roman" w:hAnsi="Times New Roman"/>
          <w:sz w:val="28"/>
          <w:szCs w:val="28"/>
        </w:rPr>
        <w:t>I, ст.17).</w:t>
      </w:r>
    </w:p>
    <w:p w14:paraId="1735122A"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425570">
        <w:rPr>
          <w:rFonts w:ascii="Times New Roman" w:hAnsi="Times New Roman"/>
          <w:sz w:val="28"/>
          <w:szCs w:val="28"/>
        </w:rPr>
        <w:t xml:space="preserve"> </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14:paraId="6A06831D"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16E0CFAC" w14:textId="52691DD8" w:rsidR="00B540EE" w:rsidRPr="0074495D" w:rsidRDefault="00425570" w:rsidP="00436EB5">
      <w:pPr>
        <w:spacing w:after="0" w:line="360" w:lineRule="auto"/>
        <w:ind w:firstLine="709"/>
        <w:jc w:val="both"/>
        <w:rPr>
          <w:rFonts w:ascii="Times New Roman" w:hAnsi="Times New Roman"/>
          <w:sz w:val="28"/>
          <w:szCs w:val="28"/>
        </w:rPr>
      </w:pPr>
      <w:r>
        <w:rPr>
          <w:rFonts w:ascii="Times New Roman" w:hAnsi="Times New Roman"/>
          <w:sz w:val="28"/>
          <w:szCs w:val="28"/>
        </w:rPr>
        <w:t>..</w:t>
      </w:r>
      <w:r w:rsidR="00B540EE"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70" w:history="1">
        <w:r w:rsidR="00B540EE" w:rsidRPr="0074495D">
          <w:rPr>
            <w:rFonts w:ascii="Times New Roman" w:hAnsi="Times New Roman"/>
            <w:sz w:val="28"/>
            <w:szCs w:val="28"/>
          </w:rPr>
          <w:t>(законных представителей)</w:t>
        </w:r>
      </w:hyperlink>
      <w:r w:rsidR="00B540EE"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14:paraId="498BAEAF"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14:paraId="0EB94811"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14:paraId="750E7B81" w14:textId="77777777" w:rsidR="00B540EE" w:rsidRPr="0074495D" w:rsidRDefault="00B540EE" w:rsidP="00436EB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Федеральный государственный образовательный стандарт основного общего образования</w:t>
      </w:r>
      <w:r w:rsidR="00425570">
        <w:rPr>
          <w:rFonts w:ascii="Times New Roman" w:hAnsi="Times New Roman"/>
          <w:b/>
          <w:sz w:val="28"/>
          <w:szCs w:val="28"/>
        </w:rPr>
        <w:t xml:space="preserve"> </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14:paraId="47A50111" w14:textId="77777777" w:rsidR="00B67BC2" w:rsidRPr="0074495D" w:rsidRDefault="00B540EE" w:rsidP="00B67BC2">
      <w:pPr>
        <w:pStyle w:val="3"/>
        <w:spacing w:before="0" w:beforeAutospacing="0" w:after="0" w:afterAutospacing="0" w:line="360" w:lineRule="auto"/>
        <w:ind w:firstLine="709"/>
        <w:jc w:val="both"/>
        <w:rPr>
          <w:b w:val="0"/>
          <w:szCs w:val="28"/>
        </w:rPr>
      </w:pPr>
      <w:bookmarkStart w:id="340" w:name="_Toc414553257"/>
      <w:r w:rsidRPr="0074495D">
        <w:rPr>
          <w:b w:val="0"/>
          <w:szCs w:val="28"/>
        </w:rPr>
        <w:t>Федеральный государственный образовательный стандарт основного общего образования</w:t>
      </w:r>
      <w:r w:rsidR="00425570">
        <w:rPr>
          <w:b w:val="0"/>
          <w:szCs w:val="28"/>
        </w:rPr>
        <w:t xml:space="preserve"> </w:t>
      </w:r>
      <w:r w:rsidR="00B67BC2" w:rsidRPr="0074495D">
        <w:rPr>
          <w:b w:val="0"/>
          <w:szCs w:val="28"/>
        </w:rPr>
        <w:t>«</w:t>
      </w:r>
      <w:r w:rsidR="00B67BC2"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74495D">
        <w:rPr>
          <w:b w:val="0"/>
          <w:szCs w:val="28"/>
        </w:rPr>
        <w:t xml:space="preserve">(ФГОС ООО: Раздел </w:t>
      </w:r>
      <w:r w:rsidR="00B67BC2" w:rsidRPr="0074495D">
        <w:rPr>
          <w:b w:val="0"/>
          <w:szCs w:val="28"/>
          <w:lang w:val="en-US"/>
        </w:rPr>
        <w:t>IV</w:t>
      </w:r>
      <w:r w:rsidR="00B67BC2" w:rsidRPr="0074495D">
        <w:rPr>
          <w:b w:val="0"/>
          <w:szCs w:val="28"/>
        </w:rPr>
        <w:t>. Требования к результатам освоения образовательной программы основного общего образования, п. 24).</w:t>
      </w:r>
      <w:bookmarkEnd w:id="340"/>
    </w:p>
    <w:p w14:paraId="2026D719" w14:textId="77777777" w:rsidR="00B540EE" w:rsidRPr="0074495D" w:rsidRDefault="00B540EE" w:rsidP="00436EB5">
      <w:pPr>
        <w:spacing w:after="0" w:line="360" w:lineRule="auto"/>
        <w:ind w:firstLine="709"/>
        <w:jc w:val="both"/>
        <w:rPr>
          <w:rStyle w:val="dash041e005f0431005f044b005f0447005f043d005f044b005f0439005f005fchar1char1"/>
          <w:sz w:val="28"/>
          <w:szCs w:val="28"/>
        </w:rPr>
      </w:pPr>
    </w:p>
    <w:p w14:paraId="0D169F78" w14:textId="77777777" w:rsidR="00B540EE" w:rsidRPr="0074495D" w:rsidRDefault="001341D0" w:rsidP="0012121B">
      <w:pPr>
        <w:pStyle w:val="3"/>
        <w:spacing w:line="360" w:lineRule="auto"/>
        <w:jc w:val="center"/>
      </w:pPr>
      <w:bookmarkStart w:id="341" w:name="_Toc409691720"/>
      <w:bookmarkStart w:id="342" w:name="_Toc410654046"/>
      <w:bookmarkStart w:id="343" w:name="_Toc414553258"/>
      <w:r w:rsidRPr="0074495D">
        <w:t xml:space="preserve">2.3.2. </w:t>
      </w:r>
      <w:r w:rsidR="00B540EE" w:rsidRPr="0074495D">
        <w:t>Направления деятельности по духовно-нравственному развитию, воспитанию и социализации</w:t>
      </w:r>
      <w:bookmarkEnd w:id="341"/>
      <w:bookmarkEnd w:id="342"/>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343"/>
    </w:p>
    <w:p w14:paraId="37F079B7"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14:paraId="1F7A2106" w14:textId="77777777"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14:paraId="2B5197DB" w14:textId="77777777"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14:paraId="743B7AA2" w14:textId="77777777"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14:paraId="28DC7D08" w14:textId="77777777"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14:paraId="2DB57034"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425570">
        <w:rPr>
          <w:rFonts w:ascii="Times New Roman" w:hAnsi="Times New Roman"/>
          <w:sz w:val="28"/>
          <w:szCs w:val="28"/>
        </w:rPr>
        <w:t xml:space="preserve"> </w:t>
      </w:r>
      <w:r w:rsidRPr="0074495D">
        <w:rPr>
          <w:rFonts w:ascii="Times New Roman" w:hAnsi="Times New Roman"/>
          <w:sz w:val="28"/>
          <w:szCs w:val="28"/>
        </w:rPr>
        <w:t xml:space="preserve">коллективной жизнедеятельности, обеспечивающих реализацию ценностей и целей. </w:t>
      </w:r>
    </w:p>
    <w:p w14:paraId="249E3BA1"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4495D">
        <w:rPr>
          <w:rFonts w:ascii="Times New Roman" w:hAnsi="Times New Roman"/>
          <w:sz w:val="28"/>
          <w:szCs w:val="28"/>
        </w:rPr>
        <w:t>некоторые из модельных</w:t>
      </w:r>
      <w:r w:rsidRPr="0074495D">
        <w:rPr>
          <w:rFonts w:ascii="Times New Roman" w:hAnsi="Times New Roman"/>
          <w:sz w:val="28"/>
          <w:szCs w:val="28"/>
        </w:rPr>
        <w:t xml:space="preserve"> уклад</w:t>
      </w:r>
      <w:r w:rsidR="00A00050" w:rsidRPr="0074495D">
        <w:rPr>
          <w:rFonts w:ascii="Times New Roman" w:hAnsi="Times New Roman"/>
          <w:sz w:val="28"/>
          <w:szCs w:val="28"/>
        </w:rPr>
        <w:t>ов</w:t>
      </w:r>
      <w:r w:rsidR="00DA159E" w:rsidRPr="0074495D">
        <w:rPr>
          <w:rFonts w:ascii="Times New Roman" w:hAnsi="Times New Roman"/>
          <w:sz w:val="28"/>
          <w:szCs w:val="28"/>
        </w:rPr>
        <w:t xml:space="preserve">: </w:t>
      </w:r>
    </w:p>
    <w:p w14:paraId="656266ED" w14:textId="77777777"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гимназический</w:t>
      </w:r>
      <w:r w:rsidR="00425570">
        <w:rPr>
          <w:rFonts w:ascii="Times New Roman" w:hAnsi="Times New Roman"/>
          <w:b/>
          <w:bCs/>
          <w:iCs/>
          <w:sz w:val="28"/>
          <w:szCs w:val="28"/>
        </w:rPr>
        <w:t xml:space="preserve"> </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14:paraId="0B139154" w14:textId="77777777" w:rsidR="00DA159E" w:rsidRPr="0074495D" w:rsidRDefault="00DA159E" w:rsidP="00DA159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sidR="00425570">
        <w:rPr>
          <w:rFonts w:ascii="Times New Roman" w:hAnsi="Times New Roman" w:cs="Times New Roman"/>
          <w:b/>
          <w:bCs/>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14:paraId="08BB0754" w14:textId="77777777"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клубный</w:t>
      </w:r>
      <w:r w:rsidR="00425570">
        <w:rPr>
          <w:rFonts w:ascii="Times New Roman" w:hAnsi="Times New Roman" w:cs="Times New Roman"/>
          <w:b/>
          <w:bCs/>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14:paraId="0A14E3C1" w14:textId="77777777"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военный</w:t>
      </w:r>
      <w:r w:rsidR="00425570">
        <w:rPr>
          <w:rFonts w:ascii="Times New Roman" w:hAnsi="Times New Roman" w:cs="Times New Roman"/>
          <w:b/>
          <w:bCs/>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14:paraId="5E722C77" w14:textId="77777777" w:rsidR="00DA159E" w:rsidRPr="0074495D" w:rsidRDefault="00DA159E"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производственный</w:t>
      </w:r>
      <w:r w:rsidR="00425570">
        <w:rPr>
          <w:rFonts w:ascii="Times New Roman" w:hAnsi="Times New Roman"/>
          <w:b/>
          <w:bCs/>
          <w:iCs/>
          <w:sz w:val="28"/>
          <w:szCs w:val="28"/>
        </w:rPr>
        <w:t xml:space="preserve"> </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14:paraId="5D20CAC3"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14:paraId="4E0F8C81" w14:textId="77777777" w:rsidR="00DA159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14:paraId="458E1FC2" w14:textId="77777777"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007B37F7" w:rsidRPr="0074495D">
        <w:rPr>
          <w:rFonts w:ascii="Times New Roman" w:hAnsi="Times New Roman"/>
          <w:b/>
          <w:sz w:val="28"/>
          <w:szCs w:val="28"/>
        </w:rPr>
        <w:t>отношени</w:t>
      </w:r>
      <w:r w:rsidR="009E3A2F" w:rsidRPr="0074495D">
        <w:rPr>
          <w:rFonts w:ascii="Times New Roman" w:hAnsi="Times New Roman"/>
          <w:b/>
          <w:sz w:val="28"/>
          <w:szCs w:val="28"/>
        </w:rPr>
        <w:t>й</w:t>
      </w:r>
      <w:r w:rsidR="00425570">
        <w:rPr>
          <w:rFonts w:ascii="Times New Roman" w:hAnsi="Times New Roman"/>
          <w:b/>
          <w:sz w:val="28"/>
          <w:szCs w:val="28"/>
        </w:rPr>
        <w:t xml:space="preserve"> </w:t>
      </w:r>
      <w:r w:rsidRPr="0074495D">
        <w:rPr>
          <w:rFonts w:ascii="Times New Roman" w:hAnsi="Times New Roman"/>
          <w:b/>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14:paraId="786528B8" w14:textId="77777777"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14:paraId="5BD8137A" w14:textId="77777777"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14:paraId="0B701A3F" w14:textId="77777777"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r w:rsidR="00425570">
        <w:rPr>
          <w:rFonts w:ascii="Times New Roman" w:hAnsi="Times New Roman"/>
          <w:sz w:val="28"/>
          <w:szCs w:val="28"/>
        </w:rPr>
        <w:t xml:space="preserve"> </w:t>
      </w: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14:paraId="66AB9E14" w14:textId="77777777"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14:paraId="60DC5222" w14:textId="77777777"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4495D">
        <w:rPr>
          <w:rFonts w:ascii="Times New Roman" w:hAnsi="Times New Roman"/>
          <w:sz w:val="28"/>
          <w:szCs w:val="28"/>
        </w:rPr>
        <w:t>;</w:t>
      </w:r>
      <w:r w:rsidR="00425570">
        <w:rPr>
          <w:rFonts w:ascii="Times New Roman" w:hAnsi="Times New Roman"/>
          <w:sz w:val="28"/>
          <w:szCs w:val="28"/>
        </w:rPr>
        <w:t xml:space="preserve"> </w:t>
      </w:r>
      <w:r w:rsidR="001F42F3" w:rsidRPr="0074495D">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74495D">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4495D">
        <w:rPr>
          <w:rFonts w:ascii="Times New Roman" w:hAnsi="Times New Roman"/>
          <w:sz w:val="28"/>
          <w:szCs w:val="28"/>
        </w:rPr>
        <w:t xml:space="preserve">); </w:t>
      </w:r>
    </w:p>
    <w:p w14:paraId="7F47DFA1" w14:textId="77777777"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sidR="00425570">
        <w:rPr>
          <w:rFonts w:ascii="Times New Roman" w:hAnsi="Times New Roman"/>
          <w:b/>
          <w:sz w:val="28"/>
          <w:szCs w:val="28"/>
        </w:rPr>
        <w:t xml:space="preserve"> </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14:paraId="035B184E" w14:textId="77777777"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14:paraId="58C022B4" w14:textId="77777777" w:rsidR="00B540EE" w:rsidRPr="0074495D" w:rsidRDefault="00B540EE" w:rsidP="00436EB5">
      <w:pPr>
        <w:spacing w:after="0" w:line="360" w:lineRule="auto"/>
        <w:ind w:firstLine="709"/>
        <w:jc w:val="both"/>
        <w:rPr>
          <w:rFonts w:ascii="Times New Roman" w:hAnsi="Times New Roman"/>
          <w:sz w:val="28"/>
          <w:szCs w:val="28"/>
        </w:rPr>
      </w:pPr>
    </w:p>
    <w:p w14:paraId="5E004056" w14:textId="77777777" w:rsidR="00B540EE" w:rsidRPr="0074495D" w:rsidRDefault="001341D0" w:rsidP="0012121B">
      <w:pPr>
        <w:pStyle w:val="3"/>
        <w:spacing w:before="0" w:beforeAutospacing="0" w:after="0" w:afterAutospacing="0" w:line="360" w:lineRule="auto"/>
        <w:jc w:val="center"/>
      </w:pPr>
      <w:bookmarkStart w:id="344" w:name="_Toc410654047"/>
      <w:bookmarkStart w:id="345" w:name="_Toc409691721"/>
      <w:bookmarkStart w:id="346" w:name="_Toc414553259"/>
      <w:r w:rsidRPr="0074495D">
        <w:t xml:space="preserve">2.3.3. </w:t>
      </w:r>
      <w:r w:rsidR="00B540EE" w:rsidRPr="0074495D">
        <w:t>Содержание, виды деятельности и формы занятий с обучающимися</w:t>
      </w:r>
      <w:bookmarkStart w:id="347" w:name="_Toc410654048"/>
      <w:bookmarkEnd w:id="344"/>
      <w:r w:rsidR="00B540EE" w:rsidRPr="0074495D">
        <w:t>(по направлениям духовно-нравственного развития, воспитания и</w:t>
      </w:r>
      <w:bookmarkStart w:id="348" w:name="_Toc410654049"/>
      <w:bookmarkEnd w:id="347"/>
      <w:r w:rsidR="00425570">
        <w:t xml:space="preserve"> </w:t>
      </w:r>
      <w:r w:rsidR="00B540EE" w:rsidRPr="0074495D">
        <w:t>социализации обучающихся)</w:t>
      </w:r>
      <w:bookmarkEnd w:id="345"/>
      <w:bookmarkEnd w:id="346"/>
      <w:bookmarkEnd w:id="348"/>
    </w:p>
    <w:p w14:paraId="4AB10121" w14:textId="77777777"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14:paraId="03851952" w14:textId="77777777"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14:paraId="24291976" w14:textId="77777777"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14:paraId="57C27FF5" w14:textId="77777777"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14:paraId="5BB3CDC4" w14:textId="77777777" w:rsidR="00AA1567" w:rsidRPr="0074495D" w:rsidRDefault="00AA1567"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14:paraId="1BE9CA65"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sidR="00425570">
        <w:rPr>
          <w:rFonts w:ascii="Times New Roman" w:hAnsi="Times New Roman"/>
          <w:b/>
          <w:sz w:val="28"/>
          <w:szCs w:val="28"/>
        </w:rPr>
        <w:t xml:space="preserve"> </w:t>
      </w:r>
      <w:r w:rsidR="00DA159E"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14:paraId="730657A2" w14:textId="77777777"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w:t>
      </w:r>
      <w:r w:rsidRPr="0074495D">
        <w:rPr>
          <w:rFonts w:ascii="Times New Roman" w:hAnsi="Times New Roman"/>
          <w:b/>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14:paraId="555CE4FA" w14:textId="77777777"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14:paraId="67C91FDD" w14:textId="77777777"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14:paraId="29D84158" w14:textId="77777777"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14:paraId="684FA190" w14:textId="77777777"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14:paraId="51F5EDEC" w14:textId="77777777"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14:paraId="62B5640E" w14:textId="77777777"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14:paraId="63CC4773" w14:textId="77777777"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14:paraId="2EDDE2DE" w14:textId="77777777"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14:paraId="11551B32" w14:textId="77777777"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14:paraId="0900F7A7" w14:textId="77777777" w:rsidR="00B540EE"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p>
    <w:p w14:paraId="052974C6" w14:textId="77777777" w:rsidR="00CB7527" w:rsidRPr="0074495D" w:rsidRDefault="00B540EE"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sidR="00425570">
        <w:rPr>
          <w:rFonts w:ascii="Times New Roman" w:hAnsi="Times New Roman"/>
          <w:b/>
          <w:sz w:val="28"/>
          <w:szCs w:val="28"/>
        </w:rPr>
        <w:t xml:space="preserve"> </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14:paraId="22717EC3" w14:textId="25AACFFF" w:rsidR="00AA1567" w:rsidRPr="0074495D" w:rsidRDefault="00B540EE" w:rsidP="00AA156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sidR="00425570">
        <w:rPr>
          <w:rFonts w:ascii="Times New Roman" w:hAnsi="Times New Roman"/>
          <w:b/>
          <w:sz w:val="28"/>
          <w:szCs w:val="28"/>
        </w:rPr>
        <w:t xml:space="preserve"> </w:t>
      </w:r>
      <w:r w:rsidR="00CB7527" w:rsidRPr="0074495D">
        <w:rPr>
          <w:rFonts w:ascii="Times New Roman" w:hAnsi="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r w:rsidR="00425570">
        <w:rPr>
          <w:rFonts w:ascii="Times New Roman" w:hAnsi="Times New Roman"/>
          <w:sz w:val="28"/>
          <w:szCs w:val="28"/>
        </w:rPr>
        <w:t xml:space="preserve"> </w:t>
      </w:r>
      <w:r w:rsidR="00CB7527" w:rsidRPr="0074495D">
        <w:rPr>
          <w:rFonts w:ascii="Times New Roman" w:hAnsi="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4495D">
        <w:rPr>
          <w:rFonts w:ascii="Times New Roman" w:hAnsi="Times New Roman"/>
          <w:sz w:val="28"/>
          <w:szCs w:val="28"/>
        </w:rPr>
        <w:t xml:space="preserve"> различные </w:t>
      </w:r>
      <w:r w:rsidR="00425570">
        <w:rPr>
          <w:rFonts w:ascii="Times New Roman" w:hAnsi="Times New Roman"/>
          <w:sz w:val="28"/>
          <w:szCs w:val="28"/>
        </w:rPr>
        <w:t>и</w:t>
      </w:r>
      <w:r w:rsidR="00AA1567" w:rsidRPr="0074495D">
        <w:rPr>
          <w:rFonts w:ascii="Times New Roman" w:hAnsi="Times New Roman"/>
          <w:sz w:val="28"/>
          <w:szCs w:val="28"/>
        </w:rPr>
        <w:t>нтернет-активности обучающихся.</w:t>
      </w:r>
    </w:p>
    <w:p w14:paraId="7718C678"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880044">
        <w:rPr>
          <w:rFonts w:ascii="Times New Roman" w:hAnsi="Times New Roman"/>
          <w:sz w:val="28"/>
          <w:szCs w:val="28"/>
        </w:rPr>
        <w:t xml:space="preserve"> </w:t>
      </w:r>
      <w:r w:rsidRPr="0074495D">
        <w:rPr>
          <w:rFonts w:ascii="Times New Roman" w:hAnsi="Times New Roman"/>
          <w:sz w:val="28"/>
          <w:szCs w:val="28"/>
        </w:rPr>
        <w:t xml:space="preserve">различные формы внеурочной деятельности. </w:t>
      </w:r>
    </w:p>
    <w:p w14:paraId="0C82DC50"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sidR="00425570">
        <w:rPr>
          <w:rFonts w:ascii="Times New Roman" w:hAnsi="Times New Roman"/>
          <w:b/>
          <w:sz w:val="28"/>
          <w:szCs w:val="28"/>
        </w:rPr>
        <w:t xml:space="preserve"> </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14:paraId="134AA023"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14:paraId="30EE2599" w14:textId="77777777" w:rsidR="00B540EE" w:rsidRPr="0074495D" w:rsidRDefault="00B540EE" w:rsidP="00436EB5">
      <w:pPr>
        <w:spacing w:after="0" w:line="360" w:lineRule="auto"/>
        <w:ind w:firstLine="709"/>
        <w:jc w:val="both"/>
        <w:rPr>
          <w:rFonts w:ascii="Times New Roman" w:hAnsi="Times New Roman"/>
          <w:sz w:val="28"/>
          <w:szCs w:val="28"/>
        </w:rPr>
      </w:pPr>
    </w:p>
    <w:p w14:paraId="3B2531FA" w14:textId="77777777" w:rsidR="001B41F4" w:rsidRPr="0074495D" w:rsidRDefault="001341D0" w:rsidP="00436EB5">
      <w:pPr>
        <w:pStyle w:val="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74495D">
        <w:rPr>
          <w:szCs w:val="28"/>
        </w:rPr>
        <w:t xml:space="preserve">2.3.4. </w:t>
      </w:r>
      <w:r w:rsidR="00B540EE" w:rsidRPr="0074495D">
        <w:rPr>
          <w:szCs w:val="28"/>
        </w:rPr>
        <w:t>Формы индивидуальной и групповой организации</w:t>
      </w:r>
      <w:bookmarkEnd w:id="349"/>
      <w:bookmarkEnd w:id="350"/>
    </w:p>
    <w:p w14:paraId="1CFB2408" w14:textId="77777777" w:rsidR="00B540EE" w:rsidRPr="0074495D" w:rsidRDefault="00B540EE" w:rsidP="00436EB5">
      <w:pPr>
        <w:pStyle w:val="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74495D">
        <w:rPr>
          <w:szCs w:val="28"/>
        </w:rPr>
        <w:t>профессиональной ориентации обучающихся</w:t>
      </w:r>
      <w:bookmarkEnd w:id="351"/>
      <w:bookmarkEnd w:id="352"/>
      <w:bookmarkEnd w:id="353"/>
      <w:bookmarkEnd w:id="354"/>
    </w:p>
    <w:p w14:paraId="69A20312"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14:paraId="075CC446"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4495D">
        <w:rPr>
          <w:rFonts w:ascii="Times New Roman" w:hAnsi="Times New Roman"/>
          <w:sz w:val="28"/>
          <w:szCs w:val="28"/>
        </w:rPr>
        <w:t xml:space="preserve">участие </w:t>
      </w:r>
      <w:r w:rsidRPr="0074495D">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14:paraId="0CE27924"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w:t>
      </w:r>
      <w:r w:rsidR="0058009A" w:rsidRPr="0074495D">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74495D">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74495D">
        <w:rPr>
          <w:rFonts w:ascii="Times New Roman" w:hAnsi="Times New Roman"/>
          <w:sz w:val="28"/>
          <w:szCs w:val="28"/>
        </w:rPr>
        <w:t>й организации</w:t>
      </w:r>
      <w:r w:rsidRPr="0074495D">
        <w:rPr>
          <w:rFonts w:ascii="Times New Roman" w:hAnsi="Times New Roman"/>
          <w:sz w:val="28"/>
          <w:szCs w:val="28"/>
        </w:rPr>
        <w:t xml:space="preserve">. </w:t>
      </w:r>
    </w:p>
    <w:p w14:paraId="674E0708" w14:textId="77777777" w:rsidR="00497DC9" w:rsidRPr="0074495D" w:rsidRDefault="00B540EE" w:rsidP="00497DC9">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14:paraId="3770BD83"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14:paraId="7B230AE0"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14:paraId="0A652DBD"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14:paraId="66985099" w14:textId="77777777" w:rsidR="00B540EE" w:rsidRPr="0074495D" w:rsidRDefault="00B540EE" w:rsidP="00436EB5">
      <w:pPr>
        <w:spacing w:after="0" w:line="360" w:lineRule="auto"/>
        <w:ind w:firstLine="709"/>
        <w:jc w:val="both"/>
        <w:rPr>
          <w:rFonts w:ascii="Times New Roman" w:hAnsi="Times New Roman"/>
          <w:b/>
          <w:sz w:val="28"/>
          <w:szCs w:val="28"/>
        </w:rPr>
      </w:pPr>
    </w:p>
    <w:p w14:paraId="7C58EC79" w14:textId="77777777" w:rsidR="00CB7527" w:rsidRPr="0074495D" w:rsidRDefault="001341D0" w:rsidP="00497DC9">
      <w:pPr>
        <w:pStyle w:val="3"/>
        <w:spacing w:before="0" w:beforeAutospacing="0" w:after="0" w:afterAutospacing="0" w:line="360" w:lineRule="auto"/>
        <w:jc w:val="center"/>
        <w:rPr>
          <w:szCs w:val="28"/>
        </w:rPr>
      </w:pPr>
      <w:bookmarkStart w:id="355" w:name="_Toc414553262"/>
      <w:bookmarkStart w:id="356" w:name="_Toc410654052"/>
      <w:bookmarkStart w:id="357" w:name="_Toc409691723"/>
      <w:r w:rsidRPr="0074495D">
        <w:rPr>
          <w:szCs w:val="28"/>
        </w:rPr>
        <w:t xml:space="preserve">2.3.5. </w:t>
      </w:r>
      <w:r w:rsidR="00CB7527" w:rsidRPr="0074495D">
        <w:rPr>
          <w:szCs w:val="28"/>
        </w:rPr>
        <w:t>Этапы организации работы в системе социального воспитания в рамках образовательно</w:t>
      </w:r>
      <w:r w:rsidR="0058009A" w:rsidRPr="0074495D">
        <w:rPr>
          <w:szCs w:val="28"/>
        </w:rPr>
        <w:t>й организации</w:t>
      </w:r>
      <w:r w:rsidR="00CB7527" w:rsidRPr="0074495D">
        <w:rPr>
          <w:szCs w:val="28"/>
        </w:rPr>
        <w:t xml:space="preserve">, совместной деятельности </w:t>
      </w:r>
      <w:r w:rsidR="0058009A" w:rsidRPr="0074495D">
        <w:rPr>
          <w:szCs w:val="28"/>
        </w:rPr>
        <w:t xml:space="preserve">образовательной организации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355"/>
    </w:p>
    <w:bookmarkEnd w:id="356"/>
    <w:bookmarkEnd w:id="357"/>
    <w:p w14:paraId="7A74D790" w14:textId="77777777" w:rsidR="00B540EE" w:rsidRPr="0074495D" w:rsidRDefault="00B540EE" w:rsidP="001341D0">
      <w:pPr>
        <w:pStyle w:val="3"/>
        <w:spacing w:before="0" w:beforeAutospacing="0" w:after="0" w:afterAutospacing="0" w:line="360" w:lineRule="auto"/>
        <w:ind w:firstLine="709"/>
        <w:jc w:val="center"/>
        <w:rPr>
          <w:szCs w:val="28"/>
        </w:rPr>
      </w:pPr>
    </w:p>
    <w:p w14:paraId="6F7EA805"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14:paraId="6900B9A1"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14:paraId="5BDE5264" w14:textId="77777777"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14:paraId="7B0BBEA9" w14:textId="77777777"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14:paraId="0C9E4EA9" w14:textId="77777777"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14:paraId="303C6736" w14:textId="77777777"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14:paraId="185056D7" w14:textId="77777777"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14:paraId="5D202FE0" w14:textId="77777777"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разнообразия социальной деятельности по содержанию</w:t>
      </w:r>
      <w:r w:rsidR="0083282A">
        <w:rPr>
          <w:rFonts w:ascii="Times New Roman" w:hAnsi="Times New Roman"/>
          <w:sz w:val="28"/>
          <w:szCs w:val="28"/>
        </w:rPr>
        <w:t xml:space="preserve"> </w:t>
      </w:r>
      <w:r w:rsidRPr="0074495D">
        <w:rPr>
          <w:rFonts w:ascii="Times New Roman" w:hAnsi="Times New Roman"/>
          <w:sz w:val="28"/>
          <w:szCs w:val="28"/>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14:paraId="36D97FF0" w14:textId="77777777"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14:paraId="510DF2AD" w14:textId="77777777" w:rsidR="00B540EE" w:rsidRPr="0074495D" w:rsidRDefault="00B540EE" w:rsidP="00436EB5">
      <w:pPr>
        <w:spacing w:after="0" w:line="360" w:lineRule="auto"/>
        <w:ind w:firstLine="709"/>
        <w:jc w:val="both"/>
        <w:rPr>
          <w:rFonts w:ascii="Times New Roman" w:hAnsi="Times New Roman"/>
          <w:sz w:val="28"/>
          <w:szCs w:val="28"/>
        </w:rPr>
      </w:pPr>
    </w:p>
    <w:p w14:paraId="1F23C48C" w14:textId="77777777" w:rsidR="00CF0178" w:rsidRPr="0074495D" w:rsidRDefault="00FA53E2" w:rsidP="00FA53E2">
      <w:pPr>
        <w:pStyle w:val="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74495D">
        <w:rPr>
          <w:szCs w:val="28"/>
        </w:rPr>
        <w:t xml:space="preserve">2.3.6. </w:t>
      </w:r>
      <w:r w:rsidR="00B540EE" w:rsidRPr="0074495D">
        <w:rPr>
          <w:szCs w:val="28"/>
        </w:rPr>
        <w:t>Основные формы организации педагогической поддержки</w:t>
      </w:r>
      <w:bookmarkEnd w:id="358"/>
      <w:bookmarkEnd w:id="359"/>
    </w:p>
    <w:p w14:paraId="3A37DF57" w14:textId="77777777" w:rsidR="00B540EE" w:rsidRPr="0074495D" w:rsidRDefault="00FA53E2" w:rsidP="00FA53E2">
      <w:pPr>
        <w:pStyle w:val="3"/>
        <w:widowControl w:val="0"/>
        <w:spacing w:before="0" w:beforeAutospacing="0" w:after="0" w:afterAutospacing="0" w:line="360" w:lineRule="auto"/>
        <w:jc w:val="center"/>
        <w:rPr>
          <w:szCs w:val="28"/>
        </w:rPr>
      </w:pPr>
      <w:bookmarkStart w:id="361" w:name="_Toc410654057"/>
      <w:bookmarkStart w:id="362" w:name="_Toc414553264"/>
      <w:r w:rsidRPr="0074495D">
        <w:rPr>
          <w:szCs w:val="28"/>
        </w:rPr>
        <w:t xml:space="preserve">социализации </w:t>
      </w:r>
      <w:r w:rsidR="00B540EE" w:rsidRPr="0074495D">
        <w:rPr>
          <w:szCs w:val="28"/>
        </w:rPr>
        <w:t>обучающихся</w:t>
      </w:r>
      <w:bookmarkEnd w:id="360"/>
      <w:bookmarkEnd w:id="361"/>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14:paraId="0C7FD417" w14:textId="77777777" w:rsidR="00B540EE" w:rsidRPr="0074495D" w:rsidRDefault="00B540EE"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14:paraId="1EF834C6"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14:paraId="330D4F2C"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14:paraId="20A30A27"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14:paraId="29C9325E"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14:paraId="269DFC78"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14:paraId="15EB438A" w14:textId="77777777" w:rsidR="00B540EE" w:rsidRPr="0074495D" w:rsidRDefault="00CF0178"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w:t>
      </w:r>
      <w:r w:rsidR="00B540EE" w:rsidRPr="0074495D">
        <w:rPr>
          <w:rFonts w:ascii="Times New Roman" w:hAnsi="Times New Roman"/>
          <w:sz w:val="28"/>
          <w:szCs w:val="28"/>
        </w:rPr>
        <w:t xml:space="preserve">организации педагогической поддержки обучающихся являются </w:t>
      </w:r>
      <w:r w:rsidR="00B540EE" w:rsidRPr="0074495D">
        <w:rPr>
          <w:rFonts w:ascii="Times New Roman" w:hAnsi="Times New Roman"/>
          <w:b/>
          <w:sz w:val="28"/>
          <w:szCs w:val="28"/>
        </w:rPr>
        <w:t>ситуационно-ролевые игры,</w:t>
      </w:r>
      <w:r w:rsidR="00B540EE"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14:paraId="7D8AC498" w14:textId="77777777" w:rsidR="00CB7527" w:rsidRPr="0074495D" w:rsidRDefault="00CB7527"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14:paraId="4FA4F5A7" w14:textId="77777777"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14:paraId="0670DA05" w14:textId="77777777"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14:paraId="326896D5" w14:textId="77777777"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14:paraId="716F38E0" w14:textId="77777777"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14:paraId="52E5DEDD" w14:textId="77777777"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14:paraId="57A396EE" w14:textId="77777777"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14:paraId="39E20FB6" w14:textId="77777777"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14:paraId="30819E7F" w14:textId="77777777"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14:paraId="77AA3EC2" w14:textId="77777777"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14:paraId="59368366" w14:textId="77777777"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14:paraId="1B5BC1B0" w14:textId="77777777"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14:paraId="2A224A6A" w14:textId="77777777" w:rsidR="00B540EE" w:rsidRPr="0074495D" w:rsidRDefault="00B540EE" w:rsidP="00436EB5">
      <w:pPr>
        <w:spacing w:after="0" w:line="360" w:lineRule="auto"/>
        <w:ind w:firstLine="709"/>
        <w:jc w:val="both"/>
        <w:rPr>
          <w:rFonts w:ascii="Times New Roman" w:hAnsi="Times New Roman"/>
          <w:sz w:val="28"/>
          <w:szCs w:val="28"/>
        </w:rPr>
      </w:pPr>
    </w:p>
    <w:p w14:paraId="008D974F" w14:textId="77777777" w:rsidR="00CF0178" w:rsidRPr="0074495D" w:rsidRDefault="00FA53E2" w:rsidP="00436EB5">
      <w:pPr>
        <w:pStyle w:val="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74495D">
        <w:rPr>
          <w:szCs w:val="28"/>
        </w:rPr>
        <w:t xml:space="preserve">2.3.7. </w:t>
      </w:r>
      <w:r w:rsidR="00B540EE" w:rsidRPr="0074495D">
        <w:rPr>
          <w:szCs w:val="28"/>
        </w:rPr>
        <w:t>Модели организации работы по формированию экологически</w:t>
      </w:r>
      <w:bookmarkEnd w:id="363"/>
      <w:bookmarkEnd w:id="364"/>
      <w:bookmarkEnd w:id="365"/>
    </w:p>
    <w:p w14:paraId="52F25A29" w14:textId="77777777" w:rsidR="00B540EE" w:rsidRPr="0074495D" w:rsidRDefault="00B540EE" w:rsidP="00436EB5">
      <w:pPr>
        <w:pStyle w:val="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74495D">
        <w:rPr>
          <w:szCs w:val="28"/>
        </w:rPr>
        <w:t>целесообразного, здорового и безопасного образа жизни</w:t>
      </w:r>
      <w:bookmarkEnd w:id="366"/>
      <w:bookmarkEnd w:id="367"/>
      <w:bookmarkEnd w:id="368"/>
      <w:bookmarkEnd w:id="369"/>
    </w:p>
    <w:p w14:paraId="3679B408"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14:paraId="75FC73BD" w14:textId="77777777"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14:paraId="70F11BE2" w14:textId="77777777" w:rsidR="00FB2B16" w:rsidRPr="0074495D"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14:paraId="6CC7A19D" w14:textId="77777777"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14:paraId="418FEF42" w14:textId="77777777"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14:paraId="49DA8E1E" w14:textId="77777777"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14:paraId="608AF840"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14:paraId="4E62A9E8"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14:paraId="3A1D1062" w14:textId="24FA2C06"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74495D">
        <w:rPr>
          <w:rFonts w:ascii="Times New Roman" w:hAnsi="Times New Roman"/>
          <w:sz w:val="28"/>
          <w:szCs w:val="28"/>
        </w:rPr>
        <w:t xml:space="preserve"> В ученическом классе профилактическую работу организует классный руководитель.</w:t>
      </w:r>
    </w:p>
    <w:p w14:paraId="080A570C"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14:paraId="0FBA19DD" w14:textId="77777777"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14:paraId="717EF718" w14:textId="77777777"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14:paraId="2EDA3C52" w14:textId="77777777"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14:paraId="0548DF26" w14:textId="77777777"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14:paraId="57A5619C" w14:textId="77777777"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4495D">
        <w:rPr>
          <w:rFonts w:ascii="Times New Roman" w:hAnsi="Times New Roman"/>
          <w:sz w:val="28"/>
          <w:szCs w:val="28"/>
        </w:rPr>
        <w:t>В просветительской работе целесообразно использовать информационные ресурсы сети Интернет.</w:t>
      </w:r>
    </w:p>
    <w:p w14:paraId="7E9E8F56" w14:textId="77777777" w:rsidR="00B540EE" w:rsidRPr="0074495D" w:rsidRDefault="00B540EE" w:rsidP="00436EB5">
      <w:pPr>
        <w:spacing w:after="0" w:line="360" w:lineRule="auto"/>
        <w:ind w:firstLine="709"/>
        <w:jc w:val="both"/>
        <w:rPr>
          <w:rFonts w:ascii="Times New Roman" w:hAnsi="Times New Roman"/>
          <w:sz w:val="28"/>
          <w:szCs w:val="28"/>
        </w:rPr>
      </w:pPr>
    </w:p>
    <w:p w14:paraId="23EDC523" w14:textId="77777777" w:rsidR="00CF0178" w:rsidRPr="0074495D" w:rsidRDefault="00FA53E2" w:rsidP="00436EB5">
      <w:pPr>
        <w:pStyle w:val="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74495D">
        <w:rPr>
          <w:szCs w:val="28"/>
        </w:rPr>
        <w:t xml:space="preserve">2.3.8. </w:t>
      </w:r>
      <w:r w:rsidR="00B540EE" w:rsidRPr="0074495D">
        <w:rPr>
          <w:szCs w:val="28"/>
        </w:rPr>
        <w:t xml:space="preserve">Описание деятельности </w:t>
      </w:r>
      <w:r w:rsidRPr="0074495D">
        <w:rPr>
          <w:szCs w:val="28"/>
        </w:rPr>
        <w:t xml:space="preserve">организации, осуществляющей образовательную деятельность, </w:t>
      </w:r>
      <w:r w:rsidR="00B540EE" w:rsidRPr="0074495D">
        <w:rPr>
          <w:szCs w:val="28"/>
        </w:rPr>
        <w:t>в области непрерывного экологического</w:t>
      </w:r>
      <w:bookmarkEnd w:id="370"/>
      <w:bookmarkEnd w:id="371"/>
      <w:bookmarkEnd w:id="372"/>
      <w:bookmarkEnd w:id="373"/>
    </w:p>
    <w:p w14:paraId="73B0A2F5" w14:textId="77777777" w:rsidR="00B540EE" w:rsidRPr="0074495D" w:rsidRDefault="00B540EE" w:rsidP="00436EB5">
      <w:pPr>
        <w:pStyle w:val="3"/>
        <w:spacing w:before="0" w:beforeAutospacing="0" w:after="0" w:afterAutospacing="0" w:line="360" w:lineRule="auto"/>
        <w:ind w:firstLine="709"/>
        <w:jc w:val="center"/>
        <w:rPr>
          <w:szCs w:val="28"/>
        </w:rPr>
      </w:pPr>
      <w:bookmarkStart w:id="375" w:name="_Toc410654061"/>
      <w:bookmarkStart w:id="376" w:name="_Toc410703060"/>
      <w:bookmarkStart w:id="377" w:name="_Toc414553268"/>
      <w:r w:rsidRPr="0074495D">
        <w:rPr>
          <w:szCs w:val="28"/>
        </w:rPr>
        <w:t>здоровьесберегающего образования обучающихся</w:t>
      </w:r>
      <w:bookmarkEnd w:id="374"/>
      <w:bookmarkEnd w:id="375"/>
      <w:bookmarkEnd w:id="376"/>
      <w:bookmarkEnd w:id="377"/>
    </w:p>
    <w:p w14:paraId="5A6889A3"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14:paraId="77751D22"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комплекс</w:t>
      </w:r>
      <w:r w:rsidR="0083282A">
        <w:rPr>
          <w:rFonts w:ascii="Times New Roman" w:hAnsi="Times New Roman"/>
          <w:b/>
          <w:sz w:val="28"/>
          <w:szCs w:val="28"/>
        </w:rPr>
        <w:t xml:space="preserve"> </w:t>
      </w:r>
      <w:r w:rsidRPr="0074495D">
        <w:rPr>
          <w:rFonts w:ascii="Times New Roman" w:hAnsi="Times New Roman"/>
          <w:b/>
          <w:sz w:val="28"/>
          <w:szCs w:val="28"/>
        </w:rPr>
        <w:t>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14:paraId="62EBA945"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14:paraId="05C9A917"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14:paraId="246895D9"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14:paraId="5B496C0A"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14:paraId="2AC29D0B" w14:textId="77777777" w:rsidR="00B540EE" w:rsidRPr="0074495D" w:rsidRDefault="00B540EE" w:rsidP="00436EB5">
      <w:pPr>
        <w:spacing w:after="0" w:line="360" w:lineRule="auto"/>
        <w:ind w:firstLine="709"/>
        <w:jc w:val="both"/>
        <w:rPr>
          <w:rFonts w:ascii="Times New Roman" w:hAnsi="Times New Roman"/>
          <w:sz w:val="28"/>
          <w:szCs w:val="28"/>
        </w:rPr>
      </w:pPr>
    </w:p>
    <w:p w14:paraId="070F6792" w14:textId="77777777" w:rsidR="00B540EE" w:rsidRPr="0074495D" w:rsidRDefault="00FA53E2" w:rsidP="00FA53E2">
      <w:pPr>
        <w:pStyle w:val="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74495D">
        <w:rPr>
          <w:szCs w:val="28"/>
        </w:rPr>
        <w:t xml:space="preserve">2.3.9. </w:t>
      </w:r>
      <w:r w:rsidR="00B540EE" w:rsidRPr="0074495D">
        <w:rPr>
          <w:szCs w:val="28"/>
        </w:rPr>
        <w:t>Система поощрения социальной успешности и проявлений</w:t>
      </w:r>
      <w:r w:rsidR="0083282A">
        <w:rPr>
          <w:szCs w:val="28"/>
        </w:rPr>
        <w:t xml:space="preserve"> </w:t>
      </w:r>
      <w:r w:rsidR="00B540EE" w:rsidRPr="0074495D">
        <w:rPr>
          <w:szCs w:val="28"/>
        </w:rPr>
        <w:t>активной</w:t>
      </w:r>
      <w:bookmarkStart w:id="381" w:name="_Toc410654063"/>
      <w:bookmarkEnd w:id="378"/>
      <w:r w:rsidR="0083282A">
        <w:rPr>
          <w:szCs w:val="28"/>
        </w:rPr>
        <w:t xml:space="preserve"> </w:t>
      </w:r>
      <w:r w:rsidR="00B540EE" w:rsidRPr="0074495D">
        <w:rPr>
          <w:szCs w:val="28"/>
        </w:rPr>
        <w:t>жизненной позиции обучающихся</w:t>
      </w:r>
      <w:bookmarkEnd w:id="379"/>
      <w:bookmarkEnd w:id="380"/>
      <w:bookmarkEnd w:id="381"/>
    </w:p>
    <w:p w14:paraId="750504D5"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83282A">
        <w:rPr>
          <w:rFonts w:ascii="Times New Roman" w:hAnsi="Times New Roman"/>
          <w:sz w:val="28"/>
          <w:szCs w:val="28"/>
        </w:rPr>
        <w:t xml:space="preserve"> </w:t>
      </w:r>
      <w:r w:rsidRPr="0074495D">
        <w:rPr>
          <w:rFonts w:ascii="Times New Roman" w:hAnsi="Times New Roman"/>
          <w:sz w:val="28"/>
          <w:szCs w:val="28"/>
        </w:rPr>
        <w:t xml:space="preserve">деятельности, организуемой в воспитательных целях). </w:t>
      </w:r>
    </w:p>
    <w:p w14:paraId="5C975371"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поощрения социальной успешности и проявлений активной</w:t>
      </w:r>
      <w:r w:rsidR="0083282A">
        <w:rPr>
          <w:rFonts w:ascii="Times New Roman" w:hAnsi="Times New Roman"/>
          <w:sz w:val="28"/>
          <w:szCs w:val="28"/>
        </w:rPr>
        <w:t xml:space="preserve"> </w:t>
      </w:r>
      <w:r w:rsidRPr="0074495D">
        <w:rPr>
          <w:rFonts w:ascii="Times New Roman" w:hAnsi="Times New Roman"/>
          <w:sz w:val="28"/>
          <w:szCs w:val="28"/>
        </w:rPr>
        <w:t xml:space="preserve">жизненной позиции обучающихся в общеобразовательной школе строится на следующих принципах: </w:t>
      </w:r>
    </w:p>
    <w:p w14:paraId="3468FDD4" w14:textId="77777777"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14:paraId="3ADE7772" w14:textId="77777777"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14:paraId="03992A8F" w14:textId="77777777"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14:paraId="260250C5" w14:textId="77777777"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14:paraId="41E15E79" w14:textId="77777777"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14:paraId="7DF217AD" w14:textId="77777777"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14:paraId="4B83523D"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14:paraId="07F6DAE3"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14:paraId="2437D915"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14:paraId="0D8FD153"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14:paraId="615E16B2"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14:paraId="719997AF" w14:textId="77777777" w:rsidR="00B540EE" w:rsidRPr="0074495D" w:rsidRDefault="00B540EE" w:rsidP="00436EB5">
      <w:pPr>
        <w:spacing w:after="0" w:line="360" w:lineRule="auto"/>
        <w:ind w:firstLine="709"/>
        <w:jc w:val="both"/>
        <w:rPr>
          <w:rFonts w:ascii="Times New Roman" w:hAnsi="Times New Roman"/>
          <w:sz w:val="28"/>
          <w:szCs w:val="28"/>
        </w:rPr>
      </w:pPr>
    </w:p>
    <w:p w14:paraId="2C5CF96E" w14:textId="77777777" w:rsidR="00B540EE" w:rsidRPr="0074495D" w:rsidRDefault="00FA53E2" w:rsidP="00FA53E2">
      <w:pPr>
        <w:pStyle w:val="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74495D">
        <w:rPr>
          <w:szCs w:val="28"/>
        </w:rPr>
        <w:t xml:space="preserve">2.3.10. </w:t>
      </w:r>
      <w:r w:rsidR="00B540EE" w:rsidRPr="0074495D">
        <w:rPr>
          <w:szCs w:val="28"/>
        </w:rPr>
        <w:t>Критерии, показатели эффективности деятельности образовательной</w:t>
      </w:r>
      <w:bookmarkStart w:id="385" w:name="_Toc410654065"/>
      <w:bookmarkEnd w:id="382"/>
      <w:r w:rsidR="0083282A">
        <w:rPr>
          <w:szCs w:val="28"/>
        </w:rPr>
        <w:t xml:space="preserve"> </w:t>
      </w:r>
      <w:r w:rsidR="00B540EE" w:rsidRPr="0074495D">
        <w:rPr>
          <w:szCs w:val="28"/>
        </w:rPr>
        <w:t>организации в части духовно-нравственного развития, воспитания и</w:t>
      </w:r>
      <w:bookmarkStart w:id="386" w:name="_Toc410654066"/>
      <w:bookmarkEnd w:id="385"/>
      <w:r w:rsidR="0083282A">
        <w:rPr>
          <w:szCs w:val="28"/>
        </w:rPr>
        <w:t xml:space="preserve"> </w:t>
      </w:r>
      <w:r w:rsidR="00B540EE" w:rsidRPr="0074495D">
        <w:rPr>
          <w:szCs w:val="28"/>
        </w:rPr>
        <w:t>социализации обучающихся</w:t>
      </w:r>
      <w:bookmarkEnd w:id="383"/>
      <w:bookmarkEnd w:id="384"/>
      <w:bookmarkEnd w:id="386"/>
    </w:p>
    <w:p w14:paraId="05D9B753" w14:textId="77777777"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14:paraId="0C5A8DC6" w14:textId="77777777"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14:paraId="08FD9543" w14:textId="77777777"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14:paraId="0353E4E4" w14:textId="77777777"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sidR="0083282A">
        <w:rPr>
          <w:rFonts w:ascii="Times New Roman" w:hAnsi="Times New Roman"/>
          <w:sz w:val="28"/>
          <w:szCs w:val="28"/>
        </w:rPr>
        <w:t xml:space="preserve"> </w:t>
      </w:r>
      <w:r w:rsidRPr="0074495D">
        <w:rPr>
          <w:rFonts w:ascii="Times New Roman" w:hAnsi="Times New Roman"/>
          <w:sz w:val="28"/>
          <w:szCs w:val="28"/>
        </w:rPr>
        <w:t>(тематика, форма и содержание которых адекватны задачам обеспечения жизни и здоровья обучающихся, здорового и безопасного образа жизни);</w:t>
      </w:r>
    </w:p>
    <w:p w14:paraId="44809F1F" w14:textId="77777777"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14:paraId="15654D1F" w14:textId="77777777"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14:paraId="6A4C551B" w14:textId="77777777"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14:paraId="0D69EB84" w14:textId="77777777"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14:paraId="337CE059" w14:textId="77777777"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14:paraId="58B7956A" w14:textId="77777777"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14:paraId="15EBF09B" w14:textId="77777777"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14:paraId="177A2FC5" w14:textId="77777777"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14:paraId="45875AA7" w14:textId="77777777" w:rsidR="007655E6" w:rsidRPr="0074495D" w:rsidRDefault="007655E6"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14:paraId="74AD9A72" w14:textId="77777777"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14:paraId="430B0931" w14:textId="77777777"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14:paraId="196C675B" w14:textId="77777777"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14:paraId="6EC5DDA1" w14:textId="081321E4"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Pr>
          <w:rFonts w:ascii="Times New Roman" w:hAnsi="Times New Roman"/>
          <w:sz w:val="28"/>
          <w:szCs w:val="28"/>
        </w:rPr>
        <w:t>ь</w:t>
      </w:r>
      <w:r w:rsidRPr="0074495D">
        <w:rPr>
          <w:rFonts w:ascii="Times New Roman" w:hAnsi="Times New Roman"/>
          <w:sz w:val="28"/>
          <w:szCs w:val="28"/>
        </w:rPr>
        <w:t xml:space="preserve"> по обеспечению успеха обучающихся в освоени</w:t>
      </w:r>
      <w:r w:rsidR="0083282A">
        <w:rPr>
          <w:rFonts w:ascii="Times New Roman" w:hAnsi="Times New Roman"/>
          <w:sz w:val="28"/>
          <w:szCs w:val="28"/>
        </w:rPr>
        <w:t>и</w:t>
      </w:r>
      <w:r w:rsidRPr="0074495D">
        <w:rPr>
          <w:rFonts w:ascii="Times New Roman" w:hAnsi="Times New Roman"/>
          <w:sz w:val="28"/>
          <w:szCs w:val="28"/>
        </w:rPr>
        <w:t xml:space="preserve"> образовательной программы основного общего образования. </w:t>
      </w:r>
    </w:p>
    <w:p w14:paraId="37D465F2"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14:paraId="6A57C383" w14:textId="77777777"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информированности педагогов о предпосылках и проблемах</w:t>
      </w:r>
      <w:r w:rsidR="0083282A">
        <w:rPr>
          <w:rFonts w:ascii="Times New Roman" w:hAnsi="Times New Roman"/>
          <w:sz w:val="28"/>
          <w:szCs w:val="28"/>
        </w:rPr>
        <w:t xml:space="preserve"> </w:t>
      </w:r>
      <w:r w:rsidRPr="0074495D">
        <w:rPr>
          <w:rFonts w:ascii="Times New Roman" w:hAnsi="Times New Roman"/>
          <w:sz w:val="28"/>
          <w:szCs w:val="28"/>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14:paraId="43F4672F" w14:textId="77777777"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14:paraId="122753D0" w14:textId="77777777"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83282A">
        <w:rPr>
          <w:rFonts w:ascii="Times New Roman" w:hAnsi="Times New Roman"/>
          <w:sz w:val="28"/>
          <w:szCs w:val="28"/>
        </w:rPr>
        <w:t xml:space="preserve"> </w:t>
      </w:r>
      <w:r w:rsidRPr="0074495D">
        <w:rPr>
          <w:rFonts w:ascii="Times New Roman" w:hAnsi="Times New Roman"/>
          <w:sz w:val="28"/>
          <w:szCs w:val="28"/>
        </w:rPr>
        <w:t xml:space="preserve">обучающихся; </w:t>
      </w:r>
    </w:p>
    <w:p w14:paraId="09C70EF5" w14:textId="77777777"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83282A">
        <w:rPr>
          <w:rFonts w:ascii="Times New Roman" w:hAnsi="Times New Roman"/>
          <w:sz w:val="28"/>
          <w:szCs w:val="28"/>
        </w:rPr>
        <w:t xml:space="preserve"> </w:t>
      </w:r>
      <w:r w:rsidRPr="0074495D">
        <w:rPr>
          <w:rFonts w:ascii="Times New Roman" w:hAnsi="Times New Roman"/>
          <w:sz w:val="28"/>
          <w:szCs w:val="28"/>
        </w:rPr>
        <w:t xml:space="preserve">обучающихся); </w:t>
      </w:r>
    </w:p>
    <w:p w14:paraId="34958FEA" w14:textId="77777777"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14:paraId="68BEE5B6" w14:textId="77777777" w:rsidR="00B540EE" w:rsidRPr="0074495D" w:rsidRDefault="00B540EE" w:rsidP="00436EB5">
      <w:pPr>
        <w:spacing w:after="0" w:line="360" w:lineRule="auto"/>
        <w:ind w:firstLine="709"/>
        <w:jc w:val="both"/>
        <w:rPr>
          <w:rFonts w:ascii="Times New Roman" w:hAnsi="Times New Roman"/>
          <w:sz w:val="28"/>
          <w:szCs w:val="28"/>
        </w:rPr>
      </w:pPr>
    </w:p>
    <w:p w14:paraId="7E7F71EC" w14:textId="77777777" w:rsidR="00B540EE" w:rsidRPr="0074495D" w:rsidRDefault="00FA53E2" w:rsidP="00FA53E2">
      <w:pPr>
        <w:pStyle w:val="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74495D">
        <w:rPr>
          <w:szCs w:val="28"/>
        </w:rPr>
        <w:t xml:space="preserve">2.3.11. </w:t>
      </w:r>
      <w:r w:rsidR="00B540EE" w:rsidRPr="0074495D">
        <w:rPr>
          <w:szCs w:val="28"/>
        </w:rPr>
        <w:t>Методика и инструментарий мониторинга духовно-</w:t>
      </w:r>
      <w:r w:rsidR="00240807" w:rsidRPr="0074495D">
        <w:rPr>
          <w:szCs w:val="28"/>
        </w:rPr>
        <w:t>нравственного</w:t>
      </w:r>
      <w:bookmarkStart w:id="390" w:name="_Toc410654068"/>
      <w:bookmarkEnd w:id="387"/>
      <w:r w:rsidR="0083282A">
        <w:rPr>
          <w:szCs w:val="28"/>
        </w:rPr>
        <w:t xml:space="preserve"> </w:t>
      </w:r>
      <w:r w:rsidR="00B540EE" w:rsidRPr="0074495D">
        <w:rPr>
          <w:szCs w:val="28"/>
        </w:rPr>
        <w:t>развития, воспитания и социализации обучающихся</w:t>
      </w:r>
      <w:bookmarkEnd w:id="388"/>
      <w:bookmarkEnd w:id="389"/>
      <w:bookmarkEnd w:id="390"/>
    </w:p>
    <w:p w14:paraId="7A425FC5"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14:paraId="5F60FE47" w14:textId="6107CD84"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с другой</w:t>
      </w:r>
      <w:r w:rsidR="0083282A">
        <w:rPr>
          <w:rFonts w:ascii="Times New Roman" w:hAnsi="Times New Roman"/>
          <w:sz w:val="28"/>
          <w:szCs w:val="28"/>
        </w:rPr>
        <w:t>,</w:t>
      </w:r>
      <w:r w:rsidR="00CB7527" w:rsidRPr="0074495D">
        <w:rPr>
          <w:rFonts w:ascii="Times New Roman" w:hAnsi="Times New Roman"/>
          <w:sz w:val="28"/>
          <w:szCs w:val="28"/>
        </w:rPr>
        <w:t xml:space="preserve"> на изучении индивидуальной успешности выпускников школы;</w:t>
      </w:r>
    </w:p>
    <w:p w14:paraId="2707D16C" w14:textId="77777777"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14:paraId="71F9D7BA" w14:textId="77777777"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4495D">
        <w:rPr>
          <w:rFonts w:ascii="Times New Roman" w:hAnsi="Times New Roman"/>
          <w:sz w:val="28"/>
          <w:szCs w:val="28"/>
        </w:rPr>
        <w:t xml:space="preserve">их деятельности,  направленной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14:paraId="18D5DCF4" w14:textId="77777777"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14:paraId="5F8A4326" w14:textId="77777777"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14:paraId="563EDFB8" w14:textId="77777777"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w:t>
      </w:r>
      <w:r w:rsidR="0083282A">
        <w:rPr>
          <w:rFonts w:ascii="Times New Roman" w:hAnsi="Times New Roman"/>
          <w:sz w:val="28"/>
          <w:szCs w:val="28"/>
        </w:rPr>
        <w:t xml:space="preserve"> </w:t>
      </w:r>
      <w:r w:rsidRPr="0074495D">
        <w:rPr>
          <w:rFonts w:ascii="Times New Roman" w:hAnsi="Times New Roman"/>
          <w:sz w:val="28"/>
          <w:szCs w:val="28"/>
        </w:rPr>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14:paraId="45198AA8" w14:textId="77777777" w:rsidR="00D2425F" w:rsidRPr="0074495D"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14:paraId="7FE92FAF" w14:textId="77777777"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14:paraId="2FD758EB" w14:textId="77777777"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 предусматривает постепенное совершенствование методики</w:t>
      </w:r>
      <w:r w:rsidR="0083282A">
        <w:rPr>
          <w:rFonts w:ascii="Times New Roman" w:hAnsi="Times New Roman"/>
          <w:sz w:val="28"/>
          <w:szCs w:val="28"/>
        </w:rPr>
        <w:t xml:space="preserve"> </w:t>
      </w:r>
      <w:r w:rsidRPr="0074495D">
        <w:rPr>
          <w:rFonts w:ascii="Times New Roman" w:hAnsi="Times New Roman"/>
          <w:sz w:val="28"/>
          <w:szCs w:val="28"/>
        </w:rPr>
        <w:t xml:space="preserve">мониторинга (предполагается поэтапное внедрение данного средства в практику деятельности общеобразовательных организаций). </w:t>
      </w:r>
    </w:p>
    <w:p w14:paraId="737AEB16"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Инструментарий мониторинга духовно-нравственного развития, воспитания и социализации обучающихся</w:t>
      </w:r>
      <w:r w:rsidR="0083282A">
        <w:rPr>
          <w:rFonts w:ascii="Times New Roman" w:hAnsi="Times New Roman"/>
          <w:sz w:val="28"/>
          <w:szCs w:val="28"/>
        </w:rPr>
        <w:t xml:space="preserve"> </w:t>
      </w:r>
      <w:r w:rsidRPr="0074495D">
        <w:rPr>
          <w:rFonts w:ascii="Times New Roman" w:hAnsi="Times New Roman"/>
          <w:sz w:val="28"/>
          <w:szCs w:val="28"/>
        </w:rPr>
        <w:t xml:space="preserve">включает следующие элементы: </w:t>
      </w:r>
    </w:p>
    <w:p w14:paraId="4D99A247" w14:textId="77777777"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14:paraId="19F35E3A" w14:textId="77777777"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14:paraId="2872A825" w14:textId="77777777"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0083282A">
        <w:rPr>
          <w:rFonts w:ascii="Times New Roman" w:hAnsi="Times New Roman"/>
          <w:sz w:val="28"/>
          <w:szCs w:val="28"/>
        </w:rPr>
        <w:t xml:space="preserve"> </w:t>
      </w:r>
      <w:r w:rsidRPr="0074495D">
        <w:rPr>
          <w:rFonts w:ascii="Times New Roman" w:hAnsi="Times New Roman"/>
          <w:sz w:val="28"/>
          <w:szCs w:val="28"/>
        </w:rPr>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83282A">
        <w:rPr>
          <w:rFonts w:ascii="Times New Roman" w:hAnsi="Times New Roman"/>
          <w:sz w:val="28"/>
          <w:szCs w:val="28"/>
        </w:rPr>
        <w:t xml:space="preserve"> </w:t>
      </w:r>
      <w:r w:rsidRPr="0074495D">
        <w:rPr>
          <w:rFonts w:ascii="Times New Roman" w:hAnsi="Times New Roman"/>
          <w:sz w:val="28"/>
          <w:szCs w:val="28"/>
        </w:rPr>
        <w:t xml:space="preserve">обучающихся. </w:t>
      </w:r>
    </w:p>
    <w:p w14:paraId="51A95B72" w14:textId="77777777" w:rsidR="00B540EE" w:rsidRPr="0074495D" w:rsidRDefault="00B540EE" w:rsidP="00436EB5">
      <w:pPr>
        <w:spacing w:after="0" w:line="360" w:lineRule="auto"/>
        <w:ind w:firstLine="709"/>
        <w:jc w:val="both"/>
        <w:rPr>
          <w:rFonts w:ascii="Times New Roman" w:hAnsi="Times New Roman"/>
          <w:sz w:val="28"/>
          <w:szCs w:val="28"/>
        </w:rPr>
      </w:pPr>
    </w:p>
    <w:p w14:paraId="6926139B" w14:textId="77777777" w:rsidR="00240807" w:rsidRPr="0074495D" w:rsidRDefault="00FA53E2" w:rsidP="00FA53E2">
      <w:pPr>
        <w:pStyle w:val="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74495D">
        <w:rPr>
          <w:szCs w:val="28"/>
        </w:rPr>
        <w:t xml:space="preserve">2.3.12. </w:t>
      </w:r>
      <w:r w:rsidR="00B540EE" w:rsidRPr="0074495D">
        <w:rPr>
          <w:szCs w:val="28"/>
        </w:rPr>
        <w:t>Планируемые результаты духовно-нравственного развития,</w:t>
      </w:r>
      <w:bookmarkStart w:id="394" w:name="_Toc410654070"/>
      <w:bookmarkEnd w:id="391"/>
      <w:r w:rsidR="00B540EE" w:rsidRPr="0074495D">
        <w:rPr>
          <w:szCs w:val="28"/>
        </w:rPr>
        <w:t>воспитания и социализации обучающихся, формирования</w:t>
      </w:r>
      <w:bookmarkEnd w:id="392"/>
      <w:bookmarkEnd w:id="394"/>
    </w:p>
    <w:p w14:paraId="74CB106D" w14:textId="77777777" w:rsidR="00240807" w:rsidRPr="0074495D" w:rsidRDefault="00B540EE" w:rsidP="00436EB5">
      <w:pPr>
        <w:pStyle w:val="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74495D">
        <w:rPr>
          <w:szCs w:val="28"/>
        </w:rPr>
        <w:t>экологической культуры, культуры здорового и безопасного образа</w:t>
      </w:r>
      <w:bookmarkEnd w:id="395"/>
      <w:bookmarkEnd w:id="396"/>
      <w:bookmarkEnd w:id="397"/>
      <w:bookmarkEnd w:id="398"/>
    </w:p>
    <w:p w14:paraId="2D420DC0" w14:textId="77777777" w:rsidR="00B540EE" w:rsidRPr="0074495D" w:rsidRDefault="00B540EE" w:rsidP="00436EB5">
      <w:pPr>
        <w:pStyle w:val="3"/>
        <w:spacing w:before="0" w:beforeAutospacing="0" w:after="0" w:afterAutospacing="0" w:line="360" w:lineRule="auto"/>
        <w:ind w:firstLine="709"/>
        <w:jc w:val="center"/>
        <w:rPr>
          <w:szCs w:val="28"/>
        </w:rPr>
      </w:pPr>
      <w:bookmarkStart w:id="399" w:name="_Toc410654072"/>
      <w:bookmarkStart w:id="400" w:name="_Toc414553274"/>
      <w:r w:rsidRPr="0074495D">
        <w:rPr>
          <w:szCs w:val="28"/>
        </w:rPr>
        <w:t>жизни обучающихся</w:t>
      </w:r>
      <w:bookmarkEnd w:id="393"/>
      <w:bookmarkEnd w:id="399"/>
      <w:bookmarkEnd w:id="400"/>
    </w:p>
    <w:p w14:paraId="5A1644CF"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14:paraId="235A8CAC"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14:paraId="63D3634C"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14:paraId="3F953905"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14:paraId="5AB9498F" w14:textId="036428CF" w:rsidR="00B540EE" w:rsidRPr="0074495D" w:rsidRDefault="0083282A" w:rsidP="00436EB5">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5</w:t>
      </w:r>
      <w:r w:rsidR="00B540EE" w:rsidRPr="0074495D">
        <w:rPr>
          <w:rFonts w:ascii="Times New Roman" w:hAnsi="Times New Roman"/>
          <w:sz w:val="28"/>
          <w:szCs w:val="28"/>
        </w:rPr>
        <w:t>. Сформированность целостного мировоззрения, соответствующего</w:t>
      </w:r>
      <w:r>
        <w:rPr>
          <w:rFonts w:ascii="Times New Roman" w:hAnsi="Times New Roman"/>
          <w:sz w:val="28"/>
          <w:szCs w:val="28"/>
        </w:rPr>
        <w:t xml:space="preserve"> </w:t>
      </w:r>
      <w:r w:rsidR="00B540EE" w:rsidRPr="0074495D">
        <w:rPr>
          <w:rFonts w:ascii="Times New Roman" w:hAnsi="Times New Roman"/>
          <w:sz w:val="28"/>
          <w:szCs w:val="28"/>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14:paraId="1147DD80" w14:textId="347E373C"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6</w:t>
      </w:r>
      <w:r w:rsidR="00B540EE" w:rsidRPr="0074495D">
        <w:rPr>
          <w:rFonts w:ascii="Times New Roman" w:hAnsi="Times New Roman"/>
          <w:sz w:val="28"/>
          <w:szCs w:val="28"/>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14:paraId="0D093638" w14:textId="6919CED0"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7</w:t>
      </w:r>
      <w:r w:rsidR="00B540EE" w:rsidRPr="0074495D">
        <w:rPr>
          <w:rFonts w:ascii="Times New Roman" w:hAnsi="Times New Roman"/>
          <w:sz w:val="28"/>
          <w:szCs w:val="28"/>
        </w:rPr>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Pr>
          <w:rFonts w:ascii="Times New Roman" w:hAnsi="Times New Roman"/>
          <w:sz w:val="28"/>
          <w:szCs w:val="28"/>
        </w:rPr>
        <w:t xml:space="preserve"> </w:t>
      </w:r>
      <w:r w:rsidR="00B540EE" w:rsidRPr="0074495D">
        <w:rPr>
          <w:rFonts w:ascii="Times New Roman" w:hAnsi="Times New Roman"/>
          <w:sz w:val="28"/>
          <w:szCs w:val="28"/>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14:paraId="3571B718" w14:textId="1E1FEF7C"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8</w:t>
      </w:r>
      <w:r w:rsidR="00B540EE" w:rsidRPr="0074495D">
        <w:rPr>
          <w:rFonts w:ascii="Times New Roman" w:hAnsi="Times New Roman"/>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14:paraId="6689E8C3" w14:textId="4A332D6E"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9</w:t>
      </w:r>
      <w:r w:rsidR="00B540EE" w:rsidRPr="0074495D">
        <w:rPr>
          <w:rFonts w:ascii="Times New Roman" w:hAnsi="Times New Roman"/>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14:paraId="53B360E6" w14:textId="2862B672"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10</w:t>
      </w:r>
      <w:r w:rsidR="00B540EE" w:rsidRPr="0074495D">
        <w:rPr>
          <w:rFonts w:ascii="Times New Roman" w:hAnsi="Times New Roman"/>
          <w:sz w:val="28"/>
          <w:szCs w:val="28"/>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14:paraId="23992C27" w14:textId="77777777" w:rsidR="00240807" w:rsidRPr="0074495D" w:rsidRDefault="00240807">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14:paraId="463F8A6A" w14:textId="77777777" w:rsidR="00B540EE" w:rsidRPr="0074495D" w:rsidRDefault="00FA53E2" w:rsidP="00436EB5">
      <w:pPr>
        <w:pStyle w:val="2"/>
        <w:jc w:val="center"/>
      </w:pPr>
      <w:bookmarkStart w:id="401" w:name="_Toc406059051"/>
      <w:bookmarkStart w:id="402" w:name="_Toc409691731"/>
      <w:bookmarkStart w:id="403" w:name="_Toc410654073"/>
      <w:bookmarkStart w:id="404" w:name="_Toc414553275"/>
      <w:r w:rsidRPr="0074495D">
        <w:t xml:space="preserve">2.4. </w:t>
      </w:r>
      <w:r w:rsidR="00B540EE" w:rsidRPr="0074495D">
        <w:t>Программа коррекционной работы</w:t>
      </w:r>
      <w:bookmarkEnd w:id="401"/>
      <w:bookmarkEnd w:id="402"/>
      <w:bookmarkEnd w:id="403"/>
      <w:bookmarkEnd w:id="404"/>
    </w:p>
    <w:p w14:paraId="0EADF1D5"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sidR="0083282A">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14:paraId="42232C61"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ОВЗ</w:t>
      </w:r>
      <w:r w:rsidR="00880044">
        <w:rPr>
          <w:rFonts w:ascii="Times New Roman" w:hAnsi="Times New Roman" w:cs="Times New Roman"/>
          <w:color w:val="auto"/>
          <w:sz w:val="28"/>
          <w:szCs w:val="28"/>
        </w:rPr>
        <w:t xml:space="preserve">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14:paraId="5A6A6153"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3E24900F"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14:paraId="1BB7604D"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14:paraId="64F61D12" w14:textId="6DFDF2F3"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w:t>
      </w:r>
      <w:r w:rsidR="0083282A">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включает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14:paraId="50C63718" w14:textId="77777777" w:rsidR="00B540EE" w:rsidRPr="0074495D" w:rsidRDefault="00452C5F" w:rsidP="0012121B">
      <w:pPr>
        <w:pStyle w:val="3"/>
        <w:spacing w:line="360" w:lineRule="auto"/>
        <w:jc w:val="center"/>
        <w:rPr>
          <w:szCs w:val="28"/>
        </w:rPr>
      </w:pPr>
      <w:bookmarkStart w:id="405" w:name="_Toc414553276"/>
      <w:r w:rsidRPr="0074495D">
        <w:rPr>
          <w:szCs w:val="28"/>
        </w:rPr>
        <w:t>2.4.</w:t>
      </w:r>
      <w:r w:rsidR="00B540EE" w:rsidRPr="0074495D">
        <w:rPr>
          <w:szCs w:val="28"/>
        </w:rPr>
        <w:t>1.</w:t>
      </w:r>
      <w:r w:rsidR="00CE20E9" w:rsidRPr="0074495D">
        <w:rPr>
          <w:szCs w:val="28"/>
        </w:rPr>
        <w:t xml:space="preserve"> Цели и задачи программы коррекционной работы с обучающимися при получении основного общего образования</w:t>
      </w:r>
      <w:bookmarkEnd w:id="405"/>
    </w:p>
    <w:p w14:paraId="5F3C81B6"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14:paraId="2F4915D5"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14:paraId="21D769BE"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14:paraId="60005DF0"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14:paraId="092097B5"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14:paraId="4268B439"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14:paraId="45D6D4C2"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74495D">
        <w:rPr>
          <w:rFonts w:ascii="Times New Roman" w:hAnsi="Times New Roman" w:cs="Times New Roman"/>
          <w:color w:val="auto"/>
          <w:sz w:val="28"/>
          <w:szCs w:val="28"/>
        </w:rPr>
        <w:t>ОВЗ</w:t>
      </w:r>
      <w:r w:rsidR="0083282A">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(ПМПк)); </w:t>
      </w:r>
    </w:p>
    <w:p w14:paraId="5DACFF73"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14:paraId="50D0CAF9"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14:paraId="75079762"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14:paraId="3F477E24"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14:paraId="34BF0884"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такие, например, как: </w:t>
      </w:r>
    </w:p>
    <w:p w14:paraId="1FB676D6"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14:paraId="35F9C323"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14:paraId="49BFF5EC"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14:paraId="644A4143" w14:textId="77777777" w:rsidR="00B540EE" w:rsidRPr="0074495D" w:rsidRDefault="00452C5F" w:rsidP="0012121B">
      <w:pPr>
        <w:pStyle w:val="3"/>
        <w:spacing w:line="360" w:lineRule="auto"/>
        <w:jc w:val="center"/>
        <w:rPr>
          <w:szCs w:val="28"/>
        </w:rPr>
      </w:pPr>
      <w:bookmarkStart w:id="406" w:name="_Toc414553277"/>
      <w:r w:rsidRPr="0074495D">
        <w:rPr>
          <w:szCs w:val="28"/>
        </w:rPr>
        <w:t>2.4.</w:t>
      </w:r>
      <w:r w:rsidR="00B540EE" w:rsidRPr="0074495D">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14:paraId="0FB6A213"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14:paraId="6C747A9B"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14:paraId="4B9085FE"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14:paraId="02713A84"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14:paraId="4CDE9A3E"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14:paraId="12D01086"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14:paraId="5316A08C"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14:paraId="2619F9B8"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14:paraId="4D8DE009"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14:paraId="56D88B17"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14:paraId="4C5CD8AE"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14:paraId="20F1778F"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14:paraId="6A847573"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769AA812"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14:paraId="262EBEF0"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14:paraId="6A5FD587"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14:paraId="798F7BCC"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14:paraId="108D468F"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14:paraId="16D8A2C2"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14:paraId="0FE8B8E8"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14:paraId="6E0A5A3F"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14:paraId="1E35050C"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14:paraId="730F4F09"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
    <w:p w14:paraId="2D57F685"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14:paraId="229915AC"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65E13AA7"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14:paraId="0C940A56"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265D4DC6"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14:paraId="647D782C" w14:textId="77777777"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14:paraId="3C78289F" w14:textId="77777777" w:rsidR="00B540EE" w:rsidRPr="0074495D" w:rsidRDefault="00452C5F" w:rsidP="0012121B">
      <w:pPr>
        <w:pStyle w:val="3"/>
        <w:spacing w:line="360" w:lineRule="auto"/>
        <w:jc w:val="center"/>
        <w:rPr>
          <w:szCs w:val="28"/>
        </w:rPr>
      </w:pPr>
      <w:bookmarkStart w:id="407" w:name="_Toc414553278"/>
      <w:r w:rsidRPr="0074495D">
        <w:rPr>
          <w:szCs w:val="28"/>
        </w:rPr>
        <w:t>2.4.</w:t>
      </w:r>
      <w:r w:rsidR="00B540EE" w:rsidRPr="0074495D">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14:paraId="68BB202B"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Для реализации требований к ПКР, обозначенных в ФГОС</w:t>
      </w:r>
      <w:r w:rsidR="00FF3ED0" w:rsidRPr="0074495D">
        <w:rPr>
          <w:rFonts w:ascii="Times New Roman" w:hAnsi="Times New Roman" w:cs="Times New Roman"/>
          <w:color w:val="auto"/>
          <w:sz w:val="28"/>
          <w:szCs w:val="28"/>
        </w:rPr>
        <w:t xml:space="preserve"> ООО</w:t>
      </w:r>
      <w:r w:rsidRPr="0074495D">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14:paraId="6DCE0B9A"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14:paraId="14A00810"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5A61FDB1" w14:textId="77777777"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принимается итоговое решение. </w:t>
      </w:r>
    </w:p>
    <w:p w14:paraId="7C4E4BC2" w14:textId="77777777"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14:paraId="62BD5739"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14:paraId="14C80864"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14:paraId="58F6A045"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14:paraId="086F5CE6"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Медицинская поддержка и сопровождение обучающихся с </w:t>
      </w:r>
      <w:r w:rsidR="00FF3ED0"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4495D">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14:paraId="334B9143"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общеобразовательной организации </w:t>
      </w:r>
      <w:r w:rsidR="004B450E" w:rsidRPr="0074495D">
        <w:rPr>
          <w:rFonts w:ascii="Times New Roman" w:hAnsi="Times New Roman" w:cs="Times New Roman"/>
          <w:color w:val="auto"/>
          <w:sz w:val="28"/>
          <w:szCs w:val="28"/>
        </w:rPr>
        <w:t xml:space="preserve">может </w:t>
      </w:r>
      <w:r w:rsidRPr="0074495D">
        <w:rPr>
          <w:rFonts w:ascii="Times New Roman" w:hAnsi="Times New Roman" w:cs="Times New Roman"/>
          <w:color w:val="auto"/>
          <w:sz w:val="28"/>
          <w:szCs w:val="28"/>
        </w:rPr>
        <w:t>осуществлят</w:t>
      </w:r>
      <w:r w:rsidR="004B450E" w:rsidRPr="0074495D">
        <w:rPr>
          <w:rFonts w:ascii="Times New Roman" w:hAnsi="Times New Roman" w:cs="Times New Roman"/>
          <w:color w:val="auto"/>
          <w:sz w:val="28"/>
          <w:szCs w:val="28"/>
        </w:rPr>
        <w:t>ь</w:t>
      </w:r>
      <w:r w:rsidRPr="0074495D">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14:paraId="75108989"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14:paraId="16793094"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14:paraId="42494F25"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14:paraId="116E0CD2"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14:paraId="45EE879D"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14:paraId="6AD57C22"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14:paraId="1B0805FC"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14:paraId="1DDA621A"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14:paraId="5DF232D8"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14:paraId="2F957989" w14:textId="77777777" w:rsidR="00B540EE" w:rsidRPr="0074495D" w:rsidRDefault="00452C5F" w:rsidP="0012121B">
      <w:pPr>
        <w:pStyle w:val="3"/>
        <w:spacing w:line="360" w:lineRule="auto"/>
        <w:jc w:val="center"/>
        <w:rPr>
          <w:szCs w:val="28"/>
        </w:rPr>
      </w:pPr>
      <w:bookmarkStart w:id="408" w:name="_Toc414553279"/>
      <w:r w:rsidRPr="0074495D">
        <w:rPr>
          <w:szCs w:val="28"/>
        </w:rPr>
        <w:t>2.4.</w:t>
      </w:r>
      <w:r w:rsidR="00B540EE" w:rsidRPr="0074495D">
        <w:rPr>
          <w:szCs w:val="28"/>
        </w:rPr>
        <w:t xml:space="preserve">4. </w:t>
      </w:r>
      <w:r w:rsidR="00CE20E9" w:rsidRPr="0074495D">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14:paraId="14645A48"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14:paraId="68E84A01"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Коррекционная работа в обязательной части (</w:t>
      </w:r>
      <w:r w:rsidR="00822099" w:rsidRPr="0074495D">
        <w:rPr>
          <w:rFonts w:ascii="Times New Roman" w:hAnsi="Times New Roman" w:cs="Times New Roman"/>
          <w:color w:val="auto"/>
          <w:sz w:val="28"/>
          <w:szCs w:val="28"/>
        </w:rPr>
        <w:t>70 </w:t>
      </w:r>
      <w:r w:rsidRPr="0074495D">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14:paraId="326BFE00"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т. </w:t>
      </w:r>
      <w:r w:rsidR="004B450E" w:rsidRPr="0074495D">
        <w:rPr>
          <w:rFonts w:ascii="Times New Roman" w:hAnsi="Times New Roman" w:cs="Times New Roman"/>
          <w:color w:val="auto"/>
          <w:sz w:val="28"/>
          <w:szCs w:val="28"/>
        </w:rPr>
        <w:t>п</w:t>
      </w:r>
      <w:r w:rsidRPr="0074495D">
        <w:rPr>
          <w:rFonts w:ascii="Times New Roman" w:hAnsi="Times New Roman" w:cs="Times New Roman"/>
          <w:color w:val="auto"/>
          <w:sz w:val="28"/>
          <w:szCs w:val="28"/>
        </w:rPr>
        <w:t xml:space="preserve">. </w:t>
      </w:r>
    </w:p>
    <w:p w14:paraId="73FC2694"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14:paraId="2B610124"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14:paraId="437581D8"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14:paraId="0E03050D"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w:t>
      </w:r>
      <w:r w:rsidR="00CC6674"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14:paraId="24E58570"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14:paraId="143CD8A1"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14:paraId="7D4F6224"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w:t>
      </w:r>
      <w:r w:rsidR="004B450E" w:rsidRPr="0074495D">
        <w:rPr>
          <w:rFonts w:ascii="Times New Roman" w:hAnsi="Times New Roman" w:cs="Times New Roman"/>
          <w:color w:val="auto"/>
          <w:sz w:val="28"/>
          <w:szCs w:val="28"/>
        </w:rPr>
        <w:t xml:space="preserve">ПКР </w:t>
      </w:r>
      <w:r w:rsidRPr="0074495D">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14:paraId="6974EE1F"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14:paraId="45DFFC98" w14:textId="77777777"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14:paraId="3CEA2B2F" w14:textId="77777777"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14:paraId="7E878D5A" w14:textId="77777777"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14:paraId="3146A963" w14:textId="77777777" w:rsidR="00B540EE" w:rsidRPr="0074495D" w:rsidRDefault="00452C5F" w:rsidP="00452C5F">
      <w:pPr>
        <w:pStyle w:val="3"/>
        <w:rPr>
          <w:szCs w:val="28"/>
        </w:rPr>
      </w:pPr>
      <w:bookmarkStart w:id="409" w:name="_Toc414553280"/>
      <w:r w:rsidRPr="0074495D">
        <w:rPr>
          <w:szCs w:val="28"/>
        </w:rPr>
        <w:t>2.4.</w:t>
      </w:r>
      <w:r w:rsidR="00B540EE" w:rsidRPr="0074495D">
        <w:rPr>
          <w:szCs w:val="28"/>
        </w:rPr>
        <w:t>5. Планируемые результаты коррекционной работы</w:t>
      </w:r>
      <w:bookmarkEnd w:id="409"/>
    </w:p>
    <w:p w14:paraId="7EDCFFD2"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74495D">
        <w:rPr>
          <w:rFonts w:ascii="Times New Roman" w:hAnsi="Times New Roman" w:cs="Times New Roman"/>
          <w:color w:val="auto"/>
          <w:sz w:val="28"/>
          <w:szCs w:val="28"/>
        </w:rPr>
        <w:t xml:space="preserve">определенным </w:t>
      </w:r>
      <w:r w:rsidRPr="0074495D">
        <w:rPr>
          <w:rFonts w:ascii="Times New Roman" w:hAnsi="Times New Roman" w:cs="Times New Roman"/>
          <w:color w:val="auto"/>
          <w:sz w:val="28"/>
          <w:szCs w:val="28"/>
        </w:rPr>
        <w:t xml:space="preserve">ФГОС </w:t>
      </w:r>
      <w:r w:rsidR="00B46C06" w:rsidRPr="0074495D">
        <w:rPr>
          <w:rFonts w:ascii="Times New Roman" w:hAnsi="Times New Roman" w:cs="Times New Roman"/>
          <w:color w:val="auto"/>
          <w:sz w:val="28"/>
          <w:szCs w:val="28"/>
        </w:rPr>
        <w:t>ООО</w:t>
      </w:r>
      <w:r w:rsidRPr="0074495D">
        <w:rPr>
          <w:rFonts w:ascii="Times New Roman" w:hAnsi="Times New Roman" w:cs="Times New Roman"/>
          <w:color w:val="auto"/>
          <w:sz w:val="28"/>
          <w:szCs w:val="28"/>
        </w:rPr>
        <w:t xml:space="preserve">. </w:t>
      </w:r>
    </w:p>
    <w:p w14:paraId="7F4F18B7"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
    <w:p w14:paraId="18742762"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зависимости от формы организации коррекционной работы планируются разные группы результатов (личностные, метапредметные, предметные).</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14:paraId="3B179AAA"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14:paraId="13955137"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14:paraId="62595C35"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74495D">
        <w:rPr>
          <w:rFonts w:ascii="Times New Roman" w:hAnsi="Times New Roman" w:cs="Times New Roman"/>
          <w:color w:val="auto"/>
          <w:sz w:val="28"/>
          <w:szCs w:val="28"/>
        </w:rPr>
        <w:t>ООП</w:t>
      </w:r>
      <w:r w:rsidRPr="0074495D">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14:paraId="1933440F"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14:paraId="5EC6AF04" w14:textId="77777777"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Достижения обучающихся с </w:t>
      </w:r>
      <w:r w:rsidR="00B46C06"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14:paraId="073515CE" w14:textId="77777777" w:rsidR="00436EB5" w:rsidRPr="0074495D" w:rsidRDefault="00436EB5" w:rsidP="00436EB5">
      <w:pPr>
        <w:spacing w:after="0" w:line="360" w:lineRule="auto"/>
        <w:ind w:firstLine="709"/>
        <w:jc w:val="center"/>
        <w:rPr>
          <w:rFonts w:ascii="Times New Roman" w:hAnsi="Times New Roman"/>
          <w:b/>
          <w:sz w:val="28"/>
          <w:szCs w:val="28"/>
        </w:rPr>
      </w:pPr>
      <w:bookmarkStart w:id="410" w:name="_Toc406059068"/>
      <w:bookmarkStart w:id="411" w:name="_Toc409691732"/>
      <w:r w:rsidRPr="0074495D">
        <w:rPr>
          <w:rFonts w:ascii="Times New Roman" w:hAnsi="Times New Roman"/>
          <w:b/>
          <w:sz w:val="28"/>
          <w:szCs w:val="28"/>
        </w:rPr>
        <w:br w:type="page"/>
      </w:r>
    </w:p>
    <w:p w14:paraId="1A924226" w14:textId="77777777" w:rsidR="009C59CB" w:rsidRPr="009C59CB" w:rsidRDefault="009C59CB" w:rsidP="009C59CB">
      <w:pPr>
        <w:keepNext/>
        <w:keepLines/>
        <w:spacing w:before="240" w:after="0" w:line="360" w:lineRule="auto"/>
        <w:outlineLvl w:val="0"/>
        <w:rPr>
          <w:rFonts w:ascii="Times New Roman" w:eastAsia="Times New Roman" w:hAnsi="Times New Roman"/>
          <w:b/>
          <w:sz w:val="28"/>
          <w:szCs w:val="28"/>
        </w:rPr>
      </w:pPr>
      <w:bookmarkStart w:id="412" w:name="_Toc414553281"/>
      <w:bookmarkEnd w:id="410"/>
      <w:bookmarkEnd w:id="411"/>
      <w:r w:rsidRPr="009C59CB">
        <w:rPr>
          <w:rFonts w:ascii="Times New Roman" w:eastAsia="Times New Roman" w:hAnsi="Times New Roman"/>
          <w:b/>
          <w:sz w:val="28"/>
          <w:szCs w:val="28"/>
        </w:rPr>
        <w:t>3. Организационный раздел примерной основной образовательной программы основного общего образования</w:t>
      </w:r>
      <w:bookmarkEnd w:id="412"/>
    </w:p>
    <w:p w14:paraId="78007C20" w14:textId="77777777" w:rsidR="009C59CB" w:rsidRPr="009C59CB" w:rsidRDefault="009C59CB" w:rsidP="009C59CB">
      <w:pPr>
        <w:spacing w:after="0" w:line="360" w:lineRule="auto"/>
        <w:ind w:firstLine="709"/>
        <w:outlineLvl w:val="2"/>
        <w:rPr>
          <w:rFonts w:ascii="Times New Roman" w:eastAsia="Times New Roman" w:hAnsi="Times New Roman"/>
          <w:bCs/>
          <w:i/>
          <w:sz w:val="28"/>
          <w:szCs w:val="28"/>
          <w:lang w:eastAsia="ru-RU"/>
        </w:rPr>
      </w:pPr>
    </w:p>
    <w:p w14:paraId="45A6CD0A" w14:textId="77777777" w:rsidR="009C59CB" w:rsidRPr="009C59CB" w:rsidRDefault="009C59CB"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413" w:name="_Toc406059069"/>
      <w:bookmarkStart w:id="414" w:name="_Toc409691733"/>
      <w:bookmarkStart w:id="415" w:name="_Toc410654074"/>
      <w:bookmarkStart w:id="416" w:name="_Toc414553282"/>
      <w:r w:rsidRPr="009C59CB">
        <w:rPr>
          <w:rFonts w:ascii="Times New Roman" w:eastAsia="@Arial Unicode MS" w:hAnsi="Times New Roman"/>
          <w:b/>
          <w:bCs/>
          <w:sz w:val="28"/>
          <w:szCs w:val="28"/>
          <w:lang w:eastAsia="ru-RU"/>
        </w:rPr>
        <w:t>3.1. Примерный учебный план</w:t>
      </w:r>
      <w:bookmarkEnd w:id="413"/>
      <w:r w:rsidRPr="009C59CB">
        <w:rPr>
          <w:rFonts w:ascii="Times New Roman" w:eastAsia="@Arial Unicode MS" w:hAnsi="Times New Roman"/>
          <w:b/>
          <w:bCs/>
          <w:sz w:val="28"/>
          <w:szCs w:val="28"/>
          <w:lang w:eastAsia="ru-RU"/>
        </w:rPr>
        <w:t xml:space="preserve"> основного общего образования</w:t>
      </w:r>
      <w:bookmarkEnd w:id="414"/>
      <w:bookmarkEnd w:id="415"/>
      <w:bookmarkEnd w:id="416"/>
    </w:p>
    <w:p w14:paraId="2B14C463" w14:textId="77777777"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56BED5F1" w14:textId="77777777"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w:t>
      </w:r>
    </w:p>
    <w:p w14:paraId="72225F6E" w14:textId="77777777"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фиксирует максимальный объем учебной нагрузки обучающихся;</w:t>
      </w:r>
    </w:p>
    <w:p w14:paraId="2BB3F9D8" w14:textId="77777777"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14:paraId="3284A91D" w14:textId="77777777"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распределяет учебные предметы, курсы по классам и учебным годам.</w:t>
      </w:r>
    </w:p>
    <w:p w14:paraId="2658889D" w14:textId="77777777"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14:paraId="2D7DC907" w14:textId="77777777"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14:paraId="4D95CACA" w14:textId="77777777"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t>Обязательная часть</w:t>
      </w:r>
      <w:r w:rsidRPr="009C59CB">
        <w:rPr>
          <w:rFonts w:ascii="Times New Roman" w:hAnsi="Times New Roman"/>
          <w:sz w:val="28"/>
          <w:szCs w:val="28"/>
        </w:rPr>
        <w:t xml:space="preserve"> примерного</w:t>
      </w:r>
      <w:r w:rsidR="007C1A16">
        <w:rPr>
          <w:rFonts w:ascii="Times New Roman" w:hAnsi="Times New Roman"/>
          <w:sz w:val="28"/>
          <w:szCs w:val="28"/>
        </w:rPr>
        <w:t xml:space="preserve"> </w:t>
      </w:r>
      <w:r w:rsidRPr="009C59CB">
        <w:rPr>
          <w:rFonts w:ascii="Times New Roman" w:hAnsi="Times New Roman"/>
          <w:sz w:val="28"/>
          <w:szCs w:val="28"/>
        </w:rPr>
        <w:t>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14:paraId="06917889" w14:textId="77777777"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b/>
          <w:sz w:val="28"/>
          <w:szCs w:val="28"/>
        </w:rPr>
        <w:t>Часть примерного учебного плана, формируемая участниками образовательных отношений,</w:t>
      </w:r>
      <w:r w:rsidRPr="009C59CB">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14:paraId="15C9C862" w14:textId="77777777"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Время, отводимое на данную часть примерного учебного плана, может быть использовано на:</w:t>
      </w:r>
    </w:p>
    <w:p w14:paraId="79191C4F" w14:textId="77777777"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14:paraId="535FF231" w14:textId="77777777"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22DB266E" w14:textId="77777777"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другие виды учебной, воспитательной, спортивной и иной деятельности обучающихся.</w:t>
      </w:r>
    </w:p>
    <w:p w14:paraId="4C5E21A0" w14:textId="77777777"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14:paraId="523CE4E5" w14:textId="77777777"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14:paraId="05260301" w14:textId="77777777"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14:paraId="1E4E00BA" w14:textId="77777777"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14:paraId="317E9E5D" w14:textId="77777777"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14:paraId="618E1180" w14:textId="77777777" w:rsidR="009C59CB" w:rsidRPr="004B140D" w:rsidRDefault="009C59CB" w:rsidP="009C59CB">
      <w:pPr>
        <w:spacing w:after="0" w:line="360" w:lineRule="auto"/>
        <w:ind w:firstLine="709"/>
        <w:jc w:val="both"/>
        <w:rPr>
          <w:rFonts w:ascii="Times New Roman" w:hAnsi="Times New Roman"/>
          <w:sz w:val="28"/>
          <w:szCs w:val="28"/>
        </w:rPr>
      </w:pPr>
      <w:r w:rsidRPr="004B140D">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14:paraId="224252CA" w14:textId="77777777" w:rsidR="009C59CB" w:rsidRPr="004C5224"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4C5224">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656EC973" w14:textId="77777777"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14:paraId="66333836" w14:textId="77777777"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9C59CB">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14:paraId="56005DFC" w14:textId="77777777"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w:t>
      </w:r>
      <w:r w:rsidR="007B4927">
        <w:rPr>
          <w:rFonts w:ascii="Times New Roman" w:hAnsi="Times New Roman"/>
          <w:sz w:val="28"/>
          <w:szCs w:val="28"/>
        </w:rPr>
        <w:t xml:space="preserve"> </w:t>
      </w:r>
      <w:r w:rsidRPr="009C59CB">
        <w:rPr>
          <w:rFonts w:ascii="Times New Roman" w:hAnsi="Times New Roman"/>
          <w:sz w:val="28"/>
          <w:szCs w:val="28"/>
        </w:rPr>
        <w:t xml:space="preserve">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14:paraId="67227BBD" w14:textId="77777777"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14:paraId="30F1F0C8" w14:textId="77777777"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урока в основной школе составляет 40–45 минут.</w:t>
      </w:r>
    </w:p>
    <w:p w14:paraId="4CAEEA71" w14:textId="77777777" w:rsidR="00745B21" w:rsidRPr="0074495D" w:rsidRDefault="009C59CB" w:rsidP="009C59CB">
      <w:pPr>
        <w:spacing w:after="0" w:line="240" w:lineRule="auto"/>
        <w:ind w:firstLine="709"/>
        <w:jc w:val="right"/>
        <w:rPr>
          <w:rFonts w:ascii="Times New Roman" w:hAnsi="Times New Roman"/>
          <w:b/>
          <w:bCs/>
          <w:sz w:val="28"/>
          <w:szCs w:val="28"/>
        </w:rPr>
      </w:pPr>
      <w:r w:rsidRPr="009C59CB">
        <w:rPr>
          <w:rFonts w:ascii="Times New Roman" w:hAnsi="Times New Roman"/>
          <w:b/>
          <w:sz w:val="28"/>
          <w:szCs w:val="28"/>
        </w:rPr>
        <w:br w:type="page"/>
      </w:r>
      <w:r w:rsidR="00745B21" w:rsidRPr="0074495D">
        <w:rPr>
          <w:rFonts w:ascii="Times New Roman" w:hAnsi="Times New Roman"/>
          <w:b/>
          <w:bCs/>
          <w:sz w:val="28"/>
          <w:szCs w:val="28"/>
        </w:rPr>
        <w:t>Вариант № 1</w:t>
      </w:r>
    </w:p>
    <w:p w14:paraId="6D64DD52" w14:textId="77777777" w:rsidR="00822099"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Примерный недельный учебный план основного общего образования </w:t>
      </w:r>
    </w:p>
    <w:p w14:paraId="518B7EAF" w14:textId="77777777"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(минимальный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5267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2265"/>
        <w:gridCol w:w="775"/>
        <w:gridCol w:w="754"/>
        <w:gridCol w:w="22"/>
        <w:gridCol w:w="776"/>
        <w:gridCol w:w="746"/>
        <w:gridCol w:w="528"/>
        <w:gridCol w:w="919"/>
      </w:tblGrid>
      <w:tr w:rsidR="00D56BAC" w:rsidRPr="0074495D" w14:paraId="0B79F99A" w14:textId="77777777" w:rsidTr="00F01082">
        <w:trPr>
          <w:trHeight w:val="545"/>
          <w:jc w:val="center"/>
        </w:trPr>
        <w:tc>
          <w:tcPr>
            <w:tcW w:w="2719" w:type="dxa"/>
            <w:vMerge w:val="restart"/>
          </w:tcPr>
          <w:p w14:paraId="6F87EEFD" w14:textId="77777777"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265" w:type="dxa"/>
            <w:vMerge w:val="restart"/>
            <w:tcBorders>
              <w:tr2bl w:val="single" w:sz="4" w:space="0" w:color="auto"/>
            </w:tcBorders>
          </w:tcPr>
          <w:p w14:paraId="4CE863EF" w14:textId="77777777"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14:paraId="0A4EA3C4" w14:textId="77777777"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14:paraId="05ED44D0" w14:textId="77777777" w:rsidR="00D56BAC" w:rsidRPr="0074495D" w:rsidRDefault="00D56BAC" w:rsidP="00F01082">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520" w:type="dxa"/>
            <w:gridSpan w:val="7"/>
          </w:tcPr>
          <w:p w14:paraId="7A759249" w14:textId="77777777"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14:paraId="1D5D9DE1" w14:textId="77777777" w:rsidTr="00F01082">
        <w:trPr>
          <w:trHeight w:val="317"/>
          <w:jc w:val="center"/>
        </w:trPr>
        <w:tc>
          <w:tcPr>
            <w:tcW w:w="2719" w:type="dxa"/>
            <w:vMerge/>
          </w:tcPr>
          <w:p w14:paraId="61693ED1" w14:textId="77777777" w:rsidR="00D56BAC" w:rsidRPr="0074495D"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14:paraId="1D9BC8C5" w14:textId="77777777" w:rsidR="00D56BAC" w:rsidRPr="0074495D" w:rsidRDefault="00D56BAC" w:rsidP="00F01082">
            <w:pPr>
              <w:spacing w:after="0" w:line="240" w:lineRule="auto"/>
              <w:jc w:val="both"/>
              <w:rPr>
                <w:rFonts w:ascii="Times New Roman" w:hAnsi="Times New Roman"/>
                <w:b/>
                <w:bCs/>
                <w:sz w:val="28"/>
                <w:szCs w:val="28"/>
              </w:rPr>
            </w:pPr>
          </w:p>
        </w:tc>
        <w:tc>
          <w:tcPr>
            <w:tcW w:w="775" w:type="dxa"/>
          </w:tcPr>
          <w:p w14:paraId="7C71F62B" w14:textId="77777777"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tcPr>
          <w:p w14:paraId="3AFDD033" w14:textId="77777777"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14:paraId="362902AE" w14:textId="77777777"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tcPr>
          <w:p w14:paraId="5E5891FE" w14:textId="77777777"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tcPr>
          <w:p w14:paraId="06E5B3BD" w14:textId="77777777"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19" w:type="dxa"/>
          </w:tcPr>
          <w:p w14:paraId="352D13CE" w14:textId="77777777"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14:paraId="2A0E1515" w14:textId="77777777" w:rsidTr="00D56BAC">
        <w:trPr>
          <w:trHeight w:val="315"/>
          <w:jc w:val="center"/>
        </w:trPr>
        <w:tc>
          <w:tcPr>
            <w:tcW w:w="2719" w:type="dxa"/>
          </w:tcPr>
          <w:p w14:paraId="2B7E84A0" w14:textId="77777777" w:rsidR="00D56BAC" w:rsidRPr="0074495D" w:rsidRDefault="00D56BAC" w:rsidP="00D56BAC">
            <w:pPr>
              <w:spacing w:after="0" w:line="288" w:lineRule="auto"/>
              <w:jc w:val="both"/>
              <w:rPr>
                <w:rFonts w:ascii="Times New Roman" w:hAnsi="Times New Roman"/>
                <w:bCs/>
                <w:sz w:val="28"/>
                <w:szCs w:val="28"/>
              </w:rPr>
            </w:pPr>
          </w:p>
        </w:tc>
        <w:tc>
          <w:tcPr>
            <w:tcW w:w="2265" w:type="dxa"/>
          </w:tcPr>
          <w:p w14:paraId="2FB2B755" w14:textId="77777777"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520" w:type="dxa"/>
            <w:gridSpan w:val="7"/>
          </w:tcPr>
          <w:p w14:paraId="762FFD1C" w14:textId="77777777" w:rsidR="00D56BAC" w:rsidRPr="0074495D" w:rsidRDefault="00D56BAC" w:rsidP="00D56BAC">
            <w:pPr>
              <w:spacing w:after="0" w:line="288" w:lineRule="auto"/>
              <w:jc w:val="both"/>
              <w:rPr>
                <w:rFonts w:ascii="Times New Roman" w:hAnsi="Times New Roman"/>
                <w:b/>
                <w:bCs/>
                <w:sz w:val="28"/>
                <w:szCs w:val="28"/>
              </w:rPr>
            </w:pPr>
          </w:p>
        </w:tc>
      </w:tr>
      <w:tr w:rsidR="00D56BAC" w:rsidRPr="0074495D" w14:paraId="76CA00B8" w14:textId="77777777" w:rsidTr="00D56BAC">
        <w:trPr>
          <w:trHeight w:val="330"/>
          <w:jc w:val="center"/>
        </w:trPr>
        <w:tc>
          <w:tcPr>
            <w:tcW w:w="2719" w:type="dxa"/>
            <w:vMerge w:val="restart"/>
          </w:tcPr>
          <w:p w14:paraId="794B8E7B"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265" w:type="dxa"/>
          </w:tcPr>
          <w:p w14:paraId="62A60C4D"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775" w:type="dxa"/>
            <w:vAlign w:val="bottom"/>
          </w:tcPr>
          <w:p w14:paraId="1732DD7C"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14:paraId="1567AD06"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76" w:type="dxa"/>
            <w:vAlign w:val="bottom"/>
          </w:tcPr>
          <w:p w14:paraId="456583E4"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746" w:type="dxa"/>
            <w:vAlign w:val="bottom"/>
          </w:tcPr>
          <w:p w14:paraId="62818AF5"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14:paraId="1EBCBDA3"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14:paraId="49C3C784"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14:paraId="4DAB0942" w14:textId="77777777" w:rsidTr="00D56BAC">
        <w:trPr>
          <w:trHeight w:val="375"/>
          <w:jc w:val="center"/>
        </w:trPr>
        <w:tc>
          <w:tcPr>
            <w:tcW w:w="2719" w:type="dxa"/>
            <w:vMerge/>
          </w:tcPr>
          <w:p w14:paraId="3E8A9705" w14:textId="77777777" w:rsidR="00D56BAC" w:rsidRPr="0074495D" w:rsidRDefault="00D56BAC" w:rsidP="00D56BAC">
            <w:pPr>
              <w:spacing w:after="0" w:line="288" w:lineRule="auto"/>
              <w:jc w:val="both"/>
              <w:rPr>
                <w:rFonts w:ascii="Times New Roman" w:hAnsi="Times New Roman"/>
                <w:bCs/>
                <w:sz w:val="28"/>
                <w:szCs w:val="28"/>
              </w:rPr>
            </w:pPr>
          </w:p>
        </w:tc>
        <w:tc>
          <w:tcPr>
            <w:tcW w:w="2265" w:type="dxa"/>
          </w:tcPr>
          <w:p w14:paraId="65D05E2D"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75" w:type="dxa"/>
            <w:vAlign w:val="bottom"/>
          </w:tcPr>
          <w:p w14:paraId="05B9C981"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14:paraId="43741595"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14:paraId="576CC60D"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14:paraId="02F6C129"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14:paraId="4F5CEC9A"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14:paraId="3AEDBE51"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14:paraId="02719CCE" w14:textId="77777777" w:rsidTr="00D56BAC">
        <w:trPr>
          <w:trHeight w:val="360"/>
          <w:jc w:val="center"/>
        </w:trPr>
        <w:tc>
          <w:tcPr>
            <w:tcW w:w="2719" w:type="dxa"/>
            <w:vMerge/>
          </w:tcPr>
          <w:p w14:paraId="358F0F08" w14:textId="77777777" w:rsidR="00D56BAC" w:rsidRPr="0074495D" w:rsidRDefault="00D56BAC" w:rsidP="00D56BAC">
            <w:pPr>
              <w:spacing w:after="0" w:line="288" w:lineRule="auto"/>
              <w:jc w:val="both"/>
              <w:rPr>
                <w:rFonts w:ascii="Times New Roman" w:hAnsi="Times New Roman"/>
                <w:bCs/>
                <w:sz w:val="28"/>
                <w:szCs w:val="28"/>
              </w:rPr>
            </w:pPr>
          </w:p>
        </w:tc>
        <w:tc>
          <w:tcPr>
            <w:tcW w:w="2265" w:type="dxa"/>
          </w:tcPr>
          <w:p w14:paraId="4C406884"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75" w:type="dxa"/>
            <w:vAlign w:val="bottom"/>
          </w:tcPr>
          <w:p w14:paraId="5DF67C26"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14:paraId="5405A2BB"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14:paraId="7740D378"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14:paraId="0CFDA63F"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14:paraId="79DF77E7"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14:paraId="0D07E1E4"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14:paraId="3FB5E2B0" w14:textId="77777777" w:rsidTr="00D56BAC">
        <w:trPr>
          <w:trHeight w:val="427"/>
          <w:jc w:val="center"/>
        </w:trPr>
        <w:tc>
          <w:tcPr>
            <w:tcW w:w="2719" w:type="dxa"/>
            <w:vMerge w:val="restart"/>
          </w:tcPr>
          <w:p w14:paraId="5B994E6B"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265" w:type="dxa"/>
          </w:tcPr>
          <w:p w14:paraId="236258EF"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75" w:type="dxa"/>
            <w:vAlign w:val="bottom"/>
          </w:tcPr>
          <w:p w14:paraId="0EFA8F2F"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14:paraId="3D53C70E"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vAlign w:val="bottom"/>
          </w:tcPr>
          <w:p w14:paraId="52083AC7" w14:textId="77777777"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14:paraId="20C3C434" w14:textId="77777777"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14:paraId="114AC58D" w14:textId="77777777"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14:paraId="7C8970B6"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14:paraId="4EA7EBF4" w14:textId="77777777" w:rsidTr="00D56BAC">
        <w:trPr>
          <w:trHeight w:val="385"/>
          <w:jc w:val="center"/>
        </w:trPr>
        <w:tc>
          <w:tcPr>
            <w:tcW w:w="2719" w:type="dxa"/>
            <w:vMerge/>
          </w:tcPr>
          <w:p w14:paraId="3FC65B6B" w14:textId="77777777" w:rsidR="00D56BAC" w:rsidRPr="0074495D" w:rsidRDefault="00D56BAC" w:rsidP="00D56BAC">
            <w:pPr>
              <w:spacing w:after="0" w:line="288" w:lineRule="auto"/>
              <w:jc w:val="both"/>
              <w:rPr>
                <w:rFonts w:ascii="Times New Roman" w:hAnsi="Times New Roman"/>
                <w:bCs/>
                <w:sz w:val="28"/>
                <w:szCs w:val="28"/>
              </w:rPr>
            </w:pPr>
          </w:p>
        </w:tc>
        <w:tc>
          <w:tcPr>
            <w:tcW w:w="2265" w:type="dxa"/>
          </w:tcPr>
          <w:p w14:paraId="37ADFDC6"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75" w:type="dxa"/>
            <w:vAlign w:val="bottom"/>
          </w:tcPr>
          <w:p w14:paraId="28ED6FF8" w14:textId="77777777"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14:paraId="37ED4B2B" w14:textId="77777777"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14:paraId="256994CD"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14:paraId="5E7E50B1"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14:paraId="2EEA766F"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14:paraId="73CE5BE2"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14:paraId="5D4A3753" w14:textId="77777777" w:rsidTr="00D56BAC">
        <w:trPr>
          <w:trHeight w:val="201"/>
          <w:jc w:val="center"/>
        </w:trPr>
        <w:tc>
          <w:tcPr>
            <w:tcW w:w="2719" w:type="dxa"/>
            <w:vMerge/>
          </w:tcPr>
          <w:p w14:paraId="1B13DD6A" w14:textId="77777777" w:rsidR="00D56BAC" w:rsidRPr="0074495D" w:rsidRDefault="00D56BAC" w:rsidP="00D56BAC">
            <w:pPr>
              <w:spacing w:after="0" w:line="288" w:lineRule="auto"/>
              <w:jc w:val="both"/>
              <w:rPr>
                <w:rFonts w:ascii="Times New Roman" w:hAnsi="Times New Roman"/>
                <w:bCs/>
                <w:sz w:val="28"/>
                <w:szCs w:val="28"/>
              </w:rPr>
            </w:pPr>
          </w:p>
        </w:tc>
        <w:tc>
          <w:tcPr>
            <w:tcW w:w="2265" w:type="dxa"/>
          </w:tcPr>
          <w:p w14:paraId="6421E2F4"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75" w:type="dxa"/>
            <w:vAlign w:val="bottom"/>
          </w:tcPr>
          <w:p w14:paraId="030C945E" w14:textId="77777777"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14:paraId="14A498F1" w14:textId="77777777"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14:paraId="098C1146"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14:paraId="5D7F6BFE"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14:paraId="7C5EC6A3"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14:paraId="5AF75379"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14:paraId="77A188D2" w14:textId="77777777" w:rsidTr="00D56BAC">
        <w:trPr>
          <w:trHeight w:val="385"/>
          <w:jc w:val="center"/>
        </w:trPr>
        <w:tc>
          <w:tcPr>
            <w:tcW w:w="2719" w:type="dxa"/>
            <w:vMerge/>
          </w:tcPr>
          <w:p w14:paraId="03395A5A" w14:textId="77777777" w:rsidR="00D56BAC" w:rsidRPr="0074495D" w:rsidRDefault="00D56BAC" w:rsidP="00D56BAC">
            <w:pPr>
              <w:spacing w:after="0" w:line="288" w:lineRule="auto"/>
              <w:jc w:val="both"/>
              <w:rPr>
                <w:rFonts w:ascii="Times New Roman" w:hAnsi="Times New Roman"/>
                <w:bCs/>
                <w:sz w:val="28"/>
                <w:szCs w:val="28"/>
              </w:rPr>
            </w:pPr>
          </w:p>
        </w:tc>
        <w:tc>
          <w:tcPr>
            <w:tcW w:w="2265" w:type="dxa"/>
          </w:tcPr>
          <w:p w14:paraId="4A4BD116"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75" w:type="dxa"/>
            <w:vAlign w:val="bottom"/>
          </w:tcPr>
          <w:p w14:paraId="59A12125" w14:textId="77777777"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14:paraId="1581655B" w14:textId="77777777"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14:paraId="201A1087"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14:paraId="22F8D4ED"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14:paraId="3F0D3F52"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14:paraId="7A43019B"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14:paraId="49001D2E" w14:textId="77777777" w:rsidTr="00D56BAC">
        <w:trPr>
          <w:trHeight w:val="402"/>
          <w:jc w:val="center"/>
        </w:trPr>
        <w:tc>
          <w:tcPr>
            <w:tcW w:w="2719" w:type="dxa"/>
            <w:vMerge w:val="restart"/>
          </w:tcPr>
          <w:p w14:paraId="0B0AE7B0"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265" w:type="dxa"/>
          </w:tcPr>
          <w:p w14:paraId="3C67071B"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75" w:type="dxa"/>
            <w:vAlign w:val="bottom"/>
          </w:tcPr>
          <w:p w14:paraId="57886B2D"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14:paraId="27848B6B"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14:paraId="22E55B32"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14:paraId="53E8400A"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14:paraId="0FEDA64A"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14:paraId="2B111284"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14:paraId="58C7985E" w14:textId="77777777" w:rsidTr="00D56BAC">
        <w:trPr>
          <w:trHeight w:val="234"/>
          <w:jc w:val="center"/>
        </w:trPr>
        <w:tc>
          <w:tcPr>
            <w:tcW w:w="2719" w:type="dxa"/>
            <w:vMerge/>
          </w:tcPr>
          <w:p w14:paraId="246C55A3" w14:textId="77777777" w:rsidR="00D56BAC" w:rsidRPr="0074495D" w:rsidRDefault="00D56BAC" w:rsidP="00D56BAC">
            <w:pPr>
              <w:spacing w:after="0" w:line="288" w:lineRule="auto"/>
              <w:jc w:val="both"/>
              <w:rPr>
                <w:rFonts w:ascii="Times New Roman" w:hAnsi="Times New Roman"/>
                <w:bCs/>
                <w:sz w:val="28"/>
                <w:szCs w:val="28"/>
              </w:rPr>
            </w:pPr>
          </w:p>
        </w:tc>
        <w:tc>
          <w:tcPr>
            <w:tcW w:w="2265" w:type="dxa"/>
          </w:tcPr>
          <w:p w14:paraId="6B1E2594"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75" w:type="dxa"/>
            <w:vAlign w:val="bottom"/>
          </w:tcPr>
          <w:p w14:paraId="7E949706" w14:textId="77777777"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14:paraId="2572AF8D"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14:paraId="3BC57D21"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14:paraId="225E2AB7"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14:paraId="11996C26"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14:paraId="45D6B416"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14:paraId="2A5610F9" w14:textId="77777777" w:rsidTr="00D56BAC">
        <w:trPr>
          <w:trHeight w:val="318"/>
          <w:jc w:val="center"/>
        </w:trPr>
        <w:tc>
          <w:tcPr>
            <w:tcW w:w="2719" w:type="dxa"/>
            <w:vMerge/>
          </w:tcPr>
          <w:p w14:paraId="7C2D28F5" w14:textId="77777777" w:rsidR="00D56BAC" w:rsidRPr="0074495D" w:rsidRDefault="00D56BAC" w:rsidP="00D56BAC">
            <w:pPr>
              <w:spacing w:after="0" w:line="288" w:lineRule="auto"/>
              <w:jc w:val="both"/>
              <w:rPr>
                <w:rFonts w:ascii="Times New Roman" w:hAnsi="Times New Roman"/>
                <w:bCs/>
                <w:sz w:val="28"/>
                <w:szCs w:val="28"/>
              </w:rPr>
            </w:pPr>
          </w:p>
        </w:tc>
        <w:tc>
          <w:tcPr>
            <w:tcW w:w="2265" w:type="dxa"/>
          </w:tcPr>
          <w:p w14:paraId="6B8944E6"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75" w:type="dxa"/>
            <w:vAlign w:val="bottom"/>
          </w:tcPr>
          <w:p w14:paraId="0C251C2D"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14:paraId="06B69E20"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14:paraId="26DCF8CF"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14:paraId="0641E61C"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14:paraId="29256989"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14:paraId="1B4E6A70"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14:paraId="76D3DA82" w14:textId="77777777" w:rsidTr="00D56BAC">
        <w:trPr>
          <w:trHeight w:val="181"/>
          <w:jc w:val="center"/>
        </w:trPr>
        <w:tc>
          <w:tcPr>
            <w:tcW w:w="2719" w:type="dxa"/>
            <w:vMerge w:val="restart"/>
          </w:tcPr>
          <w:p w14:paraId="42D5E278"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265" w:type="dxa"/>
          </w:tcPr>
          <w:p w14:paraId="225DF069"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75" w:type="dxa"/>
            <w:vAlign w:val="bottom"/>
          </w:tcPr>
          <w:p w14:paraId="08DCA552" w14:textId="77777777"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14:paraId="13BEDE9C" w14:textId="77777777"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14:paraId="1C6EB368"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14:paraId="5DE5611D"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14:paraId="43CB888D"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14:paraId="72425C17"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14:paraId="2BC3F9F5" w14:textId="77777777" w:rsidTr="00D56BAC">
        <w:trPr>
          <w:trHeight w:val="215"/>
          <w:jc w:val="center"/>
        </w:trPr>
        <w:tc>
          <w:tcPr>
            <w:tcW w:w="2719" w:type="dxa"/>
            <w:vMerge/>
          </w:tcPr>
          <w:p w14:paraId="3872ACAE" w14:textId="77777777" w:rsidR="00D56BAC" w:rsidRPr="0074495D" w:rsidRDefault="00D56BAC" w:rsidP="00D56BAC">
            <w:pPr>
              <w:spacing w:after="0" w:line="288" w:lineRule="auto"/>
              <w:jc w:val="both"/>
              <w:rPr>
                <w:rFonts w:ascii="Times New Roman" w:hAnsi="Times New Roman"/>
                <w:bCs/>
                <w:sz w:val="28"/>
                <w:szCs w:val="28"/>
              </w:rPr>
            </w:pPr>
          </w:p>
        </w:tc>
        <w:tc>
          <w:tcPr>
            <w:tcW w:w="2265" w:type="dxa"/>
          </w:tcPr>
          <w:p w14:paraId="22576801"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75" w:type="dxa"/>
            <w:vAlign w:val="bottom"/>
          </w:tcPr>
          <w:p w14:paraId="0E3DAB35" w14:textId="77777777"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14:paraId="6EDDD69C" w14:textId="77777777"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14:paraId="4F7F0E04" w14:textId="77777777"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14:paraId="5849864B"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14:paraId="17B1D918"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14:paraId="1CE22C23"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14:paraId="2D50998A" w14:textId="77777777" w:rsidTr="00D56BAC">
        <w:trPr>
          <w:trHeight w:val="251"/>
          <w:jc w:val="center"/>
        </w:trPr>
        <w:tc>
          <w:tcPr>
            <w:tcW w:w="2719" w:type="dxa"/>
            <w:vMerge/>
          </w:tcPr>
          <w:p w14:paraId="1858EB2C" w14:textId="77777777" w:rsidR="00D56BAC" w:rsidRPr="0074495D" w:rsidRDefault="00D56BAC" w:rsidP="00D56BAC">
            <w:pPr>
              <w:spacing w:after="0" w:line="288" w:lineRule="auto"/>
              <w:jc w:val="both"/>
              <w:rPr>
                <w:rFonts w:ascii="Times New Roman" w:hAnsi="Times New Roman"/>
                <w:bCs/>
                <w:sz w:val="28"/>
                <w:szCs w:val="28"/>
              </w:rPr>
            </w:pPr>
          </w:p>
        </w:tc>
        <w:tc>
          <w:tcPr>
            <w:tcW w:w="2265" w:type="dxa"/>
          </w:tcPr>
          <w:p w14:paraId="2642AF2F"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75" w:type="dxa"/>
            <w:vAlign w:val="bottom"/>
          </w:tcPr>
          <w:p w14:paraId="67475A64"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14:paraId="376390A3"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14:paraId="01B07CAF"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14:paraId="6AABF347"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14:paraId="61A0E35A"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14:paraId="743EEE80"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14:paraId="30D16954" w14:textId="77777777" w:rsidTr="00D56BAC">
        <w:trPr>
          <w:trHeight w:val="251"/>
          <w:jc w:val="center"/>
        </w:trPr>
        <w:tc>
          <w:tcPr>
            <w:tcW w:w="2719" w:type="dxa"/>
            <w:vMerge w:val="restart"/>
          </w:tcPr>
          <w:p w14:paraId="081F127C"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265" w:type="dxa"/>
          </w:tcPr>
          <w:p w14:paraId="2B14E03C"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75" w:type="dxa"/>
            <w:vAlign w:val="bottom"/>
          </w:tcPr>
          <w:p w14:paraId="5AEB38AF"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14:paraId="0CEA7814"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14:paraId="1A0D5D54"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14:paraId="0DC20CA0"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14:paraId="686B16F0" w14:textId="77777777"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14:paraId="6F5BD398"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14:paraId="386621FD" w14:textId="77777777" w:rsidTr="00D56BAC">
        <w:trPr>
          <w:trHeight w:val="215"/>
          <w:jc w:val="center"/>
        </w:trPr>
        <w:tc>
          <w:tcPr>
            <w:tcW w:w="2719" w:type="dxa"/>
            <w:vMerge/>
          </w:tcPr>
          <w:p w14:paraId="6CC27FC6" w14:textId="77777777" w:rsidR="00D56BAC" w:rsidRPr="0074495D" w:rsidRDefault="00D56BAC" w:rsidP="00D56BAC">
            <w:pPr>
              <w:spacing w:after="0" w:line="288" w:lineRule="auto"/>
              <w:jc w:val="both"/>
              <w:rPr>
                <w:rFonts w:ascii="Times New Roman" w:hAnsi="Times New Roman"/>
                <w:bCs/>
                <w:sz w:val="28"/>
                <w:szCs w:val="28"/>
              </w:rPr>
            </w:pPr>
          </w:p>
        </w:tc>
        <w:tc>
          <w:tcPr>
            <w:tcW w:w="2265" w:type="dxa"/>
          </w:tcPr>
          <w:p w14:paraId="7CACBAF9"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75" w:type="dxa"/>
            <w:vAlign w:val="bottom"/>
          </w:tcPr>
          <w:p w14:paraId="098DDFF7"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14:paraId="22D5C3CD"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14:paraId="7DC5445E"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14:paraId="13DCD37F" w14:textId="77777777"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14:paraId="19AA60AB" w14:textId="77777777"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14:paraId="384B3612"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14:paraId="6B84C932" w14:textId="77777777" w:rsidTr="00D56BAC">
        <w:trPr>
          <w:trHeight w:val="301"/>
          <w:jc w:val="center"/>
        </w:trPr>
        <w:tc>
          <w:tcPr>
            <w:tcW w:w="2719" w:type="dxa"/>
          </w:tcPr>
          <w:p w14:paraId="4132AB65"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265" w:type="dxa"/>
          </w:tcPr>
          <w:p w14:paraId="4FE61C47"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75" w:type="dxa"/>
            <w:vAlign w:val="bottom"/>
          </w:tcPr>
          <w:p w14:paraId="49D7C0C9"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14:paraId="750BB58F"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14:paraId="5D412748"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14:paraId="278CEA92"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14:paraId="640FAEB7" w14:textId="77777777"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14:paraId="48AE8DDA"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14:paraId="492B90B8" w14:textId="77777777" w:rsidTr="00D56BAC">
        <w:trPr>
          <w:trHeight w:val="413"/>
          <w:jc w:val="center"/>
        </w:trPr>
        <w:tc>
          <w:tcPr>
            <w:tcW w:w="2719" w:type="dxa"/>
            <w:vMerge w:val="restart"/>
          </w:tcPr>
          <w:p w14:paraId="60277DAC"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265" w:type="dxa"/>
          </w:tcPr>
          <w:p w14:paraId="660D08B9"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75" w:type="dxa"/>
            <w:vAlign w:val="bottom"/>
          </w:tcPr>
          <w:p w14:paraId="1D1487DC" w14:textId="77777777"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14:paraId="37ACD6EB" w14:textId="77777777"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14:paraId="7CBDC099" w14:textId="77777777"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14:paraId="16929583" w14:textId="77777777"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14:paraId="107E73AC"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14:paraId="5E283FFC" w14:textId="77777777"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14:paraId="1F43ECA8" w14:textId="77777777" w:rsidTr="00D56BAC">
        <w:trPr>
          <w:trHeight w:val="385"/>
          <w:jc w:val="center"/>
        </w:trPr>
        <w:tc>
          <w:tcPr>
            <w:tcW w:w="2719" w:type="dxa"/>
            <w:vMerge/>
          </w:tcPr>
          <w:p w14:paraId="275BCB72" w14:textId="77777777" w:rsidR="00D56BAC" w:rsidRPr="0074495D" w:rsidRDefault="00D56BAC" w:rsidP="00D56BAC">
            <w:pPr>
              <w:spacing w:after="0" w:line="288" w:lineRule="auto"/>
              <w:jc w:val="both"/>
              <w:rPr>
                <w:rFonts w:ascii="Times New Roman" w:hAnsi="Times New Roman"/>
                <w:bCs/>
                <w:sz w:val="28"/>
                <w:szCs w:val="28"/>
              </w:rPr>
            </w:pPr>
          </w:p>
        </w:tc>
        <w:tc>
          <w:tcPr>
            <w:tcW w:w="2265" w:type="dxa"/>
          </w:tcPr>
          <w:p w14:paraId="07989DC6"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75" w:type="dxa"/>
            <w:vAlign w:val="bottom"/>
          </w:tcPr>
          <w:p w14:paraId="04E961BE"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14:paraId="08575AF8"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14:paraId="1A497E44"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14:paraId="107DA397"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14:paraId="3EF983C4"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14:paraId="0540BA9E"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14:paraId="16750215" w14:textId="77777777" w:rsidTr="00D56BAC">
        <w:trPr>
          <w:trHeight w:val="284"/>
          <w:jc w:val="center"/>
        </w:trPr>
        <w:tc>
          <w:tcPr>
            <w:tcW w:w="4984" w:type="dxa"/>
            <w:gridSpan w:val="2"/>
          </w:tcPr>
          <w:p w14:paraId="0BDAB7C9"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75" w:type="dxa"/>
            <w:vAlign w:val="bottom"/>
          </w:tcPr>
          <w:p w14:paraId="60C949D2"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26</w:t>
            </w:r>
          </w:p>
        </w:tc>
        <w:tc>
          <w:tcPr>
            <w:tcW w:w="776" w:type="dxa"/>
            <w:gridSpan w:val="2"/>
            <w:vAlign w:val="bottom"/>
          </w:tcPr>
          <w:p w14:paraId="2521F926"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vAlign w:val="bottom"/>
          </w:tcPr>
          <w:p w14:paraId="235FE3F3"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46" w:type="dxa"/>
            <w:vAlign w:val="bottom"/>
          </w:tcPr>
          <w:p w14:paraId="30B89D25" w14:textId="77777777"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28" w:type="dxa"/>
            <w:vAlign w:val="bottom"/>
          </w:tcPr>
          <w:p w14:paraId="3571734D"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919" w:type="dxa"/>
            <w:vAlign w:val="bottom"/>
          </w:tcPr>
          <w:p w14:paraId="5C612929" w14:textId="77777777"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143</w:t>
            </w:r>
          </w:p>
        </w:tc>
      </w:tr>
      <w:tr w:rsidR="00D56BAC" w:rsidRPr="0074495D" w14:paraId="174E93AC" w14:textId="77777777" w:rsidTr="00D56BAC">
        <w:trPr>
          <w:trHeight w:val="301"/>
          <w:jc w:val="center"/>
        </w:trPr>
        <w:tc>
          <w:tcPr>
            <w:tcW w:w="4984" w:type="dxa"/>
            <w:gridSpan w:val="2"/>
          </w:tcPr>
          <w:p w14:paraId="21DDA098" w14:textId="77777777"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75" w:type="dxa"/>
            <w:vAlign w:val="bottom"/>
          </w:tcPr>
          <w:p w14:paraId="4E66AD34"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14:paraId="540F7064"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14:paraId="6F57979F"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14:paraId="0E60B32A" w14:textId="77777777"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14:paraId="2EC6043D"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14:paraId="7D9D518D" w14:textId="77777777"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14:paraId="109831E5" w14:textId="77777777" w:rsidTr="00D56BAC">
        <w:trPr>
          <w:trHeight w:val="232"/>
          <w:jc w:val="center"/>
        </w:trPr>
        <w:tc>
          <w:tcPr>
            <w:tcW w:w="4984" w:type="dxa"/>
            <w:gridSpan w:val="2"/>
          </w:tcPr>
          <w:p w14:paraId="3C83F44B"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75" w:type="dxa"/>
            <w:vAlign w:val="bottom"/>
          </w:tcPr>
          <w:p w14:paraId="2D3FADAD"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gridSpan w:val="2"/>
            <w:vAlign w:val="bottom"/>
          </w:tcPr>
          <w:p w14:paraId="7EF683CF"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76" w:type="dxa"/>
            <w:vAlign w:val="bottom"/>
          </w:tcPr>
          <w:p w14:paraId="522BA4B8"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46" w:type="dxa"/>
            <w:vAlign w:val="bottom"/>
          </w:tcPr>
          <w:p w14:paraId="6F5AFEE2"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28" w:type="dxa"/>
            <w:vAlign w:val="bottom"/>
          </w:tcPr>
          <w:p w14:paraId="10F10E5A"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919" w:type="dxa"/>
            <w:vAlign w:val="bottom"/>
          </w:tcPr>
          <w:p w14:paraId="0AC05C0E"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153</w:t>
            </w:r>
          </w:p>
        </w:tc>
      </w:tr>
    </w:tbl>
    <w:p w14:paraId="39BEE97F" w14:textId="77777777" w:rsidR="00D56BAC" w:rsidRPr="0074495D" w:rsidRDefault="00D56BAC">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14:paraId="6C1075AA" w14:textId="77777777" w:rsidR="00745B21" w:rsidRPr="0074495D" w:rsidRDefault="00745B21" w:rsidP="00D56BAC">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t>Вариант № 2</w:t>
      </w:r>
    </w:p>
    <w:p w14:paraId="4E7EF45E" w14:textId="77777777"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те на 6020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74495D" w14:paraId="6BCC4010" w14:textId="77777777" w:rsidTr="00E804A4">
        <w:trPr>
          <w:trHeight w:val="921"/>
          <w:jc w:val="center"/>
        </w:trPr>
        <w:tc>
          <w:tcPr>
            <w:tcW w:w="2509" w:type="dxa"/>
            <w:vMerge w:val="restart"/>
          </w:tcPr>
          <w:p w14:paraId="77718C7E" w14:textId="77777777"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14:paraId="5A27AF83" w14:textId="77777777"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Учебные</w:t>
            </w:r>
          </w:p>
          <w:p w14:paraId="3F852A9A" w14:textId="77777777"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предметы</w:t>
            </w:r>
          </w:p>
          <w:p w14:paraId="72C03301" w14:textId="77777777" w:rsidR="00D56BAC" w:rsidRPr="0074495D" w:rsidRDefault="00D56BAC" w:rsidP="00D56BAC">
            <w:pPr>
              <w:spacing w:after="0" w:line="288"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56" w:type="dxa"/>
            <w:gridSpan w:val="12"/>
          </w:tcPr>
          <w:p w14:paraId="52719E21" w14:textId="77777777"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14:paraId="694722E3" w14:textId="77777777" w:rsidTr="00E804A4">
        <w:trPr>
          <w:trHeight w:val="511"/>
          <w:jc w:val="center"/>
        </w:trPr>
        <w:tc>
          <w:tcPr>
            <w:tcW w:w="2509" w:type="dxa"/>
            <w:vMerge/>
          </w:tcPr>
          <w:p w14:paraId="15C28B1E" w14:textId="77777777" w:rsidR="00D56BAC" w:rsidRPr="0074495D"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14:paraId="635FC78D" w14:textId="77777777" w:rsidR="00D56BAC" w:rsidRPr="0074495D" w:rsidRDefault="00D56BAC" w:rsidP="00D56BAC">
            <w:pPr>
              <w:spacing w:after="0" w:line="288" w:lineRule="auto"/>
              <w:jc w:val="both"/>
              <w:rPr>
                <w:rFonts w:ascii="Times New Roman" w:hAnsi="Times New Roman"/>
                <w:b/>
                <w:bCs/>
                <w:sz w:val="28"/>
                <w:szCs w:val="28"/>
              </w:rPr>
            </w:pPr>
          </w:p>
        </w:tc>
        <w:tc>
          <w:tcPr>
            <w:tcW w:w="510" w:type="dxa"/>
          </w:tcPr>
          <w:p w14:paraId="6C775B44" w14:textId="77777777"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gridSpan w:val="3"/>
          </w:tcPr>
          <w:p w14:paraId="39F520E3" w14:textId="77777777"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14:paraId="0BFB6E93" w14:textId="77777777"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gridSpan w:val="2"/>
          </w:tcPr>
          <w:p w14:paraId="47CDA32B" w14:textId="77777777"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gridSpan w:val="2"/>
          </w:tcPr>
          <w:p w14:paraId="36F97114" w14:textId="77777777"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IX</w:t>
            </w:r>
          </w:p>
        </w:tc>
        <w:tc>
          <w:tcPr>
            <w:tcW w:w="920" w:type="dxa"/>
            <w:gridSpan w:val="2"/>
          </w:tcPr>
          <w:p w14:paraId="1A73D88C" w14:textId="77777777"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14:paraId="08B08217" w14:textId="77777777" w:rsidTr="00D56BAC">
        <w:trPr>
          <w:gridAfter w:val="1"/>
          <w:wAfter w:w="32" w:type="dxa"/>
          <w:trHeight w:val="315"/>
          <w:jc w:val="center"/>
        </w:trPr>
        <w:tc>
          <w:tcPr>
            <w:tcW w:w="2540" w:type="dxa"/>
            <w:gridSpan w:val="2"/>
          </w:tcPr>
          <w:p w14:paraId="691248DC" w14:textId="77777777"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14:paraId="7D821D6C" w14:textId="77777777"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4" w:type="dxa"/>
            <w:gridSpan w:val="11"/>
          </w:tcPr>
          <w:p w14:paraId="03AFC1F5" w14:textId="77777777" w:rsidR="00D56BAC" w:rsidRPr="0074495D" w:rsidRDefault="00D56BAC" w:rsidP="00D56BAC">
            <w:pPr>
              <w:spacing w:after="0" w:line="288" w:lineRule="auto"/>
              <w:ind w:firstLine="29"/>
              <w:jc w:val="center"/>
              <w:rPr>
                <w:rFonts w:ascii="Times New Roman" w:hAnsi="Times New Roman"/>
                <w:b/>
                <w:bCs/>
                <w:sz w:val="28"/>
                <w:szCs w:val="28"/>
              </w:rPr>
            </w:pPr>
          </w:p>
        </w:tc>
      </w:tr>
      <w:tr w:rsidR="00D56BAC" w:rsidRPr="0074495D" w14:paraId="4294DBEF" w14:textId="77777777" w:rsidTr="00D56BAC">
        <w:trPr>
          <w:gridAfter w:val="1"/>
          <w:wAfter w:w="32" w:type="dxa"/>
          <w:trHeight w:val="330"/>
          <w:jc w:val="center"/>
        </w:trPr>
        <w:tc>
          <w:tcPr>
            <w:tcW w:w="2540" w:type="dxa"/>
            <w:gridSpan w:val="2"/>
            <w:vMerge w:val="restart"/>
          </w:tcPr>
          <w:p w14:paraId="767B54AA"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Филология</w:t>
            </w:r>
          </w:p>
        </w:tc>
        <w:tc>
          <w:tcPr>
            <w:tcW w:w="2708" w:type="dxa"/>
          </w:tcPr>
          <w:p w14:paraId="746BF351"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Русский язык</w:t>
            </w:r>
          </w:p>
        </w:tc>
        <w:tc>
          <w:tcPr>
            <w:tcW w:w="554" w:type="dxa"/>
            <w:gridSpan w:val="2"/>
            <w:vAlign w:val="bottom"/>
          </w:tcPr>
          <w:p w14:paraId="6C626A7A"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14:paraId="169BB47F"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c>
          <w:tcPr>
            <w:tcW w:w="776" w:type="dxa"/>
            <w:gridSpan w:val="2"/>
            <w:vAlign w:val="bottom"/>
          </w:tcPr>
          <w:p w14:paraId="6E682E72"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68" w:type="dxa"/>
            <w:gridSpan w:val="2"/>
            <w:vAlign w:val="bottom"/>
          </w:tcPr>
          <w:p w14:paraId="2DCAC21A"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14:paraId="56852E7E"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14:paraId="4E5589D0"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14:paraId="3E883837" w14:textId="77777777" w:rsidTr="00D56BAC">
        <w:trPr>
          <w:gridAfter w:val="1"/>
          <w:wAfter w:w="32" w:type="dxa"/>
          <w:trHeight w:val="375"/>
          <w:jc w:val="center"/>
        </w:trPr>
        <w:tc>
          <w:tcPr>
            <w:tcW w:w="2540" w:type="dxa"/>
            <w:gridSpan w:val="2"/>
            <w:vMerge/>
          </w:tcPr>
          <w:p w14:paraId="63C644D3" w14:textId="77777777"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14:paraId="484B4D29"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Литература</w:t>
            </w:r>
          </w:p>
        </w:tc>
        <w:tc>
          <w:tcPr>
            <w:tcW w:w="554" w:type="dxa"/>
            <w:gridSpan w:val="2"/>
            <w:vAlign w:val="bottom"/>
          </w:tcPr>
          <w:p w14:paraId="0BDBF710"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14:paraId="10A1DA23"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14:paraId="2C3A2278"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14:paraId="4D492072"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14:paraId="096EA0DD"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14:paraId="741E03E4"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14:paraId="68B9B04D" w14:textId="77777777" w:rsidTr="00D56BAC">
        <w:trPr>
          <w:gridAfter w:val="1"/>
          <w:wAfter w:w="32" w:type="dxa"/>
          <w:trHeight w:val="360"/>
          <w:jc w:val="center"/>
        </w:trPr>
        <w:tc>
          <w:tcPr>
            <w:tcW w:w="2540" w:type="dxa"/>
            <w:gridSpan w:val="2"/>
            <w:vMerge/>
          </w:tcPr>
          <w:p w14:paraId="0AE16F86" w14:textId="77777777"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14:paraId="05801D7B"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54" w:type="dxa"/>
            <w:gridSpan w:val="2"/>
            <w:vAlign w:val="bottom"/>
          </w:tcPr>
          <w:p w14:paraId="1EF7BB32"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14:paraId="20D539E5"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14:paraId="2F1AB9AB"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14:paraId="2F51A6CB"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14:paraId="6A789322"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14:paraId="2EB173F1"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14:paraId="01BD8222" w14:textId="77777777" w:rsidTr="00D56BAC">
        <w:trPr>
          <w:gridAfter w:val="1"/>
          <w:wAfter w:w="32" w:type="dxa"/>
          <w:trHeight w:val="427"/>
          <w:jc w:val="center"/>
        </w:trPr>
        <w:tc>
          <w:tcPr>
            <w:tcW w:w="2540" w:type="dxa"/>
            <w:gridSpan w:val="2"/>
            <w:vMerge w:val="restart"/>
          </w:tcPr>
          <w:p w14:paraId="36AD6C50"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08" w:type="dxa"/>
          </w:tcPr>
          <w:p w14:paraId="362119F2"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w:t>
            </w:r>
          </w:p>
        </w:tc>
        <w:tc>
          <w:tcPr>
            <w:tcW w:w="554" w:type="dxa"/>
            <w:gridSpan w:val="2"/>
            <w:vAlign w:val="bottom"/>
          </w:tcPr>
          <w:p w14:paraId="2EED2D6F"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14:paraId="5BF4D0F7"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14:paraId="5A01852C" w14:textId="77777777"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14:paraId="075EC2FA" w14:textId="77777777" w:rsidR="00D56BAC" w:rsidRPr="0074495D"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14:paraId="596AAA10" w14:textId="77777777"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14:paraId="6C0B1F52"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14:paraId="69EA66C7" w14:textId="77777777" w:rsidTr="00D56BAC">
        <w:trPr>
          <w:gridAfter w:val="1"/>
          <w:wAfter w:w="32" w:type="dxa"/>
          <w:trHeight w:val="385"/>
          <w:jc w:val="center"/>
        </w:trPr>
        <w:tc>
          <w:tcPr>
            <w:tcW w:w="2540" w:type="dxa"/>
            <w:gridSpan w:val="2"/>
            <w:vMerge/>
          </w:tcPr>
          <w:p w14:paraId="5E35F0D9" w14:textId="77777777"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14:paraId="56658BE6"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Алгебра</w:t>
            </w:r>
          </w:p>
        </w:tc>
        <w:tc>
          <w:tcPr>
            <w:tcW w:w="554" w:type="dxa"/>
            <w:gridSpan w:val="2"/>
            <w:vAlign w:val="bottom"/>
          </w:tcPr>
          <w:p w14:paraId="10B4E9F3" w14:textId="77777777"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14:paraId="077FB844" w14:textId="77777777"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14:paraId="49CCC9E4"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14:paraId="506A0AB7"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14:paraId="0F29F4FC"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14:paraId="57A82D9B"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14:paraId="34D79C06" w14:textId="77777777" w:rsidTr="00D56BAC">
        <w:trPr>
          <w:gridAfter w:val="1"/>
          <w:wAfter w:w="32" w:type="dxa"/>
          <w:trHeight w:val="201"/>
          <w:jc w:val="center"/>
        </w:trPr>
        <w:tc>
          <w:tcPr>
            <w:tcW w:w="2540" w:type="dxa"/>
            <w:gridSpan w:val="2"/>
            <w:vMerge/>
          </w:tcPr>
          <w:p w14:paraId="6075C778" w14:textId="77777777"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14:paraId="21722501"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Геометрия</w:t>
            </w:r>
          </w:p>
        </w:tc>
        <w:tc>
          <w:tcPr>
            <w:tcW w:w="554" w:type="dxa"/>
            <w:gridSpan w:val="2"/>
            <w:vAlign w:val="bottom"/>
          </w:tcPr>
          <w:p w14:paraId="33026C1C" w14:textId="77777777"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14:paraId="7EFA325A" w14:textId="77777777"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14:paraId="5F6AB223"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14:paraId="1B40C3E8"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14:paraId="1EA850EF"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14:paraId="3A359666"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14:paraId="7AB7F196" w14:textId="77777777" w:rsidTr="00D56BAC">
        <w:trPr>
          <w:gridAfter w:val="1"/>
          <w:wAfter w:w="32" w:type="dxa"/>
          <w:trHeight w:val="385"/>
          <w:jc w:val="center"/>
        </w:trPr>
        <w:tc>
          <w:tcPr>
            <w:tcW w:w="2540" w:type="dxa"/>
            <w:gridSpan w:val="2"/>
            <w:vMerge/>
          </w:tcPr>
          <w:p w14:paraId="4E896B45" w14:textId="77777777"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14:paraId="08E50EC9"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Информатика</w:t>
            </w:r>
          </w:p>
        </w:tc>
        <w:tc>
          <w:tcPr>
            <w:tcW w:w="554" w:type="dxa"/>
            <w:gridSpan w:val="2"/>
            <w:vAlign w:val="bottom"/>
          </w:tcPr>
          <w:p w14:paraId="5674EAE4" w14:textId="77777777"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14:paraId="5E641DAB" w14:textId="77777777"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14:paraId="41D31817"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14:paraId="5A500491"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14:paraId="4ACC2330"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14:paraId="146ED397"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14:paraId="6350FE23" w14:textId="77777777" w:rsidTr="00D56BAC">
        <w:trPr>
          <w:gridAfter w:val="1"/>
          <w:wAfter w:w="32" w:type="dxa"/>
          <w:trHeight w:val="402"/>
          <w:jc w:val="center"/>
        </w:trPr>
        <w:tc>
          <w:tcPr>
            <w:tcW w:w="2540" w:type="dxa"/>
            <w:gridSpan w:val="2"/>
            <w:vMerge w:val="restart"/>
          </w:tcPr>
          <w:p w14:paraId="7DBC0E5C"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08" w:type="dxa"/>
          </w:tcPr>
          <w:p w14:paraId="327FDDD4"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История</w:t>
            </w:r>
          </w:p>
        </w:tc>
        <w:tc>
          <w:tcPr>
            <w:tcW w:w="554" w:type="dxa"/>
            <w:gridSpan w:val="2"/>
            <w:vAlign w:val="bottom"/>
          </w:tcPr>
          <w:p w14:paraId="6E6DD1F9"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14:paraId="061D33FF"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14:paraId="29607EE7"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14:paraId="75F11F68"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14:paraId="3E4EE187"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14:paraId="732EBE8C"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14:paraId="7EE775DA" w14:textId="77777777" w:rsidTr="00D56BAC">
        <w:trPr>
          <w:gridAfter w:val="1"/>
          <w:wAfter w:w="32" w:type="dxa"/>
          <w:trHeight w:val="234"/>
          <w:jc w:val="center"/>
        </w:trPr>
        <w:tc>
          <w:tcPr>
            <w:tcW w:w="2540" w:type="dxa"/>
            <w:gridSpan w:val="2"/>
            <w:vMerge/>
          </w:tcPr>
          <w:p w14:paraId="35327987" w14:textId="77777777"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14:paraId="6C6D10B3"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54" w:type="dxa"/>
            <w:gridSpan w:val="2"/>
            <w:vAlign w:val="bottom"/>
          </w:tcPr>
          <w:p w14:paraId="2F268902" w14:textId="77777777"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14:paraId="7462CD71"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14:paraId="0D705F57"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14:paraId="2B0646AD"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14:paraId="2AD22BEC"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14:paraId="5BEBC4BD"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14:paraId="30ED2D7C" w14:textId="77777777" w:rsidTr="00D56BAC">
        <w:trPr>
          <w:gridAfter w:val="1"/>
          <w:wAfter w:w="32" w:type="dxa"/>
          <w:trHeight w:val="318"/>
          <w:jc w:val="center"/>
        </w:trPr>
        <w:tc>
          <w:tcPr>
            <w:tcW w:w="2540" w:type="dxa"/>
            <w:gridSpan w:val="2"/>
            <w:vMerge/>
          </w:tcPr>
          <w:p w14:paraId="10A11B51" w14:textId="77777777"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14:paraId="0FA1B44B"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География</w:t>
            </w:r>
          </w:p>
        </w:tc>
        <w:tc>
          <w:tcPr>
            <w:tcW w:w="554" w:type="dxa"/>
            <w:gridSpan w:val="2"/>
            <w:vAlign w:val="bottom"/>
          </w:tcPr>
          <w:p w14:paraId="498E47C2"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14:paraId="7263C540"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14:paraId="7893180A"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14:paraId="3E0E3823"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14:paraId="428C5DF9"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14:paraId="1DFDE955"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14:paraId="11767096" w14:textId="77777777" w:rsidTr="00D56BAC">
        <w:trPr>
          <w:gridAfter w:val="1"/>
          <w:wAfter w:w="32" w:type="dxa"/>
          <w:trHeight w:val="181"/>
          <w:jc w:val="center"/>
        </w:trPr>
        <w:tc>
          <w:tcPr>
            <w:tcW w:w="2540" w:type="dxa"/>
            <w:gridSpan w:val="2"/>
            <w:vMerge w:val="restart"/>
          </w:tcPr>
          <w:p w14:paraId="15F6AC17"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08" w:type="dxa"/>
          </w:tcPr>
          <w:p w14:paraId="3334B11E"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Физика</w:t>
            </w:r>
          </w:p>
        </w:tc>
        <w:tc>
          <w:tcPr>
            <w:tcW w:w="554" w:type="dxa"/>
            <w:gridSpan w:val="2"/>
            <w:vAlign w:val="bottom"/>
          </w:tcPr>
          <w:p w14:paraId="077B9FAC" w14:textId="77777777"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14:paraId="2CA93FCF" w14:textId="77777777"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14:paraId="7401B61F"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14:paraId="00B4BFDF"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14:paraId="31318430"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14:paraId="53A8E56D"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14:paraId="62B2FEB6" w14:textId="77777777" w:rsidTr="00D56BAC">
        <w:trPr>
          <w:gridAfter w:val="1"/>
          <w:wAfter w:w="32" w:type="dxa"/>
          <w:trHeight w:val="215"/>
          <w:jc w:val="center"/>
        </w:trPr>
        <w:tc>
          <w:tcPr>
            <w:tcW w:w="2540" w:type="dxa"/>
            <w:gridSpan w:val="2"/>
            <w:vMerge/>
          </w:tcPr>
          <w:p w14:paraId="07C9EE88" w14:textId="77777777"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14:paraId="68D0882F"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Химия</w:t>
            </w:r>
          </w:p>
        </w:tc>
        <w:tc>
          <w:tcPr>
            <w:tcW w:w="554" w:type="dxa"/>
            <w:gridSpan w:val="2"/>
            <w:vAlign w:val="bottom"/>
          </w:tcPr>
          <w:p w14:paraId="2305566E" w14:textId="77777777"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14:paraId="1ED18E42" w14:textId="77777777"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14:paraId="684B3AB6" w14:textId="77777777"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14:paraId="291855EC"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14:paraId="25A5179A"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14:paraId="498732C1"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14:paraId="5096CF8D" w14:textId="77777777" w:rsidTr="00D56BAC">
        <w:trPr>
          <w:gridAfter w:val="1"/>
          <w:wAfter w:w="32" w:type="dxa"/>
          <w:trHeight w:val="251"/>
          <w:jc w:val="center"/>
        </w:trPr>
        <w:tc>
          <w:tcPr>
            <w:tcW w:w="2540" w:type="dxa"/>
            <w:gridSpan w:val="2"/>
            <w:vMerge/>
          </w:tcPr>
          <w:p w14:paraId="07E27BD7" w14:textId="77777777"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14:paraId="16B593EA"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Биология</w:t>
            </w:r>
          </w:p>
        </w:tc>
        <w:tc>
          <w:tcPr>
            <w:tcW w:w="554" w:type="dxa"/>
            <w:gridSpan w:val="2"/>
            <w:vAlign w:val="bottom"/>
          </w:tcPr>
          <w:p w14:paraId="4EF8434F"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14:paraId="253B1C98"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14:paraId="67C4C676"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14:paraId="02FE9581"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14:paraId="7BBA3A45"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14:paraId="325A630E"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14:paraId="0D48285B" w14:textId="77777777" w:rsidTr="00D56BAC">
        <w:trPr>
          <w:gridAfter w:val="1"/>
          <w:wAfter w:w="32" w:type="dxa"/>
          <w:trHeight w:val="251"/>
          <w:jc w:val="center"/>
        </w:trPr>
        <w:tc>
          <w:tcPr>
            <w:tcW w:w="2540" w:type="dxa"/>
            <w:gridSpan w:val="2"/>
            <w:vMerge w:val="restart"/>
          </w:tcPr>
          <w:p w14:paraId="44A5284B"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Искусство</w:t>
            </w:r>
          </w:p>
        </w:tc>
        <w:tc>
          <w:tcPr>
            <w:tcW w:w="2708" w:type="dxa"/>
          </w:tcPr>
          <w:p w14:paraId="0F079772"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Музыка</w:t>
            </w:r>
          </w:p>
        </w:tc>
        <w:tc>
          <w:tcPr>
            <w:tcW w:w="554" w:type="dxa"/>
            <w:gridSpan w:val="2"/>
            <w:vAlign w:val="bottom"/>
          </w:tcPr>
          <w:p w14:paraId="3149ADDB"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14:paraId="729F824C"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14:paraId="6C569258"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14:paraId="50393A2C"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14:paraId="3E797BBB" w14:textId="77777777"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14:paraId="558C954A"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14:paraId="00D30B96" w14:textId="77777777" w:rsidTr="00D56BAC">
        <w:trPr>
          <w:gridAfter w:val="1"/>
          <w:wAfter w:w="32" w:type="dxa"/>
          <w:trHeight w:val="215"/>
          <w:jc w:val="center"/>
        </w:trPr>
        <w:tc>
          <w:tcPr>
            <w:tcW w:w="2540" w:type="dxa"/>
            <w:gridSpan w:val="2"/>
            <w:vMerge/>
          </w:tcPr>
          <w:p w14:paraId="2440D0D3" w14:textId="77777777"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14:paraId="6597F71B"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54" w:type="dxa"/>
            <w:gridSpan w:val="2"/>
            <w:vAlign w:val="bottom"/>
          </w:tcPr>
          <w:p w14:paraId="11EFB974"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14:paraId="34AA472C"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14:paraId="03792706"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14:paraId="59DAC1F5"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14:paraId="384FB75C" w14:textId="77777777"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14:paraId="653A18B7"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14:paraId="2D779211" w14:textId="77777777" w:rsidTr="00D56BAC">
        <w:trPr>
          <w:gridAfter w:val="1"/>
          <w:wAfter w:w="32" w:type="dxa"/>
          <w:trHeight w:val="301"/>
          <w:jc w:val="center"/>
        </w:trPr>
        <w:tc>
          <w:tcPr>
            <w:tcW w:w="2540" w:type="dxa"/>
            <w:gridSpan w:val="2"/>
          </w:tcPr>
          <w:p w14:paraId="3B702A92"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2708" w:type="dxa"/>
          </w:tcPr>
          <w:p w14:paraId="591DFBE7"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554" w:type="dxa"/>
            <w:gridSpan w:val="2"/>
            <w:vAlign w:val="bottom"/>
          </w:tcPr>
          <w:p w14:paraId="6E55C28E"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14:paraId="6B15A22B"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14:paraId="37FB2AB5"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14:paraId="39A22890"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14:paraId="1CFAE8BE" w14:textId="77777777"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14:paraId="60BF7EFD"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14:paraId="6646B87E" w14:textId="77777777" w:rsidTr="00D56BAC">
        <w:trPr>
          <w:gridAfter w:val="1"/>
          <w:wAfter w:w="32" w:type="dxa"/>
          <w:trHeight w:val="413"/>
          <w:jc w:val="center"/>
        </w:trPr>
        <w:tc>
          <w:tcPr>
            <w:tcW w:w="2540" w:type="dxa"/>
            <w:gridSpan w:val="2"/>
            <w:vMerge w:val="restart"/>
          </w:tcPr>
          <w:p w14:paraId="5F2B6E11"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08" w:type="dxa"/>
          </w:tcPr>
          <w:p w14:paraId="202A5E7D"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ОБЖ</w:t>
            </w:r>
          </w:p>
        </w:tc>
        <w:tc>
          <w:tcPr>
            <w:tcW w:w="554" w:type="dxa"/>
            <w:gridSpan w:val="2"/>
            <w:vAlign w:val="bottom"/>
          </w:tcPr>
          <w:p w14:paraId="1477B2DC" w14:textId="77777777"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14:paraId="4F156668" w14:textId="77777777"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14:paraId="03067E60" w14:textId="77777777"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14:paraId="2B2ACD24"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14:paraId="240CB4A0"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14:paraId="167A20BD"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14:paraId="646E2A43" w14:textId="77777777" w:rsidTr="00D56BAC">
        <w:trPr>
          <w:gridAfter w:val="1"/>
          <w:wAfter w:w="32" w:type="dxa"/>
          <w:trHeight w:val="385"/>
          <w:jc w:val="center"/>
        </w:trPr>
        <w:tc>
          <w:tcPr>
            <w:tcW w:w="2540" w:type="dxa"/>
            <w:gridSpan w:val="2"/>
            <w:vMerge/>
          </w:tcPr>
          <w:p w14:paraId="42209EB4" w14:textId="77777777"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14:paraId="78752C90"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54" w:type="dxa"/>
            <w:gridSpan w:val="2"/>
            <w:vAlign w:val="bottom"/>
          </w:tcPr>
          <w:p w14:paraId="423B93F6"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14:paraId="02A823C1"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14:paraId="07705F5C"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14:paraId="7D070165"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14:paraId="10CD80A3"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14:paraId="36CCA8A2"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14:paraId="38A72C03" w14:textId="77777777" w:rsidTr="00D56BAC">
        <w:trPr>
          <w:gridAfter w:val="1"/>
          <w:wAfter w:w="32" w:type="dxa"/>
          <w:trHeight w:val="284"/>
          <w:jc w:val="center"/>
        </w:trPr>
        <w:tc>
          <w:tcPr>
            <w:tcW w:w="5248" w:type="dxa"/>
            <w:gridSpan w:val="3"/>
          </w:tcPr>
          <w:p w14:paraId="71583D41"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Итого</w:t>
            </w:r>
          </w:p>
        </w:tc>
        <w:tc>
          <w:tcPr>
            <w:tcW w:w="554" w:type="dxa"/>
            <w:gridSpan w:val="2"/>
            <w:vAlign w:val="bottom"/>
          </w:tcPr>
          <w:p w14:paraId="6132DC8C"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27</w:t>
            </w:r>
          </w:p>
        </w:tc>
        <w:tc>
          <w:tcPr>
            <w:tcW w:w="552" w:type="dxa"/>
            <w:vAlign w:val="bottom"/>
          </w:tcPr>
          <w:p w14:paraId="7743E376"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29</w:t>
            </w:r>
          </w:p>
        </w:tc>
        <w:tc>
          <w:tcPr>
            <w:tcW w:w="776" w:type="dxa"/>
            <w:gridSpan w:val="2"/>
            <w:vAlign w:val="bottom"/>
          </w:tcPr>
          <w:p w14:paraId="027A28B2"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30</w:t>
            </w:r>
          </w:p>
        </w:tc>
        <w:tc>
          <w:tcPr>
            <w:tcW w:w="668" w:type="dxa"/>
            <w:gridSpan w:val="2"/>
            <w:vAlign w:val="bottom"/>
          </w:tcPr>
          <w:p w14:paraId="2377EDD6"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618" w:type="dxa"/>
            <w:gridSpan w:val="2"/>
            <w:vAlign w:val="bottom"/>
          </w:tcPr>
          <w:p w14:paraId="4AEBF4EC"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1056" w:type="dxa"/>
            <w:gridSpan w:val="2"/>
            <w:vAlign w:val="bottom"/>
          </w:tcPr>
          <w:p w14:paraId="591FEBD5"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150</w:t>
            </w:r>
          </w:p>
        </w:tc>
      </w:tr>
      <w:tr w:rsidR="00D56BAC" w:rsidRPr="0074495D" w14:paraId="538EAD77" w14:textId="77777777" w:rsidTr="00D56BAC">
        <w:trPr>
          <w:gridAfter w:val="1"/>
          <w:wAfter w:w="32" w:type="dxa"/>
          <w:trHeight w:val="301"/>
          <w:jc w:val="center"/>
        </w:trPr>
        <w:tc>
          <w:tcPr>
            <w:tcW w:w="5248" w:type="dxa"/>
            <w:gridSpan w:val="3"/>
          </w:tcPr>
          <w:p w14:paraId="00503C92" w14:textId="77777777"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14:paraId="21305979"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14:paraId="56E545C8"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776" w:type="dxa"/>
            <w:gridSpan w:val="2"/>
            <w:vAlign w:val="bottom"/>
          </w:tcPr>
          <w:p w14:paraId="34B2F52E"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668" w:type="dxa"/>
            <w:gridSpan w:val="2"/>
            <w:vAlign w:val="bottom"/>
          </w:tcPr>
          <w:p w14:paraId="5074B249"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18" w:type="dxa"/>
            <w:gridSpan w:val="2"/>
            <w:vAlign w:val="bottom"/>
          </w:tcPr>
          <w:p w14:paraId="27E88CC9"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1056" w:type="dxa"/>
            <w:gridSpan w:val="2"/>
            <w:vAlign w:val="bottom"/>
          </w:tcPr>
          <w:p w14:paraId="1F6DD4F0"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22</w:t>
            </w:r>
          </w:p>
        </w:tc>
      </w:tr>
      <w:tr w:rsidR="00D56BAC" w:rsidRPr="0074495D" w14:paraId="03FE845C" w14:textId="77777777" w:rsidTr="00D56BAC">
        <w:trPr>
          <w:gridAfter w:val="1"/>
          <w:wAfter w:w="32" w:type="dxa"/>
          <w:trHeight w:val="232"/>
          <w:jc w:val="center"/>
        </w:trPr>
        <w:tc>
          <w:tcPr>
            <w:tcW w:w="5248" w:type="dxa"/>
            <w:gridSpan w:val="3"/>
          </w:tcPr>
          <w:p w14:paraId="23A18380" w14:textId="77777777"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54" w:type="dxa"/>
            <w:gridSpan w:val="2"/>
            <w:vAlign w:val="bottom"/>
          </w:tcPr>
          <w:p w14:paraId="063E941B"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552" w:type="dxa"/>
            <w:vAlign w:val="bottom"/>
          </w:tcPr>
          <w:p w14:paraId="29C471AE"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33</w:t>
            </w:r>
          </w:p>
        </w:tc>
        <w:tc>
          <w:tcPr>
            <w:tcW w:w="776" w:type="dxa"/>
            <w:gridSpan w:val="2"/>
            <w:vAlign w:val="bottom"/>
          </w:tcPr>
          <w:p w14:paraId="7049D795"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35</w:t>
            </w:r>
          </w:p>
        </w:tc>
        <w:tc>
          <w:tcPr>
            <w:tcW w:w="668" w:type="dxa"/>
            <w:gridSpan w:val="2"/>
            <w:vAlign w:val="bottom"/>
          </w:tcPr>
          <w:p w14:paraId="5BE051E2"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618" w:type="dxa"/>
            <w:gridSpan w:val="2"/>
            <w:vAlign w:val="bottom"/>
          </w:tcPr>
          <w:p w14:paraId="47B23487"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1056" w:type="dxa"/>
            <w:gridSpan w:val="2"/>
            <w:vAlign w:val="bottom"/>
          </w:tcPr>
          <w:p w14:paraId="1A95E853" w14:textId="77777777"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172</w:t>
            </w:r>
          </w:p>
        </w:tc>
      </w:tr>
    </w:tbl>
    <w:p w14:paraId="5628667B" w14:textId="77777777"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t>Вариант № 3</w:t>
      </w:r>
    </w:p>
    <w:p w14:paraId="66F06B33" w14:textId="77777777"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14:paraId="304D80A9" w14:textId="77777777"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2808"/>
        <w:gridCol w:w="577"/>
        <w:gridCol w:w="598"/>
        <w:gridCol w:w="709"/>
        <w:gridCol w:w="850"/>
        <w:gridCol w:w="574"/>
        <w:gridCol w:w="921"/>
      </w:tblGrid>
      <w:tr w:rsidR="00B540EE" w:rsidRPr="0074495D" w14:paraId="1C410F2D" w14:textId="77777777" w:rsidTr="005B481D">
        <w:trPr>
          <w:trHeight w:val="469"/>
          <w:jc w:val="center"/>
        </w:trPr>
        <w:tc>
          <w:tcPr>
            <w:tcW w:w="2680" w:type="dxa"/>
            <w:vMerge w:val="restart"/>
          </w:tcPr>
          <w:p w14:paraId="284D93E9" w14:textId="77777777"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08" w:type="dxa"/>
            <w:vMerge w:val="restart"/>
            <w:tcBorders>
              <w:tr2bl w:val="single" w:sz="4" w:space="0" w:color="auto"/>
            </w:tcBorders>
          </w:tcPr>
          <w:p w14:paraId="4330142E" w14:textId="77777777"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14:paraId="26830DF1" w14:textId="77777777"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14:paraId="0CBA993E" w14:textId="77777777"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29" w:type="dxa"/>
            <w:gridSpan w:val="6"/>
          </w:tcPr>
          <w:p w14:paraId="6D9585F6" w14:textId="77777777"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14:paraId="6CA1F6A3" w14:textId="77777777" w:rsidTr="0012121B">
        <w:trPr>
          <w:trHeight w:val="561"/>
          <w:jc w:val="center"/>
        </w:trPr>
        <w:tc>
          <w:tcPr>
            <w:tcW w:w="2680" w:type="dxa"/>
            <w:vMerge/>
          </w:tcPr>
          <w:p w14:paraId="06EFFEE7" w14:textId="77777777" w:rsidR="00B540EE" w:rsidRPr="0074495D"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14:paraId="40129752" w14:textId="77777777" w:rsidR="00B540EE" w:rsidRPr="0074495D" w:rsidRDefault="00B540EE" w:rsidP="0012121B">
            <w:pPr>
              <w:spacing w:after="0" w:line="240" w:lineRule="auto"/>
              <w:jc w:val="both"/>
              <w:rPr>
                <w:rFonts w:ascii="Times New Roman" w:hAnsi="Times New Roman"/>
                <w:b/>
                <w:bCs/>
                <w:sz w:val="28"/>
                <w:szCs w:val="28"/>
              </w:rPr>
            </w:pPr>
          </w:p>
        </w:tc>
        <w:tc>
          <w:tcPr>
            <w:tcW w:w="577" w:type="dxa"/>
          </w:tcPr>
          <w:p w14:paraId="2443EF7F" w14:textId="77777777"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598" w:type="dxa"/>
          </w:tcPr>
          <w:p w14:paraId="5D479248" w14:textId="77777777"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9" w:type="dxa"/>
          </w:tcPr>
          <w:p w14:paraId="1DC3C85F" w14:textId="77777777"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850" w:type="dxa"/>
          </w:tcPr>
          <w:p w14:paraId="7AEAB3C8" w14:textId="77777777"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tcPr>
          <w:p w14:paraId="1900069B" w14:textId="77777777"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21" w:type="dxa"/>
          </w:tcPr>
          <w:p w14:paraId="310A2108" w14:textId="77777777"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14:paraId="55F9FF6D" w14:textId="77777777" w:rsidTr="00436EB5">
        <w:trPr>
          <w:trHeight w:val="315"/>
          <w:jc w:val="center"/>
        </w:trPr>
        <w:tc>
          <w:tcPr>
            <w:tcW w:w="2680" w:type="dxa"/>
          </w:tcPr>
          <w:p w14:paraId="1C7FB70A" w14:textId="77777777" w:rsidR="00B540EE" w:rsidRPr="0074495D" w:rsidRDefault="00B540EE" w:rsidP="00436EB5">
            <w:pPr>
              <w:spacing w:after="0" w:line="288" w:lineRule="auto"/>
              <w:jc w:val="both"/>
              <w:rPr>
                <w:rFonts w:ascii="Times New Roman" w:hAnsi="Times New Roman"/>
                <w:bCs/>
                <w:sz w:val="28"/>
                <w:szCs w:val="28"/>
              </w:rPr>
            </w:pPr>
          </w:p>
        </w:tc>
        <w:tc>
          <w:tcPr>
            <w:tcW w:w="2808" w:type="dxa"/>
          </w:tcPr>
          <w:p w14:paraId="6A9DBCCB" w14:textId="77777777"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9" w:type="dxa"/>
            <w:gridSpan w:val="6"/>
          </w:tcPr>
          <w:p w14:paraId="4060A07F" w14:textId="77777777" w:rsidR="00B540EE" w:rsidRPr="0074495D" w:rsidRDefault="00B540EE" w:rsidP="00436EB5">
            <w:pPr>
              <w:spacing w:after="0" w:line="288" w:lineRule="auto"/>
              <w:jc w:val="center"/>
              <w:rPr>
                <w:rFonts w:ascii="Times New Roman" w:hAnsi="Times New Roman"/>
                <w:b/>
                <w:bCs/>
                <w:sz w:val="28"/>
                <w:szCs w:val="28"/>
              </w:rPr>
            </w:pPr>
          </w:p>
        </w:tc>
      </w:tr>
      <w:tr w:rsidR="00D56BAC" w:rsidRPr="0074495D" w14:paraId="0D7F53BD" w14:textId="77777777" w:rsidTr="00D56BAC">
        <w:trPr>
          <w:trHeight w:val="330"/>
          <w:jc w:val="center"/>
        </w:trPr>
        <w:tc>
          <w:tcPr>
            <w:tcW w:w="2680" w:type="dxa"/>
            <w:vMerge w:val="restart"/>
          </w:tcPr>
          <w:p w14:paraId="72C8E9E3"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8" w:type="dxa"/>
          </w:tcPr>
          <w:p w14:paraId="20C19BE2"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vAlign w:val="bottom"/>
          </w:tcPr>
          <w:p w14:paraId="3E85EEAA"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14:paraId="3321C720"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vAlign w:val="bottom"/>
          </w:tcPr>
          <w:p w14:paraId="31E0E886"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vAlign w:val="bottom"/>
          </w:tcPr>
          <w:p w14:paraId="1C45249D"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14:paraId="239A5CE6"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14:paraId="73EAB06E"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14:paraId="65221A84" w14:textId="77777777" w:rsidTr="00D56BAC">
        <w:trPr>
          <w:trHeight w:val="375"/>
          <w:jc w:val="center"/>
        </w:trPr>
        <w:tc>
          <w:tcPr>
            <w:tcW w:w="2680" w:type="dxa"/>
            <w:vMerge/>
          </w:tcPr>
          <w:p w14:paraId="68BC432A" w14:textId="77777777" w:rsidR="00D56BAC" w:rsidRPr="0074495D" w:rsidRDefault="00D56BAC" w:rsidP="00D56BAC">
            <w:pPr>
              <w:spacing w:after="0" w:line="288" w:lineRule="auto"/>
              <w:jc w:val="both"/>
              <w:rPr>
                <w:rFonts w:ascii="Times New Roman" w:hAnsi="Times New Roman"/>
                <w:bCs/>
                <w:sz w:val="28"/>
                <w:szCs w:val="28"/>
              </w:rPr>
            </w:pPr>
          </w:p>
        </w:tc>
        <w:tc>
          <w:tcPr>
            <w:tcW w:w="2808" w:type="dxa"/>
          </w:tcPr>
          <w:p w14:paraId="1969835E"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vAlign w:val="bottom"/>
          </w:tcPr>
          <w:p w14:paraId="7FE17035"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14:paraId="069A90E7"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14:paraId="72B593E7"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14:paraId="3AF808A4"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14:paraId="58706201"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14:paraId="6A6CA5D0"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14:paraId="1A71F1B1" w14:textId="77777777" w:rsidTr="00D56BAC">
        <w:trPr>
          <w:trHeight w:val="335"/>
          <w:jc w:val="center"/>
        </w:trPr>
        <w:tc>
          <w:tcPr>
            <w:tcW w:w="2680" w:type="dxa"/>
            <w:vMerge/>
          </w:tcPr>
          <w:p w14:paraId="686020C1" w14:textId="77777777" w:rsidR="00D56BAC" w:rsidRPr="0074495D" w:rsidRDefault="00D56BAC" w:rsidP="00D56BAC">
            <w:pPr>
              <w:spacing w:after="0" w:line="288" w:lineRule="auto"/>
              <w:jc w:val="both"/>
              <w:rPr>
                <w:rFonts w:ascii="Times New Roman" w:hAnsi="Times New Roman"/>
                <w:bCs/>
                <w:sz w:val="28"/>
                <w:szCs w:val="28"/>
              </w:rPr>
            </w:pPr>
          </w:p>
        </w:tc>
        <w:tc>
          <w:tcPr>
            <w:tcW w:w="2808" w:type="dxa"/>
          </w:tcPr>
          <w:p w14:paraId="4AD56E0B"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vAlign w:val="bottom"/>
          </w:tcPr>
          <w:p w14:paraId="78EB8558"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14:paraId="7E6769A4"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14:paraId="604CAF56"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14:paraId="78EF72B2"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14:paraId="15100B8E"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14:paraId="239807DA"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14:paraId="1DBCE7EB" w14:textId="77777777" w:rsidTr="00D56BAC">
        <w:trPr>
          <w:trHeight w:val="131"/>
          <w:jc w:val="center"/>
        </w:trPr>
        <w:tc>
          <w:tcPr>
            <w:tcW w:w="2680" w:type="dxa"/>
            <w:vMerge/>
          </w:tcPr>
          <w:p w14:paraId="2051CF52" w14:textId="77777777" w:rsidR="00D56BAC" w:rsidRPr="0074495D" w:rsidRDefault="00D56BAC" w:rsidP="00D56BAC">
            <w:pPr>
              <w:spacing w:after="0" w:line="288" w:lineRule="auto"/>
              <w:jc w:val="both"/>
              <w:rPr>
                <w:rFonts w:ascii="Times New Roman" w:hAnsi="Times New Roman"/>
                <w:bCs/>
                <w:sz w:val="28"/>
                <w:szCs w:val="28"/>
              </w:rPr>
            </w:pPr>
          </w:p>
        </w:tc>
        <w:tc>
          <w:tcPr>
            <w:tcW w:w="2808" w:type="dxa"/>
          </w:tcPr>
          <w:p w14:paraId="7D8B4338"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Второй иностранный язык</w:t>
            </w:r>
          </w:p>
        </w:tc>
        <w:tc>
          <w:tcPr>
            <w:tcW w:w="577" w:type="dxa"/>
            <w:vAlign w:val="bottom"/>
          </w:tcPr>
          <w:p w14:paraId="629EB1A7"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14:paraId="7D124CAC"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14:paraId="42147019"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14:paraId="251D549D"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14:paraId="7143C33B"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14:paraId="4FA5911D"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14:paraId="3DA0EEFF" w14:textId="77777777" w:rsidTr="00D56BAC">
        <w:trPr>
          <w:trHeight w:val="427"/>
          <w:jc w:val="center"/>
        </w:trPr>
        <w:tc>
          <w:tcPr>
            <w:tcW w:w="2680" w:type="dxa"/>
            <w:vMerge w:val="restart"/>
          </w:tcPr>
          <w:p w14:paraId="7319E8CD"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8" w:type="dxa"/>
          </w:tcPr>
          <w:p w14:paraId="4404F6C9"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vAlign w:val="bottom"/>
          </w:tcPr>
          <w:p w14:paraId="0D7C4FAB"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14:paraId="75091402"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vAlign w:val="bottom"/>
          </w:tcPr>
          <w:p w14:paraId="7851761A" w14:textId="77777777"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14:paraId="682CBA81" w14:textId="77777777" w:rsidR="00D56BAC" w:rsidRPr="0074495D" w:rsidRDefault="00D56BAC" w:rsidP="00D56BAC">
            <w:pPr>
              <w:spacing w:after="0" w:line="288" w:lineRule="auto"/>
              <w:jc w:val="center"/>
              <w:rPr>
                <w:rFonts w:ascii="Times New Roman" w:hAnsi="Times New Roman"/>
                <w:bCs/>
                <w:sz w:val="28"/>
                <w:szCs w:val="28"/>
              </w:rPr>
            </w:pPr>
          </w:p>
        </w:tc>
        <w:tc>
          <w:tcPr>
            <w:tcW w:w="574" w:type="dxa"/>
            <w:vAlign w:val="bottom"/>
          </w:tcPr>
          <w:p w14:paraId="16FBD8D5" w14:textId="77777777"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14:paraId="56BA216B"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14:paraId="48F89187" w14:textId="77777777" w:rsidTr="00D56BAC">
        <w:trPr>
          <w:trHeight w:val="385"/>
          <w:jc w:val="center"/>
        </w:trPr>
        <w:tc>
          <w:tcPr>
            <w:tcW w:w="2680" w:type="dxa"/>
            <w:vMerge/>
          </w:tcPr>
          <w:p w14:paraId="61FD8068" w14:textId="77777777" w:rsidR="00D56BAC" w:rsidRPr="0074495D" w:rsidRDefault="00D56BAC" w:rsidP="00D56BAC">
            <w:pPr>
              <w:spacing w:after="0" w:line="288" w:lineRule="auto"/>
              <w:jc w:val="both"/>
              <w:rPr>
                <w:rFonts w:ascii="Times New Roman" w:hAnsi="Times New Roman"/>
                <w:bCs/>
                <w:sz w:val="28"/>
                <w:szCs w:val="28"/>
              </w:rPr>
            </w:pPr>
          </w:p>
        </w:tc>
        <w:tc>
          <w:tcPr>
            <w:tcW w:w="2808" w:type="dxa"/>
          </w:tcPr>
          <w:p w14:paraId="5533F277"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vAlign w:val="bottom"/>
          </w:tcPr>
          <w:p w14:paraId="44E9B385" w14:textId="77777777"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14:paraId="5498CB8F" w14:textId="77777777"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14:paraId="04C6096A"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14:paraId="3C63E087"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14:paraId="5EA97DA6"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14:paraId="274624A5"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14:paraId="3F61046A" w14:textId="77777777" w:rsidTr="00D56BAC">
        <w:trPr>
          <w:trHeight w:val="201"/>
          <w:jc w:val="center"/>
        </w:trPr>
        <w:tc>
          <w:tcPr>
            <w:tcW w:w="2680" w:type="dxa"/>
            <w:vMerge/>
          </w:tcPr>
          <w:p w14:paraId="02F3BBBE" w14:textId="77777777" w:rsidR="00D56BAC" w:rsidRPr="0074495D" w:rsidRDefault="00D56BAC" w:rsidP="00D56BAC">
            <w:pPr>
              <w:spacing w:after="0" w:line="288" w:lineRule="auto"/>
              <w:jc w:val="both"/>
              <w:rPr>
                <w:rFonts w:ascii="Times New Roman" w:hAnsi="Times New Roman"/>
                <w:bCs/>
                <w:sz w:val="28"/>
                <w:szCs w:val="28"/>
              </w:rPr>
            </w:pPr>
          </w:p>
        </w:tc>
        <w:tc>
          <w:tcPr>
            <w:tcW w:w="2808" w:type="dxa"/>
          </w:tcPr>
          <w:p w14:paraId="5B761760"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vAlign w:val="bottom"/>
          </w:tcPr>
          <w:p w14:paraId="5C6BB649" w14:textId="77777777"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14:paraId="2B3CFB64" w14:textId="77777777"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14:paraId="5D85023E"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14:paraId="52B3F956"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14:paraId="5D7138E6"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14:paraId="5BA0B588"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14:paraId="07C9F743" w14:textId="77777777" w:rsidTr="00D56BAC">
        <w:trPr>
          <w:trHeight w:val="385"/>
          <w:jc w:val="center"/>
        </w:trPr>
        <w:tc>
          <w:tcPr>
            <w:tcW w:w="2680" w:type="dxa"/>
            <w:vMerge/>
          </w:tcPr>
          <w:p w14:paraId="07F32077" w14:textId="77777777" w:rsidR="00D56BAC" w:rsidRPr="0074495D" w:rsidRDefault="00D56BAC" w:rsidP="00D56BAC">
            <w:pPr>
              <w:spacing w:after="0" w:line="288" w:lineRule="auto"/>
              <w:jc w:val="both"/>
              <w:rPr>
                <w:rFonts w:ascii="Times New Roman" w:hAnsi="Times New Roman"/>
                <w:bCs/>
                <w:sz w:val="28"/>
                <w:szCs w:val="28"/>
              </w:rPr>
            </w:pPr>
          </w:p>
        </w:tc>
        <w:tc>
          <w:tcPr>
            <w:tcW w:w="2808" w:type="dxa"/>
          </w:tcPr>
          <w:p w14:paraId="1531336D"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vAlign w:val="bottom"/>
          </w:tcPr>
          <w:p w14:paraId="1B8E86EF" w14:textId="77777777"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14:paraId="45DB4A5A" w14:textId="77777777"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14:paraId="08C03C22"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14:paraId="51CFAB3C"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14:paraId="26E8F032"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14:paraId="51536802"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14:paraId="1D8A3108" w14:textId="77777777" w:rsidTr="00D56BAC">
        <w:trPr>
          <w:trHeight w:val="402"/>
          <w:jc w:val="center"/>
        </w:trPr>
        <w:tc>
          <w:tcPr>
            <w:tcW w:w="2680" w:type="dxa"/>
            <w:vMerge w:val="restart"/>
          </w:tcPr>
          <w:p w14:paraId="6A1F7358"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8" w:type="dxa"/>
          </w:tcPr>
          <w:p w14:paraId="5398E50A"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vAlign w:val="bottom"/>
          </w:tcPr>
          <w:p w14:paraId="2B9783F4"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14:paraId="6EAE00E1"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14:paraId="24649E64"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14:paraId="431D3679"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14:paraId="52BF991F"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14:paraId="1B6219F3"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14:paraId="280A35ED" w14:textId="77777777" w:rsidTr="00D56BAC">
        <w:trPr>
          <w:trHeight w:val="234"/>
          <w:jc w:val="center"/>
        </w:trPr>
        <w:tc>
          <w:tcPr>
            <w:tcW w:w="2680" w:type="dxa"/>
            <w:vMerge/>
          </w:tcPr>
          <w:p w14:paraId="5987CAC2" w14:textId="77777777" w:rsidR="00D56BAC" w:rsidRPr="0074495D" w:rsidRDefault="00D56BAC" w:rsidP="00D56BAC">
            <w:pPr>
              <w:spacing w:after="0" w:line="288" w:lineRule="auto"/>
              <w:jc w:val="both"/>
              <w:rPr>
                <w:rFonts w:ascii="Times New Roman" w:hAnsi="Times New Roman"/>
                <w:bCs/>
                <w:sz w:val="28"/>
                <w:szCs w:val="28"/>
              </w:rPr>
            </w:pPr>
          </w:p>
        </w:tc>
        <w:tc>
          <w:tcPr>
            <w:tcW w:w="2808" w:type="dxa"/>
          </w:tcPr>
          <w:p w14:paraId="497A5FEC"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vAlign w:val="bottom"/>
          </w:tcPr>
          <w:p w14:paraId="76BECCB4" w14:textId="77777777"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14:paraId="10C00BC8"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14:paraId="3290AAD5"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14:paraId="72F6898A"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14:paraId="77075D01"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14:paraId="7087E287"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14:paraId="16771241" w14:textId="77777777" w:rsidTr="00D56BAC">
        <w:trPr>
          <w:trHeight w:val="318"/>
          <w:jc w:val="center"/>
        </w:trPr>
        <w:tc>
          <w:tcPr>
            <w:tcW w:w="2680" w:type="dxa"/>
            <w:vMerge/>
          </w:tcPr>
          <w:p w14:paraId="2AC399B1" w14:textId="77777777" w:rsidR="00D56BAC" w:rsidRPr="0074495D" w:rsidRDefault="00D56BAC" w:rsidP="00D56BAC">
            <w:pPr>
              <w:spacing w:after="0" w:line="288" w:lineRule="auto"/>
              <w:jc w:val="both"/>
              <w:rPr>
                <w:rFonts w:ascii="Times New Roman" w:hAnsi="Times New Roman"/>
                <w:bCs/>
                <w:sz w:val="28"/>
                <w:szCs w:val="28"/>
              </w:rPr>
            </w:pPr>
          </w:p>
        </w:tc>
        <w:tc>
          <w:tcPr>
            <w:tcW w:w="2808" w:type="dxa"/>
          </w:tcPr>
          <w:p w14:paraId="2CEBF7EA"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vAlign w:val="bottom"/>
          </w:tcPr>
          <w:p w14:paraId="739292F6" w14:textId="77777777"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14:paraId="591CE818"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14:paraId="4500BCF5"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14:paraId="485DCD7C"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14:paraId="51A0D6A7"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14:paraId="22579EE2" w14:textId="77777777"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14:paraId="44DB0520" w14:textId="77777777" w:rsidTr="00D56BAC">
        <w:trPr>
          <w:trHeight w:val="181"/>
          <w:jc w:val="center"/>
        </w:trPr>
        <w:tc>
          <w:tcPr>
            <w:tcW w:w="2680" w:type="dxa"/>
            <w:vMerge w:val="restart"/>
          </w:tcPr>
          <w:p w14:paraId="71040C65"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8" w:type="dxa"/>
          </w:tcPr>
          <w:p w14:paraId="435C7527"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vAlign w:val="bottom"/>
          </w:tcPr>
          <w:p w14:paraId="4D0739C0" w14:textId="77777777"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14:paraId="293F59C3" w14:textId="77777777"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14:paraId="7E634D9A"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14:paraId="42A4FCE3"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14:paraId="4E8678B1"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14:paraId="17D0EB2E"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14:paraId="1090178B" w14:textId="77777777" w:rsidTr="00D56BAC">
        <w:trPr>
          <w:trHeight w:val="215"/>
          <w:jc w:val="center"/>
        </w:trPr>
        <w:tc>
          <w:tcPr>
            <w:tcW w:w="2680" w:type="dxa"/>
            <w:vMerge/>
          </w:tcPr>
          <w:p w14:paraId="2160660F" w14:textId="77777777" w:rsidR="00D56BAC" w:rsidRPr="0074495D" w:rsidRDefault="00D56BAC" w:rsidP="00D56BAC">
            <w:pPr>
              <w:spacing w:after="0" w:line="288" w:lineRule="auto"/>
              <w:jc w:val="both"/>
              <w:rPr>
                <w:rFonts w:ascii="Times New Roman" w:hAnsi="Times New Roman"/>
                <w:bCs/>
                <w:sz w:val="28"/>
                <w:szCs w:val="28"/>
              </w:rPr>
            </w:pPr>
          </w:p>
        </w:tc>
        <w:tc>
          <w:tcPr>
            <w:tcW w:w="2808" w:type="dxa"/>
          </w:tcPr>
          <w:p w14:paraId="0A38013A"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vAlign w:val="bottom"/>
          </w:tcPr>
          <w:p w14:paraId="2193D541" w14:textId="77777777"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14:paraId="3F68E785" w14:textId="77777777"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14:paraId="3686A90A" w14:textId="77777777"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14:paraId="670FC8A9"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14:paraId="6391E80A"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14:paraId="6F7FB001"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14:paraId="24A61003" w14:textId="77777777" w:rsidTr="00D56BAC">
        <w:trPr>
          <w:trHeight w:val="251"/>
          <w:jc w:val="center"/>
        </w:trPr>
        <w:tc>
          <w:tcPr>
            <w:tcW w:w="2680" w:type="dxa"/>
            <w:vMerge/>
          </w:tcPr>
          <w:p w14:paraId="02E3E8AC" w14:textId="77777777" w:rsidR="00D56BAC" w:rsidRPr="0074495D" w:rsidRDefault="00D56BAC" w:rsidP="00D56BAC">
            <w:pPr>
              <w:spacing w:after="0" w:line="288" w:lineRule="auto"/>
              <w:jc w:val="both"/>
              <w:rPr>
                <w:rFonts w:ascii="Times New Roman" w:hAnsi="Times New Roman"/>
                <w:bCs/>
                <w:sz w:val="28"/>
                <w:szCs w:val="28"/>
              </w:rPr>
            </w:pPr>
          </w:p>
        </w:tc>
        <w:tc>
          <w:tcPr>
            <w:tcW w:w="2808" w:type="dxa"/>
          </w:tcPr>
          <w:p w14:paraId="7C61B24C"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vAlign w:val="bottom"/>
          </w:tcPr>
          <w:p w14:paraId="4B020712"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14:paraId="27D618E1"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14:paraId="5B853352"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14:paraId="200ECAD9"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14:paraId="7288BC8C"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14:paraId="02B63F46"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14:paraId="59FB0C75" w14:textId="77777777" w:rsidTr="00D56BAC">
        <w:trPr>
          <w:trHeight w:val="251"/>
          <w:jc w:val="center"/>
        </w:trPr>
        <w:tc>
          <w:tcPr>
            <w:tcW w:w="2680" w:type="dxa"/>
            <w:vMerge w:val="restart"/>
          </w:tcPr>
          <w:p w14:paraId="11C103AF"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8" w:type="dxa"/>
          </w:tcPr>
          <w:p w14:paraId="34B70AB8"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vAlign w:val="bottom"/>
          </w:tcPr>
          <w:p w14:paraId="6D230CE2"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14:paraId="74B22459"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14:paraId="71295A0C"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14:paraId="5A7077F7"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14:paraId="27B73771" w14:textId="77777777"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14:paraId="3AD6B56E"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14:paraId="6792776A" w14:textId="77777777" w:rsidTr="00D56BAC">
        <w:trPr>
          <w:trHeight w:val="215"/>
          <w:jc w:val="center"/>
        </w:trPr>
        <w:tc>
          <w:tcPr>
            <w:tcW w:w="2680" w:type="dxa"/>
            <w:vMerge/>
          </w:tcPr>
          <w:p w14:paraId="0F19D9FF" w14:textId="77777777" w:rsidR="00D56BAC" w:rsidRPr="0074495D" w:rsidRDefault="00D56BAC" w:rsidP="00D56BAC">
            <w:pPr>
              <w:spacing w:after="0" w:line="288" w:lineRule="auto"/>
              <w:jc w:val="both"/>
              <w:rPr>
                <w:rFonts w:ascii="Times New Roman" w:hAnsi="Times New Roman"/>
                <w:bCs/>
                <w:sz w:val="28"/>
                <w:szCs w:val="28"/>
              </w:rPr>
            </w:pPr>
          </w:p>
        </w:tc>
        <w:tc>
          <w:tcPr>
            <w:tcW w:w="2808" w:type="dxa"/>
          </w:tcPr>
          <w:p w14:paraId="6DCCB7EB"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vAlign w:val="bottom"/>
          </w:tcPr>
          <w:p w14:paraId="61B8999F"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14:paraId="01EA4E4B"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14:paraId="14CA4B72"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14:paraId="2FBD10BC"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14:paraId="0337CF3F" w14:textId="77777777"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14:paraId="0F165A4A"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14:paraId="7F407B9D" w14:textId="77777777" w:rsidTr="00D56BAC">
        <w:trPr>
          <w:trHeight w:val="301"/>
          <w:jc w:val="center"/>
        </w:trPr>
        <w:tc>
          <w:tcPr>
            <w:tcW w:w="2680" w:type="dxa"/>
          </w:tcPr>
          <w:p w14:paraId="78FC06A1"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8" w:type="dxa"/>
          </w:tcPr>
          <w:p w14:paraId="7797489E"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vAlign w:val="bottom"/>
          </w:tcPr>
          <w:p w14:paraId="01C9D89A"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14:paraId="37874185"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14:paraId="5AE96049"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14:paraId="461FC09D"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14:paraId="4B2D16AF" w14:textId="77777777"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14:paraId="1BCC14A3"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14:paraId="2A6E0094" w14:textId="77777777" w:rsidTr="00D56BAC">
        <w:trPr>
          <w:trHeight w:val="413"/>
          <w:jc w:val="center"/>
        </w:trPr>
        <w:tc>
          <w:tcPr>
            <w:tcW w:w="2680" w:type="dxa"/>
            <w:vMerge w:val="restart"/>
          </w:tcPr>
          <w:p w14:paraId="67D34466"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8" w:type="dxa"/>
          </w:tcPr>
          <w:p w14:paraId="2EF3DB64"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vAlign w:val="bottom"/>
          </w:tcPr>
          <w:p w14:paraId="5C34591A" w14:textId="77777777"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14:paraId="5F4B291D" w14:textId="77777777"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14:paraId="6175223D" w14:textId="77777777"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14:paraId="65AF5CCB"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14:paraId="1387C166"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14:paraId="5A131DE0"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14:paraId="35897E46" w14:textId="77777777" w:rsidTr="00D56BAC">
        <w:trPr>
          <w:trHeight w:val="385"/>
          <w:jc w:val="center"/>
        </w:trPr>
        <w:tc>
          <w:tcPr>
            <w:tcW w:w="2680" w:type="dxa"/>
            <w:vMerge/>
          </w:tcPr>
          <w:p w14:paraId="5918FE50" w14:textId="77777777" w:rsidR="00D56BAC" w:rsidRPr="0074495D" w:rsidRDefault="00D56BAC" w:rsidP="00D56BAC">
            <w:pPr>
              <w:spacing w:after="0" w:line="288" w:lineRule="auto"/>
              <w:jc w:val="both"/>
              <w:rPr>
                <w:rFonts w:ascii="Times New Roman" w:hAnsi="Times New Roman"/>
                <w:bCs/>
                <w:sz w:val="28"/>
                <w:szCs w:val="28"/>
              </w:rPr>
            </w:pPr>
          </w:p>
        </w:tc>
        <w:tc>
          <w:tcPr>
            <w:tcW w:w="2808" w:type="dxa"/>
          </w:tcPr>
          <w:p w14:paraId="2EE12705"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vAlign w:val="bottom"/>
          </w:tcPr>
          <w:p w14:paraId="0EA2AA22"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14:paraId="1165A07D"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14:paraId="02CA8F7D"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14:paraId="2FEF6B1A"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14:paraId="0EECA33C"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14:paraId="273EF6A9"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14:paraId="62BB8180" w14:textId="77777777" w:rsidTr="00D56BAC">
        <w:trPr>
          <w:trHeight w:val="284"/>
          <w:jc w:val="center"/>
        </w:trPr>
        <w:tc>
          <w:tcPr>
            <w:tcW w:w="5488" w:type="dxa"/>
            <w:gridSpan w:val="2"/>
          </w:tcPr>
          <w:p w14:paraId="76BE04D7"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vAlign w:val="bottom"/>
          </w:tcPr>
          <w:p w14:paraId="72CC9BE5"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r w:rsidR="000B7959" w:rsidRPr="0074495D">
              <w:rPr>
                <w:rFonts w:ascii="Times New Roman" w:hAnsi="Times New Roman"/>
                <w:bCs/>
                <w:sz w:val="28"/>
                <w:szCs w:val="28"/>
              </w:rPr>
              <w:t>9</w:t>
            </w:r>
          </w:p>
        </w:tc>
        <w:tc>
          <w:tcPr>
            <w:tcW w:w="598" w:type="dxa"/>
            <w:vAlign w:val="bottom"/>
          </w:tcPr>
          <w:p w14:paraId="2E85A0B2"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09" w:type="dxa"/>
            <w:vAlign w:val="bottom"/>
          </w:tcPr>
          <w:p w14:paraId="577293EB"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850" w:type="dxa"/>
            <w:vAlign w:val="bottom"/>
          </w:tcPr>
          <w:p w14:paraId="61A1949B"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vAlign w:val="bottom"/>
          </w:tcPr>
          <w:p w14:paraId="0ECEF047"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921" w:type="dxa"/>
            <w:vAlign w:val="bottom"/>
          </w:tcPr>
          <w:p w14:paraId="33E491D6"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r w:rsidR="000B7959" w:rsidRPr="0074495D">
              <w:rPr>
                <w:rFonts w:ascii="Times New Roman" w:hAnsi="Times New Roman"/>
                <w:bCs/>
                <w:sz w:val="28"/>
                <w:szCs w:val="28"/>
              </w:rPr>
              <w:t>60</w:t>
            </w:r>
          </w:p>
        </w:tc>
      </w:tr>
      <w:tr w:rsidR="00D56BAC" w:rsidRPr="0074495D" w14:paraId="15CED846" w14:textId="77777777" w:rsidTr="00D56BAC">
        <w:trPr>
          <w:trHeight w:val="301"/>
          <w:jc w:val="center"/>
        </w:trPr>
        <w:tc>
          <w:tcPr>
            <w:tcW w:w="5488" w:type="dxa"/>
            <w:gridSpan w:val="2"/>
          </w:tcPr>
          <w:p w14:paraId="4E6405A2" w14:textId="77777777"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образовательный отношений</w:t>
            </w:r>
          </w:p>
        </w:tc>
        <w:tc>
          <w:tcPr>
            <w:tcW w:w="577" w:type="dxa"/>
            <w:vAlign w:val="bottom"/>
          </w:tcPr>
          <w:p w14:paraId="6E38F489" w14:textId="77777777"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14:paraId="1A0A2010"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14:paraId="117CB5B2"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14:paraId="785323C2"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14:paraId="288FCF3A"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14:paraId="300DA064" w14:textId="77777777"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12</w:t>
            </w:r>
          </w:p>
        </w:tc>
      </w:tr>
      <w:tr w:rsidR="00D56BAC" w:rsidRPr="0074495D" w14:paraId="161673E1" w14:textId="77777777" w:rsidTr="00D56BAC">
        <w:trPr>
          <w:trHeight w:val="232"/>
          <w:jc w:val="center"/>
        </w:trPr>
        <w:tc>
          <w:tcPr>
            <w:tcW w:w="5488" w:type="dxa"/>
            <w:gridSpan w:val="2"/>
          </w:tcPr>
          <w:p w14:paraId="3B4BB4E5" w14:textId="77777777"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vAlign w:val="bottom"/>
          </w:tcPr>
          <w:p w14:paraId="62678942"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14:paraId="3909A189"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vAlign w:val="bottom"/>
          </w:tcPr>
          <w:p w14:paraId="4186E893"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vAlign w:val="bottom"/>
          </w:tcPr>
          <w:p w14:paraId="6F952724"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vAlign w:val="bottom"/>
          </w:tcPr>
          <w:p w14:paraId="480B84D1"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21" w:type="dxa"/>
            <w:vAlign w:val="bottom"/>
          </w:tcPr>
          <w:p w14:paraId="7CF31FC3" w14:textId="77777777"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14:paraId="766831E9" w14:textId="77777777"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t>Вариант № 4</w:t>
      </w:r>
    </w:p>
    <w:p w14:paraId="164FBA2C" w14:textId="77777777"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14:paraId="0BA5EDA6" w14:textId="77777777"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152"/>
        <w:gridCol w:w="2806"/>
        <w:gridCol w:w="76"/>
        <w:gridCol w:w="385"/>
        <w:gridCol w:w="116"/>
        <w:gridCol w:w="598"/>
        <w:gridCol w:w="652"/>
        <w:gridCol w:w="57"/>
        <w:gridCol w:w="708"/>
        <w:gridCol w:w="142"/>
        <w:gridCol w:w="399"/>
        <w:gridCol w:w="175"/>
        <w:gridCol w:w="764"/>
      </w:tblGrid>
      <w:tr w:rsidR="00B540EE" w:rsidRPr="0074495D" w14:paraId="0611FA6A" w14:textId="77777777" w:rsidTr="00F01082">
        <w:trPr>
          <w:trHeight w:val="469"/>
          <w:jc w:val="center"/>
        </w:trPr>
        <w:tc>
          <w:tcPr>
            <w:tcW w:w="2525" w:type="dxa"/>
            <w:vMerge w:val="restart"/>
          </w:tcPr>
          <w:p w14:paraId="779AAD9A" w14:textId="77777777"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14:paraId="0402E4E9" w14:textId="77777777"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14:paraId="7E146AC6" w14:textId="77777777"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14:paraId="70512D9B" w14:textId="77777777"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3996" w:type="dxa"/>
            <w:gridSpan w:val="10"/>
          </w:tcPr>
          <w:p w14:paraId="754F80ED" w14:textId="77777777"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14:paraId="76B81D9F" w14:textId="77777777" w:rsidTr="00F01082">
        <w:trPr>
          <w:trHeight w:val="511"/>
          <w:jc w:val="center"/>
        </w:trPr>
        <w:tc>
          <w:tcPr>
            <w:tcW w:w="2525" w:type="dxa"/>
            <w:vMerge/>
          </w:tcPr>
          <w:p w14:paraId="7AC060CA" w14:textId="77777777" w:rsidR="00B540EE" w:rsidRPr="0074495D"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14:paraId="414E0CA2" w14:textId="77777777" w:rsidR="00B540EE" w:rsidRPr="0074495D" w:rsidRDefault="00B540EE" w:rsidP="0012121B">
            <w:pPr>
              <w:spacing w:after="0" w:line="240" w:lineRule="auto"/>
              <w:jc w:val="both"/>
              <w:rPr>
                <w:rFonts w:ascii="Times New Roman" w:hAnsi="Times New Roman"/>
                <w:b/>
                <w:bCs/>
                <w:sz w:val="28"/>
                <w:szCs w:val="28"/>
              </w:rPr>
            </w:pPr>
          </w:p>
        </w:tc>
        <w:tc>
          <w:tcPr>
            <w:tcW w:w="385" w:type="dxa"/>
          </w:tcPr>
          <w:p w14:paraId="6A478861" w14:textId="77777777"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714" w:type="dxa"/>
            <w:gridSpan w:val="2"/>
          </w:tcPr>
          <w:p w14:paraId="5547CFCC" w14:textId="77777777"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652" w:type="dxa"/>
          </w:tcPr>
          <w:p w14:paraId="3EFBA7CA" w14:textId="77777777"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65" w:type="dxa"/>
            <w:gridSpan w:val="2"/>
          </w:tcPr>
          <w:p w14:paraId="5760D2B0" w14:textId="77777777"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41" w:type="dxa"/>
            <w:gridSpan w:val="2"/>
          </w:tcPr>
          <w:p w14:paraId="387F8FC4" w14:textId="77777777"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39" w:type="dxa"/>
            <w:gridSpan w:val="2"/>
          </w:tcPr>
          <w:p w14:paraId="10BB2647" w14:textId="77777777"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14:paraId="42B3AF64" w14:textId="77777777" w:rsidTr="00F01082">
        <w:trPr>
          <w:trHeight w:val="315"/>
          <w:jc w:val="center"/>
        </w:trPr>
        <w:tc>
          <w:tcPr>
            <w:tcW w:w="2525" w:type="dxa"/>
          </w:tcPr>
          <w:p w14:paraId="105566EF" w14:textId="77777777" w:rsidR="00B540EE" w:rsidRPr="0074495D" w:rsidRDefault="00B540EE" w:rsidP="00436EB5">
            <w:pPr>
              <w:spacing w:after="0" w:line="288" w:lineRule="auto"/>
              <w:jc w:val="both"/>
              <w:rPr>
                <w:rFonts w:ascii="Times New Roman" w:hAnsi="Times New Roman"/>
                <w:bCs/>
                <w:sz w:val="28"/>
                <w:szCs w:val="28"/>
              </w:rPr>
            </w:pPr>
          </w:p>
        </w:tc>
        <w:tc>
          <w:tcPr>
            <w:tcW w:w="3034" w:type="dxa"/>
            <w:gridSpan w:val="3"/>
          </w:tcPr>
          <w:p w14:paraId="375A9034" w14:textId="77777777"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3996" w:type="dxa"/>
            <w:gridSpan w:val="10"/>
          </w:tcPr>
          <w:p w14:paraId="285AE944" w14:textId="77777777" w:rsidR="00B540EE" w:rsidRPr="0074495D" w:rsidRDefault="00B540EE" w:rsidP="00436EB5">
            <w:pPr>
              <w:spacing w:after="0" w:line="288" w:lineRule="auto"/>
              <w:jc w:val="both"/>
              <w:rPr>
                <w:rFonts w:ascii="Times New Roman" w:hAnsi="Times New Roman"/>
                <w:b/>
                <w:bCs/>
                <w:sz w:val="28"/>
                <w:szCs w:val="28"/>
              </w:rPr>
            </w:pPr>
          </w:p>
        </w:tc>
      </w:tr>
      <w:tr w:rsidR="000B7959" w:rsidRPr="0074495D" w14:paraId="213C16BF" w14:textId="77777777" w:rsidTr="00F01082">
        <w:trPr>
          <w:trHeight w:val="330"/>
          <w:jc w:val="center"/>
        </w:trPr>
        <w:tc>
          <w:tcPr>
            <w:tcW w:w="2677" w:type="dxa"/>
            <w:gridSpan w:val="2"/>
            <w:vMerge w:val="restart"/>
          </w:tcPr>
          <w:p w14:paraId="025C796E"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6" w:type="dxa"/>
          </w:tcPr>
          <w:p w14:paraId="30AB2C3B"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gridSpan w:val="3"/>
            <w:vAlign w:val="bottom"/>
          </w:tcPr>
          <w:p w14:paraId="31CCA0EA"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14:paraId="1245F472"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gridSpan w:val="2"/>
            <w:vAlign w:val="bottom"/>
          </w:tcPr>
          <w:p w14:paraId="20BF7F2D"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gridSpan w:val="2"/>
            <w:vAlign w:val="bottom"/>
          </w:tcPr>
          <w:p w14:paraId="6D7E98F1"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14:paraId="2CBE4D36"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14:paraId="1BA4ED9B"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14:paraId="0B905D6D" w14:textId="77777777" w:rsidTr="00F01082">
        <w:trPr>
          <w:trHeight w:val="375"/>
          <w:jc w:val="center"/>
        </w:trPr>
        <w:tc>
          <w:tcPr>
            <w:tcW w:w="2677" w:type="dxa"/>
            <w:gridSpan w:val="2"/>
            <w:vMerge/>
          </w:tcPr>
          <w:p w14:paraId="19416326" w14:textId="77777777" w:rsidR="000B7959" w:rsidRPr="0074495D" w:rsidRDefault="000B7959" w:rsidP="000B7959">
            <w:pPr>
              <w:spacing w:after="0" w:line="288" w:lineRule="auto"/>
              <w:jc w:val="both"/>
              <w:rPr>
                <w:rFonts w:ascii="Times New Roman" w:hAnsi="Times New Roman"/>
                <w:bCs/>
                <w:sz w:val="28"/>
                <w:szCs w:val="28"/>
              </w:rPr>
            </w:pPr>
          </w:p>
        </w:tc>
        <w:tc>
          <w:tcPr>
            <w:tcW w:w="2806" w:type="dxa"/>
          </w:tcPr>
          <w:p w14:paraId="7C856066"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gridSpan w:val="3"/>
            <w:vAlign w:val="bottom"/>
          </w:tcPr>
          <w:p w14:paraId="23D020B8"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14:paraId="0283E978"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14:paraId="19A06408"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14:paraId="392A4CAB"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14:paraId="26CC0AB9"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14:paraId="7CC4236F"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14:paraId="536155D7" w14:textId="77777777" w:rsidTr="00F01082">
        <w:trPr>
          <w:trHeight w:val="335"/>
          <w:jc w:val="center"/>
        </w:trPr>
        <w:tc>
          <w:tcPr>
            <w:tcW w:w="2677" w:type="dxa"/>
            <w:gridSpan w:val="2"/>
            <w:vMerge/>
          </w:tcPr>
          <w:p w14:paraId="3C5CDB11" w14:textId="77777777" w:rsidR="000B7959" w:rsidRPr="0074495D" w:rsidRDefault="000B7959" w:rsidP="000B7959">
            <w:pPr>
              <w:spacing w:after="0" w:line="288" w:lineRule="auto"/>
              <w:jc w:val="both"/>
              <w:rPr>
                <w:rFonts w:ascii="Times New Roman" w:hAnsi="Times New Roman"/>
                <w:bCs/>
                <w:sz w:val="28"/>
                <w:szCs w:val="28"/>
              </w:rPr>
            </w:pPr>
          </w:p>
        </w:tc>
        <w:tc>
          <w:tcPr>
            <w:tcW w:w="2806" w:type="dxa"/>
          </w:tcPr>
          <w:p w14:paraId="514CE50E"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577" w:type="dxa"/>
            <w:gridSpan w:val="3"/>
            <w:vAlign w:val="bottom"/>
          </w:tcPr>
          <w:p w14:paraId="0DFC27AD"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14:paraId="1D8AC64E"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14:paraId="6FE6697D"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14:paraId="7569C15D"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14:paraId="752C0EC8"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14:paraId="3640148E"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14:paraId="48BE7016" w14:textId="77777777" w:rsidTr="00F01082">
        <w:trPr>
          <w:trHeight w:val="131"/>
          <w:jc w:val="center"/>
        </w:trPr>
        <w:tc>
          <w:tcPr>
            <w:tcW w:w="2677" w:type="dxa"/>
            <w:gridSpan w:val="2"/>
            <w:vMerge/>
          </w:tcPr>
          <w:p w14:paraId="5826F32B" w14:textId="77777777" w:rsidR="000B7959" w:rsidRPr="0074495D" w:rsidRDefault="000B7959" w:rsidP="000B7959">
            <w:pPr>
              <w:spacing w:after="0" w:line="288" w:lineRule="auto"/>
              <w:jc w:val="both"/>
              <w:rPr>
                <w:rFonts w:ascii="Times New Roman" w:hAnsi="Times New Roman"/>
                <w:bCs/>
                <w:sz w:val="28"/>
                <w:szCs w:val="28"/>
              </w:rPr>
            </w:pPr>
          </w:p>
        </w:tc>
        <w:tc>
          <w:tcPr>
            <w:tcW w:w="2806" w:type="dxa"/>
          </w:tcPr>
          <w:p w14:paraId="694B9F32"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gridSpan w:val="3"/>
            <w:vAlign w:val="bottom"/>
          </w:tcPr>
          <w:p w14:paraId="1527348E"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14:paraId="1C17FAF0"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14:paraId="5F028A60"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14:paraId="7F835FC2"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14:paraId="6DFDA257"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14:paraId="3649D007"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14:paraId="36FF3A98" w14:textId="77777777" w:rsidTr="00F01082">
        <w:trPr>
          <w:trHeight w:val="427"/>
          <w:jc w:val="center"/>
        </w:trPr>
        <w:tc>
          <w:tcPr>
            <w:tcW w:w="2677" w:type="dxa"/>
            <w:gridSpan w:val="2"/>
            <w:vMerge w:val="restart"/>
          </w:tcPr>
          <w:p w14:paraId="4CDEEA23"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6" w:type="dxa"/>
          </w:tcPr>
          <w:p w14:paraId="1EC91B01"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gridSpan w:val="3"/>
            <w:vAlign w:val="bottom"/>
          </w:tcPr>
          <w:p w14:paraId="241DCA7C"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14:paraId="25EDB7B6"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gridSpan w:val="2"/>
            <w:vAlign w:val="bottom"/>
          </w:tcPr>
          <w:p w14:paraId="2BAD9197" w14:textId="77777777"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14:paraId="3CB72AD8" w14:textId="77777777"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14:paraId="59F363E7" w14:textId="77777777"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14:paraId="694C810A"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14:paraId="69F8F004" w14:textId="77777777" w:rsidTr="00F01082">
        <w:trPr>
          <w:trHeight w:val="385"/>
          <w:jc w:val="center"/>
        </w:trPr>
        <w:tc>
          <w:tcPr>
            <w:tcW w:w="2677" w:type="dxa"/>
            <w:gridSpan w:val="2"/>
            <w:vMerge/>
          </w:tcPr>
          <w:p w14:paraId="7877AA83" w14:textId="77777777" w:rsidR="000B7959" w:rsidRPr="0074495D" w:rsidRDefault="000B7959" w:rsidP="000B7959">
            <w:pPr>
              <w:spacing w:after="0" w:line="288" w:lineRule="auto"/>
              <w:jc w:val="both"/>
              <w:rPr>
                <w:rFonts w:ascii="Times New Roman" w:hAnsi="Times New Roman"/>
                <w:bCs/>
                <w:sz w:val="28"/>
                <w:szCs w:val="28"/>
              </w:rPr>
            </w:pPr>
          </w:p>
        </w:tc>
        <w:tc>
          <w:tcPr>
            <w:tcW w:w="2806" w:type="dxa"/>
          </w:tcPr>
          <w:p w14:paraId="21D566DE"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gridSpan w:val="3"/>
            <w:vAlign w:val="bottom"/>
          </w:tcPr>
          <w:p w14:paraId="12D80F1E" w14:textId="77777777"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14:paraId="05C8BBC8" w14:textId="77777777"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14:paraId="00D89EE2"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14:paraId="1153F28F"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14:paraId="5C8D231A"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14:paraId="2D8888E8"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14:paraId="6E51C683" w14:textId="77777777" w:rsidTr="00F01082">
        <w:trPr>
          <w:trHeight w:val="201"/>
          <w:jc w:val="center"/>
        </w:trPr>
        <w:tc>
          <w:tcPr>
            <w:tcW w:w="2677" w:type="dxa"/>
            <w:gridSpan w:val="2"/>
            <w:vMerge/>
          </w:tcPr>
          <w:p w14:paraId="0E1CAB17" w14:textId="77777777" w:rsidR="000B7959" w:rsidRPr="0074495D" w:rsidRDefault="000B7959" w:rsidP="000B7959">
            <w:pPr>
              <w:spacing w:after="0" w:line="288" w:lineRule="auto"/>
              <w:jc w:val="both"/>
              <w:rPr>
                <w:rFonts w:ascii="Times New Roman" w:hAnsi="Times New Roman"/>
                <w:bCs/>
                <w:sz w:val="28"/>
                <w:szCs w:val="28"/>
              </w:rPr>
            </w:pPr>
          </w:p>
        </w:tc>
        <w:tc>
          <w:tcPr>
            <w:tcW w:w="2806" w:type="dxa"/>
          </w:tcPr>
          <w:p w14:paraId="7CDC3877"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gridSpan w:val="3"/>
            <w:vAlign w:val="bottom"/>
          </w:tcPr>
          <w:p w14:paraId="276F2664" w14:textId="77777777"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14:paraId="6E20993A" w14:textId="77777777"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14:paraId="73A32A2C"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14:paraId="5595CD99"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14:paraId="6EFD4AE9"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14:paraId="062FAECE"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14:paraId="6ED31874" w14:textId="77777777" w:rsidTr="00F01082">
        <w:trPr>
          <w:trHeight w:val="385"/>
          <w:jc w:val="center"/>
        </w:trPr>
        <w:tc>
          <w:tcPr>
            <w:tcW w:w="2677" w:type="dxa"/>
            <w:gridSpan w:val="2"/>
            <w:vMerge/>
          </w:tcPr>
          <w:p w14:paraId="523979D6" w14:textId="77777777" w:rsidR="000B7959" w:rsidRPr="0074495D" w:rsidRDefault="000B7959" w:rsidP="000B7959">
            <w:pPr>
              <w:spacing w:after="0" w:line="288" w:lineRule="auto"/>
              <w:jc w:val="both"/>
              <w:rPr>
                <w:rFonts w:ascii="Times New Roman" w:hAnsi="Times New Roman"/>
                <w:bCs/>
                <w:sz w:val="28"/>
                <w:szCs w:val="28"/>
              </w:rPr>
            </w:pPr>
          </w:p>
        </w:tc>
        <w:tc>
          <w:tcPr>
            <w:tcW w:w="2806" w:type="dxa"/>
          </w:tcPr>
          <w:p w14:paraId="0203F677"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gridSpan w:val="3"/>
            <w:vAlign w:val="bottom"/>
          </w:tcPr>
          <w:p w14:paraId="6D12E009" w14:textId="77777777"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14:paraId="0829AAF1" w14:textId="77777777"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14:paraId="418F98B9"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14:paraId="3CE2BB63"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14:paraId="613B980F"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14:paraId="46456226"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14:paraId="360C4BC9" w14:textId="77777777" w:rsidTr="00F01082">
        <w:trPr>
          <w:trHeight w:val="402"/>
          <w:jc w:val="center"/>
        </w:trPr>
        <w:tc>
          <w:tcPr>
            <w:tcW w:w="2677" w:type="dxa"/>
            <w:gridSpan w:val="2"/>
            <w:vMerge w:val="restart"/>
          </w:tcPr>
          <w:p w14:paraId="335E1360"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6" w:type="dxa"/>
          </w:tcPr>
          <w:p w14:paraId="3B1A1FD2"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gridSpan w:val="3"/>
            <w:vAlign w:val="bottom"/>
          </w:tcPr>
          <w:p w14:paraId="74437BE0"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14:paraId="5BF4303E"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14:paraId="41EB9BB5"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14:paraId="06C138C9"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14:paraId="3DAC3C2E"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14:paraId="138D7D4A"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14:paraId="306C6B95" w14:textId="77777777" w:rsidTr="00F01082">
        <w:trPr>
          <w:trHeight w:val="234"/>
          <w:jc w:val="center"/>
        </w:trPr>
        <w:tc>
          <w:tcPr>
            <w:tcW w:w="2677" w:type="dxa"/>
            <w:gridSpan w:val="2"/>
            <w:vMerge/>
          </w:tcPr>
          <w:p w14:paraId="10C437F0" w14:textId="77777777" w:rsidR="000B7959" w:rsidRPr="0074495D" w:rsidRDefault="000B7959" w:rsidP="000B7959">
            <w:pPr>
              <w:spacing w:after="0" w:line="288" w:lineRule="auto"/>
              <w:jc w:val="both"/>
              <w:rPr>
                <w:rFonts w:ascii="Times New Roman" w:hAnsi="Times New Roman"/>
                <w:bCs/>
                <w:sz w:val="28"/>
                <w:szCs w:val="28"/>
              </w:rPr>
            </w:pPr>
          </w:p>
        </w:tc>
        <w:tc>
          <w:tcPr>
            <w:tcW w:w="2806" w:type="dxa"/>
          </w:tcPr>
          <w:p w14:paraId="52A2A477"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gridSpan w:val="3"/>
            <w:vAlign w:val="bottom"/>
          </w:tcPr>
          <w:p w14:paraId="448C3E80" w14:textId="77777777"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14:paraId="53468319"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14:paraId="532044AD"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14:paraId="17F77E96"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14:paraId="0CBFFCE3"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14:paraId="3C555360"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14:paraId="37CFDB27" w14:textId="77777777" w:rsidTr="00F01082">
        <w:trPr>
          <w:trHeight w:val="318"/>
          <w:jc w:val="center"/>
        </w:trPr>
        <w:tc>
          <w:tcPr>
            <w:tcW w:w="2677" w:type="dxa"/>
            <w:gridSpan w:val="2"/>
            <w:vMerge/>
          </w:tcPr>
          <w:p w14:paraId="4A680793" w14:textId="77777777" w:rsidR="000B7959" w:rsidRPr="0074495D" w:rsidRDefault="000B7959" w:rsidP="000B7959">
            <w:pPr>
              <w:spacing w:after="0" w:line="288" w:lineRule="auto"/>
              <w:jc w:val="both"/>
              <w:rPr>
                <w:rFonts w:ascii="Times New Roman" w:hAnsi="Times New Roman"/>
                <w:bCs/>
                <w:sz w:val="28"/>
                <w:szCs w:val="28"/>
              </w:rPr>
            </w:pPr>
          </w:p>
        </w:tc>
        <w:tc>
          <w:tcPr>
            <w:tcW w:w="2806" w:type="dxa"/>
          </w:tcPr>
          <w:p w14:paraId="13F76114"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gridSpan w:val="3"/>
            <w:vAlign w:val="bottom"/>
          </w:tcPr>
          <w:p w14:paraId="14540B78"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14:paraId="7748ADD7"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14:paraId="3A421A99"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14:paraId="1503456A"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14:paraId="398AA137"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14:paraId="16578D2E"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14:paraId="0859848D" w14:textId="77777777" w:rsidTr="00F01082">
        <w:trPr>
          <w:trHeight w:val="181"/>
          <w:jc w:val="center"/>
        </w:trPr>
        <w:tc>
          <w:tcPr>
            <w:tcW w:w="2677" w:type="dxa"/>
            <w:gridSpan w:val="2"/>
            <w:vMerge w:val="restart"/>
          </w:tcPr>
          <w:p w14:paraId="3C173EE9"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6" w:type="dxa"/>
          </w:tcPr>
          <w:p w14:paraId="62D53F05"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gridSpan w:val="3"/>
            <w:vAlign w:val="bottom"/>
          </w:tcPr>
          <w:p w14:paraId="29DF7C82" w14:textId="77777777"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14:paraId="7DB84AF5" w14:textId="77777777"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14:paraId="2220A100"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14:paraId="58CD4A8D"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14:paraId="56B1DCFC"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14:paraId="0077A09E"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14:paraId="547CD4FD" w14:textId="77777777" w:rsidTr="00F01082">
        <w:trPr>
          <w:trHeight w:val="215"/>
          <w:jc w:val="center"/>
        </w:trPr>
        <w:tc>
          <w:tcPr>
            <w:tcW w:w="2677" w:type="dxa"/>
            <w:gridSpan w:val="2"/>
            <w:vMerge/>
          </w:tcPr>
          <w:p w14:paraId="6D3EBCB5" w14:textId="77777777" w:rsidR="000B7959" w:rsidRPr="0074495D" w:rsidRDefault="000B7959" w:rsidP="000B7959">
            <w:pPr>
              <w:spacing w:after="0" w:line="288" w:lineRule="auto"/>
              <w:jc w:val="both"/>
              <w:rPr>
                <w:rFonts w:ascii="Times New Roman" w:hAnsi="Times New Roman"/>
                <w:bCs/>
                <w:sz w:val="28"/>
                <w:szCs w:val="28"/>
              </w:rPr>
            </w:pPr>
          </w:p>
        </w:tc>
        <w:tc>
          <w:tcPr>
            <w:tcW w:w="2806" w:type="dxa"/>
          </w:tcPr>
          <w:p w14:paraId="1ADA6CE5"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gridSpan w:val="3"/>
            <w:vAlign w:val="bottom"/>
          </w:tcPr>
          <w:p w14:paraId="48905619" w14:textId="77777777"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14:paraId="6443CCCE" w14:textId="77777777"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14:paraId="1814DEDE" w14:textId="77777777"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14:paraId="73B6B0EE"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14:paraId="42AE82D6"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14:paraId="3BDE26A1"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14:paraId="426D3E39" w14:textId="77777777" w:rsidTr="00F01082">
        <w:trPr>
          <w:trHeight w:val="251"/>
          <w:jc w:val="center"/>
        </w:trPr>
        <w:tc>
          <w:tcPr>
            <w:tcW w:w="2677" w:type="dxa"/>
            <w:gridSpan w:val="2"/>
            <w:vMerge/>
          </w:tcPr>
          <w:p w14:paraId="5403DA55" w14:textId="77777777" w:rsidR="000B7959" w:rsidRPr="0074495D" w:rsidRDefault="000B7959" w:rsidP="000B7959">
            <w:pPr>
              <w:spacing w:after="0" w:line="288" w:lineRule="auto"/>
              <w:jc w:val="both"/>
              <w:rPr>
                <w:rFonts w:ascii="Times New Roman" w:hAnsi="Times New Roman"/>
                <w:bCs/>
                <w:sz w:val="28"/>
                <w:szCs w:val="28"/>
              </w:rPr>
            </w:pPr>
          </w:p>
        </w:tc>
        <w:tc>
          <w:tcPr>
            <w:tcW w:w="2806" w:type="dxa"/>
          </w:tcPr>
          <w:p w14:paraId="32DBC25A"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gridSpan w:val="3"/>
            <w:vAlign w:val="bottom"/>
          </w:tcPr>
          <w:p w14:paraId="33BBB782"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14:paraId="437BD4A3"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14:paraId="009945F7"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14:paraId="131DB28E"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14:paraId="7557B04D"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14:paraId="40136096"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14:paraId="35E15CDF" w14:textId="77777777" w:rsidTr="00F01082">
        <w:trPr>
          <w:trHeight w:val="251"/>
          <w:jc w:val="center"/>
        </w:trPr>
        <w:tc>
          <w:tcPr>
            <w:tcW w:w="2677" w:type="dxa"/>
            <w:gridSpan w:val="2"/>
            <w:vMerge w:val="restart"/>
          </w:tcPr>
          <w:p w14:paraId="73F8E17A"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6" w:type="dxa"/>
          </w:tcPr>
          <w:p w14:paraId="2DEEFE2E"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gridSpan w:val="3"/>
            <w:vAlign w:val="bottom"/>
          </w:tcPr>
          <w:p w14:paraId="449A041A"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14:paraId="639C27AB"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14:paraId="78AABD3C"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14:paraId="492A9923"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14:paraId="0241B4C0" w14:textId="77777777"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14:paraId="2DBFE5D8"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14:paraId="3FC8790C" w14:textId="77777777" w:rsidTr="00F01082">
        <w:trPr>
          <w:trHeight w:val="215"/>
          <w:jc w:val="center"/>
        </w:trPr>
        <w:tc>
          <w:tcPr>
            <w:tcW w:w="2677" w:type="dxa"/>
            <w:gridSpan w:val="2"/>
            <w:vMerge/>
          </w:tcPr>
          <w:p w14:paraId="21B4B9D8" w14:textId="77777777" w:rsidR="000B7959" w:rsidRPr="0074495D" w:rsidRDefault="000B7959" w:rsidP="000B7959">
            <w:pPr>
              <w:spacing w:after="0" w:line="288" w:lineRule="auto"/>
              <w:jc w:val="both"/>
              <w:rPr>
                <w:rFonts w:ascii="Times New Roman" w:hAnsi="Times New Roman"/>
                <w:bCs/>
                <w:sz w:val="28"/>
                <w:szCs w:val="28"/>
              </w:rPr>
            </w:pPr>
          </w:p>
        </w:tc>
        <w:tc>
          <w:tcPr>
            <w:tcW w:w="2806" w:type="dxa"/>
          </w:tcPr>
          <w:p w14:paraId="2D4A5D59"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gridSpan w:val="3"/>
            <w:vAlign w:val="bottom"/>
          </w:tcPr>
          <w:p w14:paraId="18EBFCEC"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14:paraId="30529831"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14:paraId="6BA55AF4"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14:paraId="419F2399" w14:textId="77777777"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14:paraId="11258039" w14:textId="77777777"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14:paraId="66B4C3CD"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14:paraId="1F0B8277" w14:textId="77777777" w:rsidTr="00F01082">
        <w:trPr>
          <w:trHeight w:val="301"/>
          <w:jc w:val="center"/>
        </w:trPr>
        <w:tc>
          <w:tcPr>
            <w:tcW w:w="2677" w:type="dxa"/>
            <w:gridSpan w:val="2"/>
          </w:tcPr>
          <w:p w14:paraId="08D89894"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6" w:type="dxa"/>
          </w:tcPr>
          <w:p w14:paraId="786229B9"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gridSpan w:val="3"/>
            <w:vAlign w:val="bottom"/>
          </w:tcPr>
          <w:p w14:paraId="68E794BE"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14:paraId="174224A7"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14:paraId="5F84D629"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14:paraId="0618C547"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14:paraId="7F54FB39" w14:textId="77777777"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14:paraId="7A36B004"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14:paraId="69F0D411" w14:textId="77777777" w:rsidTr="00F01082">
        <w:trPr>
          <w:trHeight w:val="413"/>
          <w:jc w:val="center"/>
        </w:trPr>
        <w:tc>
          <w:tcPr>
            <w:tcW w:w="2677" w:type="dxa"/>
            <w:gridSpan w:val="2"/>
            <w:vMerge w:val="restart"/>
          </w:tcPr>
          <w:p w14:paraId="1798D032"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6" w:type="dxa"/>
          </w:tcPr>
          <w:p w14:paraId="5C77D425"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gridSpan w:val="3"/>
            <w:vAlign w:val="bottom"/>
          </w:tcPr>
          <w:p w14:paraId="7C12824E" w14:textId="77777777"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14:paraId="6D1DD5A1" w14:textId="77777777"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14:paraId="2C9985E3" w14:textId="77777777"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14:paraId="18B22DCF"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14:paraId="06941799"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14:paraId="7A5A014D"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14:paraId="0FC0406C" w14:textId="77777777" w:rsidTr="00F01082">
        <w:trPr>
          <w:trHeight w:val="385"/>
          <w:jc w:val="center"/>
        </w:trPr>
        <w:tc>
          <w:tcPr>
            <w:tcW w:w="2677" w:type="dxa"/>
            <w:gridSpan w:val="2"/>
            <w:vMerge/>
          </w:tcPr>
          <w:p w14:paraId="57047BFF" w14:textId="77777777" w:rsidR="000B7959" w:rsidRPr="0074495D" w:rsidRDefault="000B7959" w:rsidP="000B7959">
            <w:pPr>
              <w:spacing w:after="0" w:line="288" w:lineRule="auto"/>
              <w:jc w:val="both"/>
              <w:rPr>
                <w:rFonts w:ascii="Times New Roman" w:hAnsi="Times New Roman"/>
                <w:bCs/>
                <w:sz w:val="28"/>
                <w:szCs w:val="28"/>
              </w:rPr>
            </w:pPr>
          </w:p>
        </w:tc>
        <w:tc>
          <w:tcPr>
            <w:tcW w:w="2806" w:type="dxa"/>
          </w:tcPr>
          <w:p w14:paraId="6215CE16"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gridSpan w:val="3"/>
            <w:vAlign w:val="bottom"/>
          </w:tcPr>
          <w:p w14:paraId="799003C5"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14:paraId="24ED9E58"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14:paraId="4AE06086"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14:paraId="1CE3C442"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14:paraId="68ECC7B4"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14:paraId="5EB63947"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14:paraId="3F06C750" w14:textId="77777777" w:rsidTr="00F01082">
        <w:trPr>
          <w:trHeight w:val="284"/>
          <w:jc w:val="center"/>
        </w:trPr>
        <w:tc>
          <w:tcPr>
            <w:tcW w:w="5483" w:type="dxa"/>
            <w:gridSpan w:val="3"/>
          </w:tcPr>
          <w:p w14:paraId="5D742ABA"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gridSpan w:val="3"/>
            <w:vAlign w:val="bottom"/>
          </w:tcPr>
          <w:p w14:paraId="4C9803F3"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98" w:type="dxa"/>
            <w:vAlign w:val="bottom"/>
          </w:tcPr>
          <w:p w14:paraId="7EDC6E12"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709" w:type="dxa"/>
            <w:gridSpan w:val="2"/>
            <w:vAlign w:val="bottom"/>
          </w:tcPr>
          <w:p w14:paraId="69779ED9"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850" w:type="dxa"/>
            <w:gridSpan w:val="2"/>
            <w:vAlign w:val="bottom"/>
          </w:tcPr>
          <w:p w14:paraId="2D15E3D8"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gridSpan w:val="2"/>
            <w:vAlign w:val="bottom"/>
          </w:tcPr>
          <w:p w14:paraId="3BD2965B"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764" w:type="dxa"/>
            <w:vAlign w:val="bottom"/>
          </w:tcPr>
          <w:p w14:paraId="18DF0670"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163</w:t>
            </w:r>
          </w:p>
        </w:tc>
      </w:tr>
      <w:tr w:rsidR="000B7959" w:rsidRPr="0074495D" w14:paraId="25E5AAE9" w14:textId="77777777" w:rsidTr="00F01082">
        <w:trPr>
          <w:trHeight w:val="301"/>
          <w:jc w:val="center"/>
        </w:trPr>
        <w:tc>
          <w:tcPr>
            <w:tcW w:w="5483" w:type="dxa"/>
            <w:gridSpan w:val="3"/>
          </w:tcPr>
          <w:p w14:paraId="02190CA0" w14:textId="77777777"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14:paraId="16061152"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14:paraId="01D33D4E"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14:paraId="1FE37A88"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14:paraId="74E078CA"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14:paraId="6286D5DE"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14:paraId="69C7827B"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14:paraId="5169FBE0" w14:textId="77777777" w:rsidTr="00F01082">
        <w:trPr>
          <w:trHeight w:val="232"/>
          <w:jc w:val="center"/>
        </w:trPr>
        <w:tc>
          <w:tcPr>
            <w:tcW w:w="5483" w:type="dxa"/>
            <w:gridSpan w:val="3"/>
          </w:tcPr>
          <w:p w14:paraId="76DA7AA4"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gridSpan w:val="3"/>
            <w:vAlign w:val="bottom"/>
          </w:tcPr>
          <w:p w14:paraId="369FE927"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14:paraId="2FC05582"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gridSpan w:val="2"/>
            <w:vAlign w:val="bottom"/>
          </w:tcPr>
          <w:p w14:paraId="009D3BFD"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gridSpan w:val="2"/>
            <w:vAlign w:val="bottom"/>
          </w:tcPr>
          <w:p w14:paraId="2B1311A2"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gridSpan w:val="2"/>
            <w:vAlign w:val="bottom"/>
          </w:tcPr>
          <w:p w14:paraId="15983A97"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764" w:type="dxa"/>
            <w:vAlign w:val="bottom"/>
          </w:tcPr>
          <w:p w14:paraId="0C0C5D75"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14:paraId="69F0A291" w14:textId="77777777" w:rsidR="00745B21" w:rsidRPr="0074495D" w:rsidRDefault="00B540EE" w:rsidP="00F01082">
      <w:pPr>
        <w:pStyle w:val="af4"/>
        <w:ind w:firstLine="709"/>
        <w:jc w:val="right"/>
        <w:rPr>
          <w:b/>
          <w:bCs/>
          <w:sz w:val="28"/>
          <w:szCs w:val="28"/>
        </w:rPr>
      </w:pPr>
      <w:r w:rsidRPr="0074495D">
        <w:rPr>
          <w:sz w:val="28"/>
          <w:szCs w:val="28"/>
        </w:rPr>
        <w:br w:type="page"/>
      </w:r>
      <w:r w:rsidR="00745B21" w:rsidRPr="0074495D">
        <w:rPr>
          <w:b/>
          <w:bCs/>
          <w:sz w:val="28"/>
          <w:szCs w:val="28"/>
        </w:rPr>
        <w:t>Вариант № 5</w:t>
      </w:r>
    </w:p>
    <w:p w14:paraId="4F998345" w14:textId="77777777" w:rsidR="00B540EE" w:rsidRPr="0074495D" w:rsidRDefault="00B540EE" w:rsidP="00F01082">
      <w:pPr>
        <w:pStyle w:val="af4"/>
        <w:ind w:firstLine="709"/>
        <w:jc w:val="center"/>
        <w:rPr>
          <w:b/>
          <w:bCs/>
          <w:sz w:val="28"/>
          <w:szCs w:val="28"/>
        </w:rPr>
      </w:pPr>
      <w:r w:rsidRPr="0074495D">
        <w:rPr>
          <w:b/>
          <w:bCs/>
          <w:sz w:val="28"/>
          <w:szCs w:val="28"/>
        </w:rPr>
        <w:t>Примерный недельный учебный план основного общего образования</w:t>
      </w:r>
    </w:p>
    <w:p w14:paraId="4F4DCBCD" w14:textId="77777777" w:rsidR="00B540EE" w:rsidRPr="0074495D" w:rsidRDefault="00B540EE" w:rsidP="00F01082">
      <w:pPr>
        <w:pStyle w:val="af4"/>
        <w:ind w:firstLine="709"/>
        <w:jc w:val="center"/>
      </w:pPr>
      <w:r w:rsidRPr="0074495D">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20"/>
        <w:gridCol w:w="2761"/>
        <w:gridCol w:w="54"/>
        <w:gridCol w:w="593"/>
        <w:gridCol w:w="62"/>
        <w:gridCol w:w="567"/>
        <w:gridCol w:w="708"/>
        <w:gridCol w:w="647"/>
        <w:gridCol w:w="142"/>
        <w:gridCol w:w="399"/>
        <w:gridCol w:w="175"/>
        <w:gridCol w:w="779"/>
        <w:gridCol w:w="39"/>
      </w:tblGrid>
      <w:tr w:rsidR="00B540EE" w:rsidRPr="0074495D" w14:paraId="5BE36623" w14:textId="77777777" w:rsidTr="00F01082">
        <w:trPr>
          <w:trHeight w:val="327"/>
          <w:jc w:val="center"/>
        </w:trPr>
        <w:tc>
          <w:tcPr>
            <w:tcW w:w="2683" w:type="dxa"/>
            <w:gridSpan w:val="2"/>
            <w:vMerge w:val="restart"/>
          </w:tcPr>
          <w:p w14:paraId="76905A3A" w14:textId="77777777"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14:paraId="1AE24C59" w14:textId="77777777"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14:paraId="7697ADBF" w14:textId="77777777"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14:paraId="33F17A2A" w14:textId="77777777"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111" w:type="dxa"/>
            <w:gridSpan w:val="10"/>
          </w:tcPr>
          <w:p w14:paraId="51E867D0" w14:textId="77777777"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14:paraId="76F5F1D6" w14:textId="77777777" w:rsidTr="00F01082">
        <w:trPr>
          <w:trHeight w:val="511"/>
          <w:jc w:val="center"/>
        </w:trPr>
        <w:tc>
          <w:tcPr>
            <w:tcW w:w="2683" w:type="dxa"/>
            <w:gridSpan w:val="2"/>
            <w:vMerge/>
          </w:tcPr>
          <w:p w14:paraId="3DD222CF" w14:textId="77777777" w:rsidR="00B540EE" w:rsidRPr="0074495D"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14:paraId="418E2DB9" w14:textId="77777777" w:rsidR="00B540EE" w:rsidRPr="0074495D" w:rsidRDefault="00B540EE" w:rsidP="0012121B">
            <w:pPr>
              <w:spacing w:after="0" w:line="240" w:lineRule="auto"/>
              <w:jc w:val="both"/>
              <w:rPr>
                <w:rFonts w:ascii="Times New Roman" w:hAnsi="Times New Roman"/>
                <w:b/>
                <w:bCs/>
                <w:sz w:val="28"/>
                <w:szCs w:val="28"/>
              </w:rPr>
            </w:pPr>
          </w:p>
        </w:tc>
        <w:tc>
          <w:tcPr>
            <w:tcW w:w="593" w:type="dxa"/>
          </w:tcPr>
          <w:p w14:paraId="067CF9D6" w14:textId="77777777"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629" w:type="dxa"/>
            <w:gridSpan w:val="2"/>
          </w:tcPr>
          <w:p w14:paraId="0389423D" w14:textId="77777777"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8" w:type="dxa"/>
          </w:tcPr>
          <w:p w14:paraId="43BEDA2E" w14:textId="77777777"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89" w:type="dxa"/>
            <w:gridSpan w:val="2"/>
          </w:tcPr>
          <w:p w14:paraId="0BC4DD26" w14:textId="77777777"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gridSpan w:val="2"/>
          </w:tcPr>
          <w:p w14:paraId="1A64A464" w14:textId="77777777"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818" w:type="dxa"/>
            <w:gridSpan w:val="2"/>
          </w:tcPr>
          <w:p w14:paraId="220362E7" w14:textId="77777777"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14:paraId="01F7790B" w14:textId="77777777" w:rsidTr="00F01082">
        <w:trPr>
          <w:trHeight w:val="315"/>
          <w:jc w:val="center"/>
        </w:trPr>
        <w:tc>
          <w:tcPr>
            <w:tcW w:w="2683" w:type="dxa"/>
            <w:gridSpan w:val="2"/>
          </w:tcPr>
          <w:p w14:paraId="544B883E" w14:textId="77777777" w:rsidR="00B540EE" w:rsidRPr="0074495D" w:rsidRDefault="00B540EE" w:rsidP="00436EB5">
            <w:pPr>
              <w:spacing w:after="0" w:line="288" w:lineRule="auto"/>
              <w:jc w:val="both"/>
              <w:rPr>
                <w:rFonts w:ascii="Times New Roman" w:hAnsi="Times New Roman"/>
                <w:bCs/>
                <w:sz w:val="28"/>
                <w:szCs w:val="28"/>
              </w:rPr>
            </w:pPr>
          </w:p>
        </w:tc>
        <w:tc>
          <w:tcPr>
            <w:tcW w:w="2815" w:type="dxa"/>
            <w:gridSpan w:val="2"/>
          </w:tcPr>
          <w:p w14:paraId="70B682C5" w14:textId="77777777"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111" w:type="dxa"/>
            <w:gridSpan w:val="10"/>
          </w:tcPr>
          <w:p w14:paraId="24C3AE03" w14:textId="77777777" w:rsidR="00B540EE" w:rsidRPr="0074495D" w:rsidRDefault="00B540EE" w:rsidP="00436EB5">
            <w:pPr>
              <w:spacing w:after="0" w:line="288" w:lineRule="auto"/>
              <w:jc w:val="both"/>
              <w:rPr>
                <w:rFonts w:ascii="Times New Roman" w:hAnsi="Times New Roman"/>
                <w:b/>
                <w:bCs/>
                <w:sz w:val="28"/>
                <w:szCs w:val="28"/>
              </w:rPr>
            </w:pPr>
          </w:p>
        </w:tc>
      </w:tr>
      <w:tr w:rsidR="000B7959" w:rsidRPr="0074495D" w14:paraId="5B2CBC03" w14:textId="77777777" w:rsidTr="00F01082">
        <w:trPr>
          <w:gridAfter w:val="1"/>
          <w:wAfter w:w="39" w:type="dxa"/>
          <w:trHeight w:val="330"/>
          <w:jc w:val="center"/>
        </w:trPr>
        <w:tc>
          <w:tcPr>
            <w:tcW w:w="2663" w:type="dxa"/>
            <w:vMerge w:val="restart"/>
          </w:tcPr>
          <w:p w14:paraId="0DEB4735" w14:textId="77777777" w:rsidR="000B7959" w:rsidRPr="0074495D" w:rsidRDefault="000B7959" w:rsidP="000B7959">
            <w:pPr>
              <w:spacing w:after="0" w:line="288" w:lineRule="auto"/>
              <w:jc w:val="both"/>
              <w:rPr>
                <w:rFonts w:ascii="Times New Roman" w:hAnsi="Times New Roman"/>
                <w:bCs/>
                <w:sz w:val="28"/>
                <w:szCs w:val="28"/>
              </w:rPr>
            </w:pPr>
          </w:p>
          <w:p w14:paraId="1617762E"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p w14:paraId="1D1D767D" w14:textId="77777777" w:rsidR="000B7959" w:rsidRPr="0074495D" w:rsidRDefault="000B7959" w:rsidP="000B7959">
            <w:pPr>
              <w:spacing w:after="0" w:line="288" w:lineRule="auto"/>
              <w:jc w:val="both"/>
              <w:rPr>
                <w:rFonts w:ascii="Times New Roman" w:hAnsi="Times New Roman"/>
                <w:bCs/>
                <w:sz w:val="28"/>
                <w:szCs w:val="28"/>
              </w:rPr>
            </w:pPr>
          </w:p>
          <w:p w14:paraId="0E576098" w14:textId="77777777"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14:paraId="49217020"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 xml:space="preserve">Русский язык </w:t>
            </w:r>
          </w:p>
        </w:tc>
        <w:tc>
          <w:tcPr>
            <w:tcW w:w="709" w:type="dxa"/>
            <w:gridSpan w:val="3"/>
            <w:vAlign w:val="bottom"/>
          </w:tcPr>
          <w:p w14:paraId="22D74B5A"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14:paraId="3872795D"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8" w:type="dxa"/>
            <w:vAlign w:val="bottom"/>
          </w:tcPr>
          <w:p w14:paraId="1AA6AB12"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14:paraId="06FD938E"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14:paraId="49126309"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14:paraId="616E2FCD"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14:paraId="0CA990F1" w14:textId="77777777" w:rsidTr="00F01082">
        <w:trPr>
          <w:gridAfter w:val="1"/>
          <w:wAfter w:w="39" w:type="dxa"/>
          <w:trHeight w:val="301"/>
          <w:jc w:val="center"/>
        </w:trPr>
        <w:tc>
          <w:tcPr>
            <w:tcW w:w="2663" w:type="dxa"/>
            <w:vMerge/>
          </w:tcPr>
          <w:p w14:paraId="5E35B88C" w14:textId="77777777"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14:paraId="4DF5BD8F"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09" w:type="dxa"/>
            <w:gridSpan w:val="3"/>
            <w:vAlign w:val="bottom"/>
          </w:tcPr>
          <w:p w14:paraId="6775E399"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14:paraId="30A95DD1"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14:paraId="6C80F0B7"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14:paraId="299F9BDC"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14:paraId="6B2B18AB"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14:paraId="6F5E387A"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14:paraId="06D6DCF4" w14:textId="77777777" w:rsidTr="00F01082">
        <w:trPr>
          <w:gridAfter w:val="1"/>
          <w:wAfter w:w="39" w:type="dxa"/>
          <w:trHeight w:val="165"/>
          <w:jc w:val="center"/>
        </w:trPr>
        <w:tc>
          <w:tcPr>
            <w:tcW w:w="2663" w:type="dxa"/>
            <w:vMerge/>
          </w:tcPr>
          <w:p w14:paraId="602A2153" w14:textId="77777777"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14:paraId="4B4D5AB2"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709" w:type="dxa"/>
            <w:gridSpan w:val="3"/>
            <w:vAlign w:val="bottom"/>
          </w:tcPr>
          <w:p w14:paraId="719D4DEE"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14:paraId="3AC3998C"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14:paraId="7CE673E3"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14:paraId="2FF8B81D"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541" w:type="dxa"/>
            <w:gridSpan w:val="2"/>
            <w:vAlign w:val="bottom"/>
          </w:tcPr>
          <w:p w14:paraId="73BBF2B2"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954" w:type="dxa"/>
            <w:gridSpan w:val="2"/>
            <w:vAlign w:val="bottom"/>
          </w:tcPr>
          <w:p w14:paraId="0C5A7F6B"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23</w:t>
            </w:r>
          </w:p>
        </w:tc>
      </w:tr>
      <w:tr w:rsidR="000B7959" w:rsidRPr="0074495D" w14:paraId="4E406EB9" w14:textId="77777777" w:rsidTr="00F01082">
        <w:trPr>
          <w:gridAfter w:val="1"/>
          <w:wAfter w:w="39" w:type="dxa"/>
          <w:trHeight w:val="360"/>
          <w:jc w:val="center"/>
        </w:trPr>
        <w:tc>
          <w:tcPr>
            <w:tcW w:w="2663" w:type="dxa"/>
            <w:vMerge/>
          </w:tcPr>
          <w:p w14:paraId="7BE72F24" w14:textId="77777777"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14:paraId="6F086240"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09" w:type="dxa"/>
            <w:gridSpan w:val="3"/>
            <w:vAlign w:val="bottom"/>
          </w:tcPr>
          <w:p w14:paraId="2FAE19ED"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14:paraId="4525697F"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14:paraId="474D0327"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14:paraId="707EDD16"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14:paraId="4DF480BD"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14:paraId="37FBB44B"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14:paraId="34E34AD9" w14:textId="77777777" w:rsidTr="00F01082">
        <w:trPr>
          <w:gridAfter w:val="1"/>
          <w:wAfter w:w="39" w:type="dxa"/>
          <w:trHeight w:val="427"/>
          <w:jc w:val="center"/>
        </w:trPr>
        <w:tc>
          <w:tcPr>
            <w:tcW w:w="2663" w:type="dxa"/>
            <w:vMerge w:val="restart"/>
          </w:tcPr>
          <w:p w14:paraId="18E48201" w14:textId="77777777" w:rsidR="000B7959" w:rsidRPr="0074495D" w:rsidRDefault="000B7959" w:rsidP="000B7959">
            <w:pPr>
              <w:spacing w:after="0" w:line="288" w:lineRule="auto"/>
              <w:jc w:val="both"/>
              <w:rPr>
                <w:rFonts w:ascii="Times New Roman" w:hAnsi="Times New Roman"/>
                <w:bCs/>
                <w:sz w:val="28"/>
                <w:szCs w:val="28"/>
              </w:rPr>
            </w:pPr>
          </w:p>
          <w:p w14:paraId="115C2F31"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81" w:type="dxa"/>
            <w:gridSpan w:val="2"/>
          </w:tcPr>
          <w:p w14:paraId="188B2193"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09" w:type="dxa"/>
            <w:gridSpan w:val="3"/>
            <w:vAlign w:val="bottom"/>
          </w:tcPr>
          <w:p w14:paraId="2C93D5C7"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14:paraId="3E7CF0CF"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14:paraId="5A2F13E8" w14:textId="77777777"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14:paraId="5B1B9BE6" w14:textId="77777777"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14:paraId="4D38A09E" w14:textId="77777777"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14:paraId="1076B3FA"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14:paraId="30AA351B" w14:textId="77777777" w:rsidTr="00F01082">
        <w:trPr>
          <w:gridAfter w:val="1"/>
          <w:wAfter w:w="39" w:type="dxa"/>
          <w:trHeight w:val="385"/>
          <w:jc w:val="center"/>
        </w:trPr>
        <w:tc>
          <w:tcPr>
            <w:tcW w:w="2663" w:type="dxa"/>
            <w:vMerge/>
          </w:tcPr>
          <w:p w14:paraId="0EBB362F" w14:textId="77777777"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14:paraId="3F1A6A43"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09" w:type="dxa"/>
            <w:gridSpan w:val="3"/>
            <w:vAlign w:val="bottom"/>
          </w:tcPr>
          <w:p w14:paraId="736B673A" w14:textId="77777777"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14:paraId="7A640292" w14:textId="77777777"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14:paraId="69C38775"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14:paraId="0D308D6A"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14:paraId="1AADE34B"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14:paraId="1BF5682D"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14:paraId="62585A88" w14:textId="77777777" w:rsidTr="00F01082">
        <w:trPr>
          <w:gridAfter w:val="1"/>
          <w:wAfter w:w="39" w:type="dxa"/>
          <w:trHeight w:val="201"/>
          <w:jc w:val="center"/>
        </w:trPr>
        <w:tc>
          <w:tcPr>
            <w:tcW w:w="2663" w:type="dxa"/>
            <w:vMerge/>
          </w:tcPr>
          <w:p w14:paraId="0CC40D7A" w14:textId="77777777"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14:paraId="5845AB6E"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09" w:type="dxa"/>
            <w:gridSpan w:val="3"/>
            <w:vAlign w:val="bottom"/>
          </w:tcPr>
          <w:p w14:paraId="03CE77F3" w14:textId="77777777"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14:paraId="22DC68B7" w14:textId="77777777"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14:paraId="7CA9FA3C"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14:paraId="1FF1D41F"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14:paraId="1B637AB6"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14:paraId="52675C9A"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14:paraId="7640C7B9" w14:textId="77777777" w:rsidTr="00F01082">
        <w:trPr>
          <w:gridAfter w:val="1"/>
          <w:wAfter w:w="39" w:type="dxa"/>
          <w:trHeight w:val="385"/>
          <w:jc w:val="center"/>
        </w:trPr>
        <w:tc>
          <w:tcPr>
            <w:tcW w:w="2663" w:type="dxa"/>
            <w:vMerge/>
          </w:tcPr>
          <w:p w14:paraId="72960465" w14:textId="77777777"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14:paraId="0033939A"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09" w:type="dxa"/>
            <w:gridSpan w:val="3"/>
            <w:vAlign w:val="bottom"/>
          </w:tcPr>
          <w:p w14:paraId="55B226A1" w14:textId="77777777"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14:paraId="2E80C45C" w14:textId="77777777"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14:paraId="1CF9C56E"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14:paraId="3517D5CB"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14:paraId="6E719580"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14:paraId="168137A7"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14:paraId="3CF5FE1D" w14:textId="77777777" w:rsidTr="00F01082">
        <w:trPr>
          <w:gridAfter w:val="1"/>
          <w:wAfter w:w="39" w:type="dxa"/>
          <w:trHeight w:val="402"/>
          <w:jc w:val="center"/>
        </w:trPr>
        <w:tc>
          <w:tcPr>
            <w:tcW w:w="2663" w:type="dxa"/>
            <w:vMerge w:val="restart"/>
          </w:tcPr>
          <w:p w14:paraId="2E3AFE0B" w14:textId="77777777" w:rsidR="000B7959" w:rsidRPr="0074495D" w:rsidRDefault="000B7959" w:rsidP="000B7959">
            <w:pPr>
              <w:spacing w:after="0" w:line="288" w:lineRule="auto"/>
              <w:jc w:val="both"/>
              <w:rPr>
                <w:rFonts w:ascii="Times New Roman" w:hAnsi="Times New Roman"/>
                <w:bCs/>
                <w:sz w:val="28"/>
                <w:szCs w:val="28"/>
              </w:rPr>
            </w:pPr>
          </w:p>
          <w:p w14:paraId="2830ACF6"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81" w:type="dxa"/>
            <w:gridSpan w:val="2"/>
          </w:tcPr>
          <w:p w14:paraId="6E681F59"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09" w:type="dxa"/>
            <w:gridSpan w:val="3"/>
            <w:vAlign w:val="bottom"/>
          </w:tcPr>
          <w:p w14:paraId="2B878C33"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14:paraId="0A1A458A"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14:paraId="2CEA7DC6"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14:paraId="3AE7E913"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14:paraId="6DE55711"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14:paraId="124A06DD"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14:paraId="3F3A92BA" w14:textId="77777777" w:rsidTr="00F01082">
        <w:trPr>
          <w:gridAfter w:val="1"/>
          <w:wAfter w:w="39" w:type="dxa"/>
          <w:trHeight w:val="234"/>
          <w:jc w:val="center"/>
        </w:trPr>
        <w:tc>
          <w:tcPr>
            <w:tcW w:w="2663" w:type="dxa"/>
            <w:vMerge/>
          </w:tcPr>
          <w:p w14:paraId="4422705B" w14:textId="77777777"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14:paraId="783D3A62"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09" w:type="dxa"/>
            <w:gridSpan w:val="3"/>
            <w:vAlign w:val="bottom"/>
          </w:tcPr>
          <w:p w14:paraId="5FF5ADF2" w14:textId="77777777"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14:paraId="6F1F0FED"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14:paraId="15B2F056"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14:paraId="0CBAC2D3"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14:paraId="73D0D93D"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14:paraId="2E2AE908"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14:paraId="6350DA1E" w14:textId="77777777" w:rsidTr="00F01082">
        <w:trPr>
          <w:gridAfter w:val="1"/>
          <w:wAfter w:w="39" w:type="dxa"/>
          <w:trHeight w:val="318"/>
          <w:jc w:val="center"/>
        </w:trPr>
        <w:tc>
          <w:tcPr>
            <w:tcW w:w="2663" w:type="dxa"/>
            <w:vMerge/>
          </w:tcPr>
          <w:p w14:paraId="451BB399" w14:textId="77777777"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14:paraId="52C5E01A"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09" w:type="dxa"/>
            <w:gridSpan w:val="3"/>
            <w:vAlign w:val="bottom"/>
          </w:tcPr>
          <w:p w14:paraId="0C333864"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14:paraId="2406F9DF"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14:paraId="3AAC9390"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14:paraId="09A5D3F5"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14:paraId="39C10CE9"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14:paraId="3E19153F"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14:paraId="279D7AFB" w14:textId="77777777" w:rsidTr="00F01082">
        <w:trPr>
          <w:gridAfter w:val="1"/>
          <w:wAfter w:w="39" w:type="dxa"/>
          <w:trHeight w:val="181"/>
          <w:jc w:val="center"/>
        </w:trPr>
        <w:tc>
          <w:tcPr>
            <w:tcW w:w="2663" w:type="dxa"/>
            <w:vMerge w:val="restart"/>
          </w:tcPr>
          <w:p w14:paraId="2FCC8EA3"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81" w:type="dxa"/>
            <w:gridSpan w:val="2"/>
          </w:tcPr>
          <w:p w14:paraId="5588BF9B"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09" w:type="dxa"/>
            <w:gridSpan w:val="3"/>
            <w:vAlign w:val="bottom"/>
          </w:tcPr>
          <w:p w14:paraId="7A2B8694" w14:textId="77777777"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14:paraId="72D6E3D5" w14:textId="77777777"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14:paraId="38EF5D30"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14:paraId="51D6C930"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14:paraId="37F10C9B"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14:paraId="357D6BCE"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14:paraId="2F0AEC50" w14:textId="77777777" w:rsidTr="00F01082">
        <w:trPr>
          <w:gridAfter w:val="1"/>
          <w:wAfter w:w="39" w:type="dxa"/>
          <w:trHeight w:val="215"/>
          <w:jc w:val="center"/>
        </w:trPr>
        <w:tc>
          <w:tcPr>
            <w:tcW w:w="2663" w:type="dxa"/>
            <w:vMerge/>
          </w:tcPr>
          <w:p w14:paraId="5F83AB0D" w14:textId="77777777"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14:paraId="5945F095"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09" w:type="dxa"/>
            <w:gridSpan w:val="3"/>
            <w:vAlign w:val="bottom"/>
          </w:tcPr>
          <w:p w14:paraId="6B2B5C51" w14:textId="77777777"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14:paraId="7981879C" w14:textId="77777777"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14:paraId="793C52FF" w14:textId="77777777"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14:paraId="1A48ED10"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14:paraId="7ABB2BFE"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14:paraId="79939D6A"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14:paraId="48F4C625" w14:textId="77777777" w:rsidTr="00F01082">
        <w:trPr>
          <w:gridAfter w:val="1"/>
          <w:wAfter w:w="39" w:type="dxa"/>
          <w:trHeight w:val="251"/>
          <w:jc w:val="center"/>
        </w:trPr>
        <w:tc>
          <w:tcPr>
            <w:tcW w:w="2663" w:type="dxa"/>
            <w:vMerge/>
          </w:tcPr>
          <w:p w14:paraId="511875D4" w14:textId="77777777"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14:paraId="326D2BC5"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09" w:type="dxa"/>
            <w:gridSpan w:val="3"/>
            <w:vAlign w:val="bottom"/>
          </w:tcPr>
          <w:p w14:paraId="2134F1AB"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14:paraId="07280371"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14:paraId="2518C31F"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14:paraId="42023129"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14:paraId="6924D4DF"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14:paraId="45076D31"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14:paraId="7105F2AE" w14:textId="77777777" w:rsidTr="00F01082">
        <w:trPr>
          <w:gridAfter w:val="1"/>
          <w:wAfter w:w="39" w:type="dxa"/>
          <w:trHeight w:val="251"/>
          <w:jc w:val="center"/>
        </w:trPr>
        <w:tc>
          <w:tcPr>
            <w:tcW w:w="2663" w:type="dxa"/>
            <w:vMerge w:val="restart"/>
          </w:tcPr>
          <w:p w14:paraId="71624F02"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781" w:type="dxa"/>
            <w:gridSpan w:val="2"/>
          </w:tcPr>
          <w:p w14:paraId="637DEA33"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09" w:type="dxa"/>
            <w:gridSpan w:val="3"/>
            <w:vAlign w:val="bottom"/>
          </w:tcPr>
          <w:p w14:paraId="708E84B6"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14:paraId="26862052"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14:paraId="0292BA57"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14:paraId="52035932"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14:paraId="6581B8D8" w14:textId="77777777"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14:paraId="3C9D139B"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14:paraId="7F54F16E" w14:textId="77777777" w:rsidTr="00F01082">
        <w:trPr>
          <w:gridAfter w:val="1"/>
          <w:wAfter w:w="39" w:type="dxa"/>
          <w:trHeight w:val="215"/>
          <w:jc w:val="center"/>
        </w:trPr>
        <w:tc>
          <w:tcPr>
            <w:tcW w:w="2663" w:type="dxa"/>
            <w:vMerge/>
          </w:tcPr>
          <w:p w14:paraId="0C3BE118" w14:textId="77777777"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14:paraId="70370E23"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09" w:type="dxa"/>
            <w:gridSpan w:val="3"/>
            <w:vAlign w:val="bottom"/>
          </w:tcPr>
          <w:p w14:paraId="0B264C4E"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14:paraId="5749FBEA"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14:paraId="4C5226F5"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14:paraId="06AD74E0" w14:textId="77777777"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14:paraId="4769701E" w14:textId="77777777"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14:paraId="32FF1853"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14:paraId="242AD97F" w14:textId="77777777" w:rsidTr="00F01082">
        <w:trPr>
          <w:gridAfter w:val="1"/>
          <w:wAfter w:w="39" w:type="dxa"/>
          <w:trHeight w:val="301"/>
          <w:jc w:val="center"/>
        </w:trPr>
        <w:tc>
          <w:tcPr>
            <w:tcW w:w="2663" w:type="dxa"/>
          </w:tcPr>
          <w:p w14:paraId="78BEFB86"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781" w:type="dxa"/>
            <w:gridSpan w:val="2"/>
          </w:tcPr>
          <w:p w14:paraId="51C4398B"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09" w:type="dxa"/>
            <w:gridSpan w:val="3"/>
            <w:vAlign w:val="bottom"/>
          </w:tcPr>
          <w:p w14:paraId="6FE058B1"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14:paraId="0CB77E48"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14:paraId="76744CEC"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14:paraId="66B7DF7C"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14:paraId="37058BA9" w14:textId="77777777"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14:paraId="6ACBB6A5"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14:paraId="0AD46D4E" w14:textId="77777777" w:rsidTr="00F01082">
        <w:trPr>
          <w:gridAfter w:val="1"/>
          <w:wAfter w:w="39" w:type="dxa"/>
          <w:trHeight w:val="413"/>
          <w:jc w:val="center"/>
        </w:trPr>
        <w:tc>
          <w:tcPr>
            <w:tcW w:w="2663" w:type="dxa"/>
            <w:vMerge w:val="restart"/>
          </w:tcPr>
          <w:p w14:paraId="1AE692DD"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81" w:type="dxa"/>
            <w:gridSpan w:val="2"/>
          </w:tcPr>
          <w:p w14:paraId="1A9CE4D4"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09" w:type="dxa"/>
            <w:gridSpan w:val="3"/>
            <w:vAlign w:val="bottom"/>
          </w:tcPr>
          <w:p w14:paraId="100369DE" w14:textId="77777777"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14:paraId="6E011CBF" w14:textId="77777777"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14:paraId="3BB8C6F2" w14:textId="77777777"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14:paraId="3AB4F99F" w14:textId="77777777"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14:paraId="4BD91C15"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14:paraId="63172ADE" w14:textId="77777777"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14:paraId="5D0C3F01" w14:textId="77777777" w:rsidTr="00F01082">
        <w:trPr>
          <w:gridAfter w:val="1"/>
          <w:wAfter w:w="39" w:type="dxa"/>
          <w:trHeight w:val="385"/>
          <w:jc w:val="center"/>
        </w:trPr>
        <w:tc>
          <w:tcPr>
            <w:tcW w:w="2663" w:type="dxa"/>
            <w:vMerge/>
          </w:tcPr>
          <w:p w14:paraId="1271F6F8" w14:textId="77777777"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14:paraId="391C5353"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09" w:type="dxa"/>
            <w:gridSpan w:val="3"/>
            <w:vAlign w:val="bottom"/>
          </w:tcPr>
          <w:p w14:paraId="0EB558B8"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14:paraId="5E193BD8"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14:paraId="0919C5BB"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14:paraId="3CC35EDE"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14:paraId="2E1B2C83"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14:paraId="63876A77"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14:paraId="3A2255C0" w14:textId="77777777" w:rsidTr="00F01082">
        <w:trPr>
          <w:gridAfter w:val="1"/>
          <w:wAfter w:w="39" w:type="dxa"/>
          <w:trHeight w:val="284"/>
          <w:jc w:val="center"/>
        </w:trPr>
        <w:tc>
          <w:tcPr>
            <w:tcW w:w="5444" w:type="dxa"/>
            <w:gridSpan w:val="3"/>
          </w:tcPr>
          <w:p w14:paraId="39D9F928"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09" w:type="dxa"/>
            <w:gridSpan w:val="3"/>
            <w:vAlign w:val="bottom"/>
          </w:tcPr>
          <w:p w14:paraId="7A384DAB"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567" w:type="dxa"/>
            <w:vAlign w:val="bottom"/>
          </w:tcPr>
          <w:p w14:paraId="5D0886AA"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14:paraId="2B23172E"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647" w:type="dxa"/>
            <w:vAlign w:val="bottom"/>
          </w:tcPr>
          <w:p w14:paraId="7C3CF701" w14:textId="77777777"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41" w:type="dxa"/>
            <w:gridSpan w:val="2"/>
            <w:vAlign w:val="bottom"/>
          </w:tcPr>
          <w:p w14:paraId="49DCE383"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954" w:type="dxa"/>
            <w:gridSpan w:val="2"/>
            <w:vAlign w:val="bottom"/>
          </w:tcPr>
          <w:p w14:paraId="3A110610" w14:textId="77777777" w:rsidR="000B7959"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166</w:t>
            </w:r>
          </w:p>
        </w:tc>
      </w:tr>
      <w:tr w:rsidR="000B7959" w:rsidRPr="0074495D" w14:paraId="06834906" w14:textId="77777777" w:rsidTr="00F01082">
        <w:trPr>
          <w:gridAfter w:val="1"/>
          <w:wAfter w:w="39" w:type="dxa"/>
          <w:trHeight w:val="301"/>
          <w:jc w:val="center"/>
        </w:trPr>
        <w:tc>
          <w:tcPr>
            <w:tcW w:w="5444" w:type="dxa"/>
            <w:gridSpan w:val="3"/>
          </w:tcPr>
          <w:p w14:paraId="52407A98" w14:textId="77777777"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14:paraId="0EABFCE0"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14:paraId="7710E72D"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0</w:t>
            </w:r>
          </w:p>
        </w:tc>
        <w:tc>
          <w:tcPr>
            <w:tcW w:w="708" w:type="dxa"/>
            <w:vAlign w:val="bottom"/>
          </w:tcPr>
          <w:p w14:paraId="5E81A654"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14:paraId="2ED6BD75" w14:textId="77777777"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14:paraId="7F2EFC47"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14:paraId="48913AA3" w14:textId="77777777"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14:paraId="730697C4" w14:textId="77777777" w:rsidTr="00F01082">
        <w:trPr>
          <w:gridAfter w:val="1"/>
          <w:wAfter w:w="39" w:type="dxa"/>
          <w:trHeight w:val="232"/>
          <w:jc w:val="center"/>
        </w:trPr>
        <w:tc>
          <w:tcPr>
            <w:tcW w:w="5444" w:type="dxa"/>
            <w:gridSpan w:val="3"/>
          </w:tcPr>
          <w:p w14:paraId="75951B6E" w14:textId="77777777"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09" w:type="dxa"/>
            <w:gridSpan w:val="3"/>
            <w:vAlign w:val="bottom"/>
          </w:tcPr>
          <w:p w14:paraId="744A4A43"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67" w:type="dxa"/>
            <w:vAlign w:val="bottom"/>
          </w:tcPr>
          <w:p w14:paraId="610FDD8E"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14:paraId="38B37C1C"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647" w:type="dxa"/>
            <w:vAlign w:val="bottom"/>
          </w:tcPr>
          <w:p w14:paraId="58AD0ABF"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41" w:type="dxa"/>
            <w:gridSpan w:val="2"/>
            <w:vAlign w:val="bottom"/>
          </w:tcPr>
          <w:p w14:paraId="018233A8"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54" w:type="dxa"/>
            <w:gridSpan w:val="2"/>
            <w:vAlign w:val="bottom"/>
          </w:tcPr>
          <w:p w14:paraId="7B046794" w14:textId="77777777"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14:paraId="5EF94172" w14:textId="77777777" w:rsidR="009D0837" w:rsidRPr="0074495D" w:rsidRDefault="009D0837">
      <w:pPr>
        <w:spacing w:after="0" w:line="240" w:lineRule="auto"/>
        <w:rPr>
          <w:rStyle w:val="Zag11"/>
          <w:rFonts w:ascii="Times New Roman" w:eastAsia="@Arial Unicode MS" w:hAnsi="Times New Roman"/>
          <w:sz w:val="28"/>
          <w:szCs w:val="28"/>
          <w:lang w:eastAsia="ru-RU"/>
        </w:rPr>
      </w:pPr>
      <w:r w:rsidRPr="0074495D">
        <w:rPr>
          <w:rStyle w:val="Zag11"/>
          <w:rFonts w:eastAsia="@Arial Unicode MS"/>
          <w:sz w:val="28"/>
          <w:szCs w:val="28"/>
        </w:rPr>
        <w:br w:type="page"/>
      </w:r>
    </w:p>
    <w:p w14:paraId="1B50AD60" w14:textId="77777777" w:rsidR="00B540EE" w:rsidRPr="0074495D" w:rsidRDefault="00B540EE">
      <w:pPr>
        <w:pStyle w:val="af4"/>
        <w:spacing w:line="360" w:lineRule="auto"/>
        <w:ind w:firstLine="709"/>
        <w:jc w:val="both"/>
        <w:rPr>
          <w:rStyle w:val="Zag11"/>
          <w:rFonts w:eastAsia="@Arial Unicode MS"/>
          <w:sz w:val="28"/>
          <w:szCs w:val="28"/>
          <w:lang w:eastAsia="en-US"/>
        </w:rPr>
      </w:pPr>
      <w:r w:rsidRPr="0074495D">
        <w:rPr>
          <w:rStyle w:val="Zag11"/>
          <w:rFonts w:eastAsia="@Arial Unicode MS"/>
          <w:sz w:val="28"/>
          <w:szCs w:val="28"/>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14:paraId="0117F221" w14:textId="77777777"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14:paraId="0EB07C96" w14:textId="77777777"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14:paraId="23A83A7F" w14:textId="77777777"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74495D">
        <w:rPr>
          <w:rStyle w:val="Zag11"/>
          <w:rFonts w:ascii="Times New Roman" w:eastAsia="@Arial Unicode MS" w:hAnsi="Times New Roman"/>
          <w:sz w:val="28"/>
          <w:szCs w:val="28"/>
        </w:rPr>
        <w:t>е</w:t>
      </w:r>
      <w:r w:rsidRPr="0074495D">
        <w:rPr>
          <w:rStyle w:val="Zag11"/>
          <w:rFonts w:ascii="Times New Roman" w:eastAsia="@Arial Unicode MS" w:hAnsi="Times New Roman"/>
          <w:sz w:val="28"/>
          <w:szCs w:val="28"/>
        </w:rPr>
        <w:t>том деления классов на группы;</w:t>
      </w:r>
    </w:p>
    <w:p w14:paraId="07D8DB5E" w14:textId="77777777" w:rsidR="00B540EE" w:rsidRPr="0074495D"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14:paraId="256449FA" w14:textId="77777777" w:rsidR="00B540EE" w:rsidRPr="0074495D" w:rsidRDefault="00B540EE">
      <w:pPr>
        <w:pStyle w:val="Zag1"/>
        <w:spacing w:after="0" w:line="36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нным изучением отдельных предметов и пр.).</w:t>
      </w:r>
    </w:p>
    <w:p w14:paraId="1376CD15" w14:textId="77777777"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14:paraId="4FA664E0" w14:textId="77777777" w:rsidR="00996271" w:rsidRPr="0074495D"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4495D">
        <w:rPr>
          <w:rFonts w:ascii="Times New Roman" w:hAnsi="Times New Roman"/>
          <w:b/>
          <w:sz w:val="28"/>
          <w:szCs w:val="28"/>
        </w:rPr>
        <w:t xml:space="preserve">Внеурочная деятельность </w:t>
      </w:r>
      <w:r w:rsidRPr="0074495D">
        <w:rPr>
          <w:rFonts w:ascii="Times New Roman" w:hAnsi="Times New Roman"/>
          <w:sz w:val="28"/>
          <w:szCs w:val="28"/>
        </w:rPr>
        <w:t>в соответствии с требованиями ФГОС ООО</w:t>
      </w:r>
      <w:r w:rsidR="007B4927">
        <w:rPr>
          <w:rFonts w:ascii="Times New Roman" w:hAnsi="Times New Roman"/>
          <w:sz w:val="28"/>
          <w:szCs w:val="28"/>
        </w:rPr>
        <w:t xml:space="preserve"> </w:t>
      </w:r>
      <w:r w:rsidRPr="0074495D">
        <w:rPr>
          <w:rFonts w:ascii="Times New Roman" w:hAnsi="Times New Roman"/>
          <w:sz w:val="28"/>
          <w:szCs w:val="28"/>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14:paraId="3D78B716" w14:textId="77777777"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14:paraId="5B1490B8" w14:textId="77777777"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14:paraId="3F00D8DB" w14:textId="425E55AE" w:rsidR="005D0ECB" w:rsidRPr="0074495D" w:rsidRDefault="00996271" w:rsidP="005D0ECB">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74495D">
        <w:rPr>
          <w:rFonts w:ascii="Times New Roman" w:hAnsi="Times New Roman"/>
          <w:sz w:val="28"/>
          <w:szCs w:val="28"/>
        </w:rPr>
        <w:t xml:space="preserve"> Кроме того, занятия по данной предметной области могут проводиться с уч</w:t>
      </w:r>
      <w:r w:rsidR="00A23AB5">
        <w:rPr>
          <w:rFonts w:ascii="Times New Roman" w:hAnsi="Times New Roman"/>
          <w:sz w:val="28"/>
          <w:szCs w:val="28"/>
        </w:rPr>
        <w:t>е</w:t>
      </w:r>
      <w:r w:rsidR="005D0ECB" w:rsidRPr="0074495D">
        <w:rPr>
          <w:rFonts w:ascii="Times New Roman" w:hAnsi="Times New Roman"/>
          <w:sz w:val="28"/>
          <w:szCs w:val="28"/>
        </w:rPr>
        <w:t>том планов вн</w:t>
      </w:r>
      <w:r w:rsidR="007B4927">
        <w:rPr>
          <w:rFonts w:ascii="Times New Roman" w:hAnsi="Times New Roman"/>
          <w:sz w:val="28"/>
          <w:szCs w:val="28"/>
        </w:rPr>
        <w:t>е</w:t>
      </w:r>
      <w:r w:rsidR="005D0ECB" w:rsidRPr="0074495D">
        <w:rPr>
          <w:rFonts w:ascii="Times New Roman" w:hAnsi="Times New Roman"/>
          <w:sz w:val="28"/>
          <w:szCs w:val="28"/>
        </w:rPr>
        <w:t>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14:paraId="1E8C269F" w14:textId="77777777" w:rsidR="00D051E4" w:rsidRPr="0074495D" w:rsidRDefault="00D051E4">
      <w:pPr>
        <w:tabs>
          <w:tab w:val="left" w:pos="4500"/>
          <w:tab w:val="left" w:pos="9180"/>
          <w:tab w:val="left" w:pos="9360"/>
        </w:tabs>
        <w:spacing w:after="0" w:line="360" w:lineRule="auto"/>
        <w:ind w:firstLine="709"/>
        <w:jc w:val="both"/>
        <w:rPr>
          <w:rFonts w:ascii="Times New Roman" w:hAnsi="Times New Roman"/>
          <w:sz w:val="28"/>
          <w:szCs w:val="28"/>
        </w:rPr>
      </w:pPr>
    </w:p>
    <w:p w14:paraId="01B26C2B" w14:textId="77777777" w:rsidR="00D051E4" w:rsidRPr="0074495D" w:rsidRDefault="00996271" w:rsidP="0012121B">
      <w:pPr>
        <w:pStyle w:val="3"/>
        <w:ind w:left="709"/>
      </w:pPr>
      <w:bookmarkStart w:id="417" w:name="_Toc414553283"/>
      <w:r w:rsidRPr="0074495D">
        <w:t xml:space="preserve">3.1.1. </w:t>
      </w:r>
      <w:r w:rsidR="00D051E4" w:rsidRPr="0074495D">
        <w:t>Примерный календарный учебный график</w:t>
      </w:r>
      <w:bookmarkEnd w:id="417"/>
    </w:p>
    <w:p w14:paraId="34EC6F42" w14:textId="77777777" w:rsidR="00D051E4" w:rsidRPr="0074495D" w:rsidRDefault="00D051E4" w:rsidP="0012121B">
      <w:pPr>
        <w:pStyle w:val="afff4"/>
        <w:spacing w:line="360" w:lineRule="auto"/>
        <w:jc w:val="both"/>
        <w:rPr>
          <w:sz w:val="28"/>
          <w:szCs w:val="28"/>
        </w:rPr>
      </w:pPr>
      <w:r w:rsidRPr="0074495D">
        <w:rPr>
          <w:sz w:val="28"/>
          <w:szCs w:val="28"/>
        </w:rPr>
        <w:t>Календарный учебный график соста</w:t>
      </w:r>
      <w:r w:rsidR="007B4927">
        <w:rPr>
          <w:sz w:val="28"/>
          <w:szCs w:val="28"/>
        </w:rPr>
        <w:t>в</w:t>
      </w:r>
      <w:r w:rsidRPr="0074495D">
        <w:rPr>
          <w:sz w:val="28"/>
          <w:szCs w:val="28"/>
        </w:rPr>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14:paraId="6D751550" w14:textId="77777777" w:rsidR="00D051E4" w:rsidRPr="0074495D" w:rsidRDefault="00D051E4" w:rsidP="00D051E4">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74495D">
        <w:rPr>
          <w:rFonts w:ascii="Times New Roman" w:hAnsi="Times New Roman"/>
          <w:sz w:val="28"/>
          <w:szCs w:val="28"/>
        </w:rPr>
        <w:t xml:space="preserve">Федеральным </w:t>
      </w:r>
      <w:r w:rsidRPr="0074495D">
        <w:rPr>
          <w:rFonts w:ascii="Times New Roman" w:hAnsi="Times New Roman"/>
          <w:sz w:val="28"/>
          <w:szCs w:val="28"/>
        </w:rPr>
        <w:t>законом «Об образовании в Российской Федерации» (п. 10, ст. 2).</w:t>
      </w:r>
    </w:p>
    <w:p w14:paraId="3FBF82D7" w14:textId="77777777" w:rsidR="00D051E4" w:rsidRPr="0074495D" w:rsidRDefault="00D051E4" w:rsidP="00B4180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14:paraId="310B57C9" w14:textId="77777777" w:rsidR="00D051E4" w:rsidRPr="0074495D" w:rsidRDefault="00996271" w:rsidP="0012121B">
      <w:pPr>
        <w:pStyle w:val="3"/>
        <w:ind w:left="709"/>
        <w:rPr>
          <w:rStyle w:val="Zag11"/>
          <w:rFonts w:eastAsia="@Arial Unicode MS"/>
          <w:sz w:val="20"/>
          <w:szCs w:val="20"/>
        </w:rPr>
      </w:pPr>
      <w:bookmarkStart w:id="418" w:name="_Toc414553284"/>
      <w:r w:rsidRPr="0074495D">
        <w:rPr>
          <w:rStyle w:val="Zag11"/>
          <w:rFonts w:eastAsia="@Arial Unicode MS"/>
        </w:rPr>
        <w:t xml:space="preserve">3.1.2. </w:t>
      </w:r>
      <w:r w:rsidR="00D051E4" w:rsidRPr="0074495D">
        <w:rPr>
          <w:rStyle w:val="Zag11"/>
          <w:rFonts w:eastAsia="@Arial Unicode MS"/>
        </w:rPr>
        <w:t>П</w:t>
      </w:r>
      <w:r w:rsidRPr="0074495D">
        <w:rPr>
          <w:rStyle w:val="Zag11"/>
          <w:rFonts w:eastAsia="@Arial Unicode MS"/>
        </w:rPr>
        <w:t>римерный п</w:t>
      </w:r>
      <w:r w:rsidR="00D051E4" w:rsidRPr="0074495D">
        <w:rPr>
          <w:rStyle w:val="Zag11"/>
          <w:rFonts w:eastAsia="@Arial Unicode MS"/>
        </w:rPr>
        <w:t>лан внеурочной деятельности</w:t>
      </w:r>
      <w:bookmarkEnd w:id="418"/>
    </w:p>
    <w:p w14:paraId="1B338028" w14:textId="77777777"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21C8329C" w14:textId="77777777"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14:paraId="184A475E" w14:textId="77777777"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14:paraId="74A09991" w14:textId="77777777"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14:paraId="50304743" w14:textId="77777777"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14:paraId="672AAB48" w14:textId="77777777"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14:paraId="6AF9D01B" w14:textId="77777777"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14:paraId="0CB18BAE" w14:textId="77777777"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sidR="007B4927">
        <w:rPr>
          <w:rFonts w:ascii="Times New Roman" w:hAnsi="Times New Roman"/>
          <w:b/>
          <w:sz w:val="28"/>
          <w:szCs w:val="28"/>
        </w:rPr>
        <w:t xml:space="preserve"> </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14:paraId="12484D08" w14:textId="77777777"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14:paraId="7ABFF5EF" w14:textId="77777777"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14:paraId="314ABD59" w14:textId="77777777"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14:paraId="1B4ECBFC" w14:textId="77777777"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14:paraId="38F4556B" w14:textId="77777777"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организационное обеспечение учебной деятельности еженедельно – до 1 часа, </w:t>
      </w:r>
    </w:p>
    <w:p w14:paraId="107DBFAB" w14:textId="77777777"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14:paraId="432EB5C6" w14:textId="77777777"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14:paraId="72003EAC" w14:textId="77777777"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14:paraId="0E715335" w14:textId="77777777"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14:paraId="2C91E282" w14:textId="77777777"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общественной самоорганизации обучающихся;</w:t>
      </w:r>
    </w:p>
    <w:p w14:paraId="73AB6F4A" w14:textId="77777777"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педагогической поддержки обучающихся;</w:t>
      </w:r>
    </w:p>
    <w:p w14:paraId="12D95076" w14:textId="77777777"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14:paraId="35F08BF8" w14:textId="77777777"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14:paraId="68367F69" w14:textId="77777777"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0DC2C294" w14:textId="77777777"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Организация жизни ученических сообществ</w:t>
      </w:r>
      <w:r w:rsidR="007B4927">
        <w:rPr>
          <w:rFonts w:ascii="Times New Roman" w:hAnsi="Times New Roman"/>
          <w:bCs/>
          <w:sz w:val="28"/>
          <w:szCs w:val="28"/>
        </w:rPr>
        <w:t xml:space="preserve"> </w:t>
      </w:r>
      <w:r w:rsidRPr="0074495D">
        <w:rPr>
          <w:rFonts w:ascii="Times New Roman" w:hAnsi="Times New Roman"/>
          <w:bCs/>
          <w:sz w:val="28"/>
          <w:szCs w:val="28"/>
        </w:rPr>
        <w:t xml:space="preserve">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14:paraId="03AF5CAB" w14:textId="77777777"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14:paraId="7982C8BC" w14:textId="77777777"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14:paraId="295BD27A" w14:textId="77777777"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14:paraId="42A667AA" w14:textId="77777777" w:rsidR="00996271" w:rsidRPr="0074495D" w:rsidRDefault="00996271"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14:paraId="04E3BA54" w14:textId="77777777"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14:paraId="2F6FECA0" w14:textId="77777777"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14:paraId="73D5943B" w14:textId="77777777"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14:paraId="63A4A107" w14:textId="77777777" w:rsidR="00B540EE" w:rsidRPr="0074495D" w:rsidRDefault="00B540EE" w:rsidP="00436EB5">
      <w:pPr>
        <w:spacing w:after="0" w:line="360" w:lineRule="auto"/>
        <w:ind w:firstLine="709"/>
        <w:rPr>
          <w:rFonts w:ascii="Times New Roman" w:hAnsi="Times New Roman"/>
          <w:sz w:val="28"/>
          <w:szCs w:val="28"/>
        </w:rPr>
      </w:pPr>
    </w:p>
    <w:p w14:paraId="3DC284A7" w14:textId="77777777" w:rsidR="00B540EE" w:rsidRPr="0074495D" w:rsidRDefault="00B540EE" w:rsidP="00496ECF">
      <w:pPr>
        <w:pStyle w:val="2"/>
        <w:numPr>
          <w:ilvl w:val="1"/>
          <w:numId w:val="1"/>
        </w:numPr>
      </w:pPr>
      <w:bookmarkStart w:id="419" w:name="_Toc406059071"/>
      <w:bookmarkStart w:id="420" w:name="_Toc409691735"/>
      <w:bookmarkStart w:id="421" w:name="_Toc410654075"/>
      <w:bookmarkStart w:id="422" w:name="_Toc414553285"/>
      <w:r w:rsidRPr="0074495D">
        <w:t>Система условий</w:t>
      </w:r>
      <w:bookmarkEnd w:id="419"/>
      <w:r w:rsidR="007B4927">
        <w:t xml:space="preserve"> </w:t>
      </w:r>
      <w:r w:rsidR="0004126E" w:rsidRPr="0074495D">
        <w:t>реализации основной образовательной программы</w:t>
      </w:r>
      <w:bookmarkEnd w:id="420"/>
      <w:bookmarkEnd w:id="421"/>
      <w:bookmarkEnd w:id="422"/>
    </w:p>
    <w:p w14:paraId="6A67BEDA" w14:textId="77777777" w:rsidR="007B3D17" w:rsidRPr="0074495D" w:rsidRDefault="007B3D17">
      <w:pPr>
        <w:spacing w:after="0" w:line="360" w:lineRule="auto"/>
        <w:ind w:firstLine="709"/>
        <w:jc w:val="both"/>
        <w:rPr>
          <w:rStyle w:val="30"/>
          <w:rFonts w:eastAsia="Calibri"/>
          <w:szCs w:val="28"/>
        </w:rPr>
      </w:pPr>
      <w:bookmarkStart w:id="423" w:name="_Toc409691736"/>
    </w:p>
    <w:p w14:paraId="29119646" w14:textId="77777777" w:rsidR="00FE74CD" w:rsidRPr="0074495D" w:rsidRDefault="00F21876" w:rsidP="0012121B">
      <w:pPr>
        <w:pStyle w:val="2"/>
      </w:pPr>
      <w:bookmarkStart w:id="424" w:name="_Toc414553286"/>
      <w:bookmarkEnd w:id="423"/>
      <w:r w:rsidRPr="0074495D">
        <w:t xml:space="preserve">3.2.1. </w:t>
      </w:r>
      <w:r w:rsidR="00FE74CD" w:rsidRPr="0074495D">
        <w:t xml:space="preserve">Описание кадровых условий реализации основной образовательной программы основного общего образования </w:t>
      </w:r>
      <w:bookmarkEnd w:id="424"/>
    </w:p>
    <w:p w14:paraId="22BED68B"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14:paraId="0E39678B" w14:textId="77777777" w:rsidR="00B540EE" w:rsidRPr="0074495D" w:rsidRDefault="00E5382A">
      <w:pPr>
        <w:spacing w:after="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кадровым условиям включают:</w:t>
      </w:r>
    </w:p>
    <w:p w14:paraId="4B45F931" w14:textId="77777777"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14:paraId="5675A165" w14:textId="77777777"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14:paraId="79BD7C4D" w14:textId="77777777"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14:paraId="7556834A"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4495D">
        <w:rPr>
          <w:rFonts w:ascii="Times New Roman" w:hAnsi="Times New Roman"/>
          <w:sz w:val="28"/>
          <w:szCs w:val="28"/>
        </w:rPr>
        <w:t>,</w:t>
      </w:r>
      <w:r w:rsidRPr="0074495D">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4495D">
        <w:rPr>
          <w:rFonts w:ascii="Times New Roman" w:hAnsi="Times New Roman"/>
          <w:sz w:val="28"/>
          <w:szCs w:val="28"/>
        </w:rPr>
        <w:t xml:space="preserve">ЕКС), </w:t>
      </w:r>
      <w:r w:rsidRPr="0074495D">
        <w:rPr>
          <w:rFonts w:ascii="Times New Roman" w:hAnsi="Times New Roman"/>
          <w:sz w:val="28"/>
          <w:szCs w:val="28"/>
        </w:rPr>
        <w:t>раздел «Квалификационные характеристики должностей работников образования».</w:t>
      </w:r>
    </w:p>
    <w:p w14:paraId="12F7AEB0"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74495D">
        <w:rPr>
          <w:rFonts w:ascii="Times New Roman" w:hAnsi="Times New Roman"/>
          <w:sz w:val="28"/>
          <w:szCs w:val="28"/>
        </w:rPr>
        <w:t>ом</w:t>
      </w:r>
      <w:r w:rsidRPr="0074495D">
        <w:rPr>
          <w:rFonts w:ascii="Times New Roman" w:hAnsi="Times New Roman"/>
          <w:sz w:val="28"/>
          <w:szCs w:val="28"/>
        </w:rPr>
        <w:t xml:space="preserve"> стандарт</w:t>
      </w:r>
      <w:r w:rsidR="00745B21" w:rsidRPr="0074495D">
        <w:rPr>
          <w:rFonts w:ascii="Times New Roman" w:hAnsi="Times New Roman"/>
          <w:sz w:val="28"/>
          <w:szCs w:val="28"/>
        </w:rPr>
        <w:t xml:space="preserve">е </w:t>
      </w:r>
      <w:r w:rsidR="0005174D" w:rsidRPr="0074495D">
        <w:rPr>
          <w:rFonts w:ascii="Arial" w:hAnsi="Arial" w:cs="Arial"/>
          <w:sz w:val="23"/>
          <w:szCs w:val="23"/>
          <w:shd w:val="clear" w:color="auto" w:fill="FFFFFF"/>
        </w:rPr>
        <w:t>"</w:t>
      </w:r>
      <w:r w:rsidR="0005174D"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7B4927">
        <w:rPr>
          <w:rFonts w:ascii="Times New Roman" w:hAnsi="Times New Roman"/>
          <w:sz w:val="28"/>
          <w:szCs w:val="28"/>
          <w:shd w:val="clear" w:color="auto" w:fill="FFFFFF"/>
        </w:rPr>
        <w:t xml:space="preserve"> </w:t>
      </w:r>
      <w:r w:rsidRPr="0074495D">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14:paraId="42F552B4" w14:textId="77777777" w:rsidR="008E46E5"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Аттестация педагогических работников </w:t>
      </w:r>
      <w:r w:rsidR="0005174D" w:rsidRPr="0074495D">
        <w:rPr>
          <w:rFonts w:ascii="Times New Roman" w:hAnsi="Times New Roman"/>
          <w:sz w:val="28"/>
          <w:szCs w:val="28"/>
        </w:rPr>
        <w:t xml:space="preserve">в соответствии с </w:t>
      </w:r>
      <w:r w:rsidR="00CC6674" w:rsidRPr="0074495D">
        <w:rPr>
          <w:rFonts w:ascii="Times New Roman" w:hAnsi="Times New Roman"/>
          <w:sz w:val="28"/>
          <w:szCs w:val="28"/>
        </w:rPr>
        <w:t>Федеральным з</w:t>
      </w:r>
      <w:r w:rsidR="0005174D" w:rsidRPr="0074495D">
        <w:rPr>
          <w:rFonts w:ascii="Times New Roman" w:hAnsi="Times New Roman"/>
          <w:sz w:val="28"/>
          <w:szCs w:val="28"/>
        </w:rPr>
        <w:t>аконо</w:t>
      </w:r>
      <w:r w:rsidR="00CC6674" w:rsidRPr="0074495D">
        <w:rPr>
          <w:rFonts w:ascii="Times New Roman" w:hAnsi="Times New Roman"/>
          <w:sz w:val="28"/>
          <w:szCs w:val="28"/>
        </w:rPr>
        <w:t>м</w:t>
      </w:r>
      <w:r w:rsidR="007B4927">
        <w:rPr>
          <w:rFonts w:ascii="Times New Roman" w:hAnsi="Times New Roman"/>
          <w:sz w:val="28"/>
          <w:szCs w:val="28"/>
        </w:rPr>
        <w:t xml:space="preserve"> </w:t>
      </w:r>
      <w:r w:rsidR="00CC6674" w:rsidRPr="0074495D">
        <w:rPr>
          <w:rFonts w:ascii="Times New Roman" w:hAnsi="Times New Roman"/>
          <w:sz w:val="28"/>
          <w:szCs w:val="28"/>
        </w:rPr>
        <w:t>«О</w:t>
      </w:r>
      <w:r w:rsidR="0005174D" w:rsidRPr="0074495D">
        <w:rPr>
          <w:rFonts w:ascii="Times New Roman" w:hAnsi="Times New Roman"/>
          <w:sz w:val="28"/>
          <w:szCs w:val="28"/>
        </w:rPr>
        <w:t>б образовании в Российской</w:t>
      </w:r>
      <w:r w:rsidR="0005174D" w:rsidRPr="0074495D">
        <w:rPr>
          <w:rFonts w:ascii="Times New Roman" w:hAnsi="Times New Roman"/>
          <w:sz w:val="28"/>
          <w:szCs w:val="28"/>
        </w:rPr>
        <w:tab/>
      </w:r>
      <w:r w:rsidR="00CC6674" w:rsidRPr="0074495D">
        <w:rPr>
          <w:rFonts w:ascii="Times New Roman" w:hAnsi="Times New Roman"/>
          <w:sz w:val="28"/>
          <w:szCs w:val="28"/>
        </w:rPr>
        <w:t xml:space="preserve"> Ф</w:t>
      </w:r>
      <w:r w:rsidR="0005174D" w:rsidRPr="0074495D">
        <w:rPr>
          <w:rFonts w:ascii="Times New Roman" w:hAnsi="Times New Roman"/>
          <w:sz w:val="28"/>
          <w:szCs w:val="28"/>
        </w:rPr>
        <w:t xml:space="preserve">едерации»  (ст. 49) </w:t>
      </w:r>
      <w:r w:rsidRPr="0074495D">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74495D">
        <w:rPr>
          <w:rFonts w:ascii="Times New Roman" w:hAnsi="Times New Roman"/>
          <w:sz w:val="28"/>
          <w:szCs w:val="28"/>
        </w:rPr>
        <w:t xml:space="preserve">образовательными </w:t>
      </w:r>
      <w:r w:rsidRPr="0074495D">
        <w:rPr>
          <w:rFonts w:ascii="Times New Roman" w:hAnsi="Times New Roman"/>
          <w:sz w:val="28"/>
          <w:szCs w:val="28"/>
        </w:rPr>
        <w:t xml:space="preserve">организациями. </w:t>
      </w:r>
    </w:p>
    <w:p w14:paraId="5872A924" w14:textId="77777777" w:rsidR="0005174D"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41CFBD8B" w14:textId="69722E91"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B4927">
        <w:rPr>
          <w:rFonts w:ascii="Times New Roman" w:hAnsi="Times New Roman"/>
          <w:sz w:val="28"/>
          <w:szCs w:val="28"/>
        </w:rPr>
        <w:t>.</w:t>
      </w:r>
    </w:p>
    <w:p w14:paraId="59A753D0"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74495D">
        <w:rPr>
          <w:rFonts w:ascii="Times New Roman" w:hAnsi="Times New Roman"/>
          <w:sz w:val="28"/>
          <w:szCs w:val="28"/>
        </w:rPr>
        <w:t xml:space="preserve"> в соответствии с профессиональным стандартом </w:t>
      </w:r>
      <w:r w:rsidR="00F61AB1" w:rsidRPr="00D64076">
        <w:rPr>
          <w:rFonts w:ascii="Times New Roman" w:hAnsi="Times New Roman"/>
          <w:sz w:val="28"/>
          <w:szCs w:val="28"/>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14:paraId="034735FF"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14:paraId="5DEF2C89" w14:textId="77777777"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14:paraId="3B8C66C1" w14:textId="77777777"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14:paraId="144EC292" w14:textId="77777777"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14:paraId="2C8B2751" w14:textId="77777777"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14:paraId="717024D1"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74495D">
        <w:rPr>
          <w:rFonts w:ascii="Times New Roman" w:hAnsi="Times New Roman"/>
          <w:sz w:val="28"/>
          <w:szCs w:val="28"/>
        </w:rPr>
        <w:t>ЕКС</w:t>
      </w:r>
      <w:r w:rsidRPr="0074495D">
        <w:rPr>
          <w:rFonts w:ascii="Times New Roman" w:hAnsi="Times New Roman"/>
          <w:sz w:val="28"/>
          <w:szCs w:val="28"/>
        </w:rPr>
        <w:t xml:space="preserve"> и требованиями </w:t>
      </w:r>
      <w:r w:rsidR="00F61AB1" w:rsidRPr="0074495D">
        <w:rPr>
          <w:rFonts w:ascii="Times New Roman" w:hAnsi="Times New Roman"/>
          <w:sz w:val="28"/>
          <w:szCs w:val="28"/>
        </w:rPr>
        <w:t xml:space="preserve"> профессионального стандарта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14:paraId="76415052"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42B3574B" w14:textId="77777777" w:rsidR="00B540EE" w:rsidRPr="0074495D"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74495D">
        <w:rPr>
          <w:rFonts w:ascii="Times New Roman" w:hAnsi="Times New Roman"/>
          <w:sz w:val="28"/>
          <w:szCs w:val="28"/>
        </w:rPr>
        <w:t xml:space="preserve">В </w:t>
      </w:r>
      <w:r w:rsidR="008E46E5"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74495D">
        <w:rPr>
          <w:rStyle w:val="af3"/>
          <w:rFonts w:ascii="Times New Roman" w:eastAsia="Times New Roman" w:hAnsi="Times New Roman"/>
          <w:sz w:val="28"/>
          <w:szCs w:val="28"/>
          <w:lang w:eastAsia="ru-RU"/>
        </w:rPr>
        <w:footnoteReference w:id="18"/>
      </w:r>
      <w:r w:rsidRPr="0074495D">
        <w:rPr>
          <w:rFonts w:ascii="Times New Roman" w:eastAsia="Times New Roman" w:hAnsi="Times New Roman"/>
          <w:sz w:val="28"/>
          <w:szCs w:val="28"/>
          <w:lang w:eastAsia="ru-RU"/>
        </w:rPr>
        <w:t xml:space="preserve">. </w:t>
      </w:r>
    </w:p>
    <w:p w14:paraId="7528BBAC"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этом могут быть использованы различные </w:t>
      </w:r>
      <w:r w:rsidR="00201777" w:rsidRPr="0074495D">
        <w:rPr>
          <w:rFonts w:ascii="Times New Roman" w:hAnsi="Times New Roman"/>
          <w:sz w:val="28"/>
          <w:szCs w:val="28"/>
        </w:rPr>
        <w:t xml:space="preserve">образовательные </w:t>
      </w:r>
      <w:r w:rsidRPr="0074495D">
        <w:rPr>
          <w:rFonts w:ascii="Times New Roman" w:hAnsi="Times New Roman"/>
          <w:sz w:val="28"/>
          <w:szCs w:val="28"/>
        </w:rPr>
        <w:t>организации, имеющие соответствующую лицензию.</w:t>
      </w:r>
    </w:p>
    <w:p w14:paraId="36B4B71C" w14:textId="5C716723"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74495D">
        <w:rPr>
          <w:rFonts w:ascii="Times New Roman" w:hAnsi="Times New Roman"/>
          <w:sz w:val="28"/>
          <w:szCs w:val="28"/>
        </w:rPr>
        <w:t xml:space="preserve"> и др.</w:t>
      </w:r>
    </w:p>
    <w:p w14:paraId="4DE1904D"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6169BFB9"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14:paraId="30ED0FAC" w14:textId="77777777"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14:paraId="117F0FCE" w14:textId="77777777"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14:paraId="528E0EE7" w14:textId="77777777"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14:paraId="2EDE8F2F"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14:paraId="2B27BAB1"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14:paraId="2E31F01E" w14:textId="77777777"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14:paraId="4CD5843E" w14:textId="77777777"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14:paraId="363F1418" w14:textId="77777777"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2CF2A0D4" w14:textId="77777777"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14:paraId="7310C31F"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w:t>
      </w:r>
      <w:r w:rsidR="008E46E5" w:rsidRPr="0074495D">
        <w:rPr>
          <w:rFonts w:ascii="Times New Roman" w:hAnsi="Times New Roman"/>
          <w:sz w:val="28"/>
          <w:szCs w:val="28"/>
        </w:rPr>
        <w:t>ООО</w:t>
      </w:r>
      <w:r w:rsidRPr="0074495D">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4495D">
        <w:rPr>
          <w:rFonts w:ascii="Times New Roman" w:hAnsi="Times New Roman"/>
          <w:sz w:val="28"/>
          <w:szCs w:val="28"/>
        </w:rPr>
        <w:t xml:space="preserve"> ООО</w:t>
      </w:r>
      <w:r w:rsidRPr="0074495D">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14:paraId="651A81DB"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14:paraId="44F4A9AA"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14:paraId="791DC94D"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14:paraId="06C09A6B"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14:paraId="25F0AFB3"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14:paraId="1D911BAE"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14:paraId="62DF97C8"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и </w:t>
      </w:r>
      <w:r w:rsidR="00F61AB1" w:rsidRPr="0074495D">
        <w:rPr>
          <w:rFonts w:ascii="Times New Roman" w:hAnsi="Times New Roman"/>
          <w:sz w:val="28"/>
          <w:szCs w:val="28"/>
        </w:rPr>
        <w:t>н</w:t>
      </w:r>
      <w:r w:rsidRPr="0074495D">
        <w:rPr>
          <w:rFonts w:ascii="Times New Roman" w:hAnsi="Times New Roman"/>
          <w:sz w:val="28"/>
          <w:szCs w:val="28"/>
        </w:rPr>
        <w:t>овой системы оплаты труда.</w:t>
      </w:r>
    </w:p>
    <w:p w14:paraId="36CECEFD"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w:t>
      </w:r>
    </w:p>
    <w:p w14:paraId="36E79900"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14:paraId="6DE56DB6" w14:textId="77777777" w:rsidR="00B540EE" w:rsidRPr="0074495D" w:rsidRDefault="00B540EE">
      <w:pPr>
        <w:spacing w:after="0" w:line="360" w:lineRule="auto"/>
        <w:ind w:firstLine="709"/>
        <w:jc w:val="both"/>
        <w:rPr>
          <w:rFonts w:ascii="Times New Roman" w:hAnsi="Times New Roman"/>
          <w:sz w:val="28"/>
          <w:szCs w:val="28"/>
        </w:rPr>
      </w:pPr>
    </w:p>
    <w:p w14:paraId="15AEE1B8" w14:textId="77777777" w:rsidR="00B540EE" w:rsidRPr="0074495D" w:rsidRDefault="00F61AB1" w:rsidP="0012121B">
      <w:pPr>
        <w:pStyle w:val="3"/>
        <w:spacing w:before="0" w:beforeAutospacing="0" w:after="0" w:afterAutospacing="0" w:line="360" w:lineRule="auto"/>
        <w:ind w:left="709"/>
        <w:rPr>
          <w:szCs w:val="28"/>
        </w:rPr>
      </w:pPr>
      <w:bookmarkStart w:id="425" w:name="_Toc410654077"/>
      <w:bookmarkStart w:id="426" w:name="_Toc409691737"/>
      <w:bookmarkStart w:id="427" w:name="_Toc414553287"/>
      <w:r w:rsidRPr="0074495D">
        <w:rPr>
          <w:szCs w:val="28"/>
        </w:rPr>
        <w:t xml:space="preserve">3.2.2. </w:t>
      </w:r>
      <w:r w:rsidR="00B540EE" w:rsidRPr="0074495D">
        <w:rPr>
          <w:szCs w:val="28"/>
        </w:rPr>
        <w:t>Психолого-педагогические условия реализации основной</w:t>
      </w:r>
      <w:bookmarkStart w:id="428" w:name="_Toc410654078"/>
      <w:bookmarkEnd w:id="425"/>
      <w:r w:rsidR="007B4927">
        <w:rPr>
          <w:szCs w:val="28"/>
        </w:rPr>
        <w:t xml:space="preserve"> </w:t>
      </w:r>
      <w:r w:rsidR="00B540EE" w:rsidRPr="0074495D">
        <w:rPr>
          <w:szCs w:val="28"/>
        </w:rPr>
        <w:t>образовательной программы основного общего образования</w:t>
      </w:r>
      <w:bookmarkEnd w:id="426"/>
      <w:bookmarkEnd w:id="427"/>
      <w:bookmarkEnd w:id="428"/>
    </w:p>
    <w:p w14:paraId="71161A65"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14:paraId="77FF8AA0" w14:textId="77777777"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74495D">
        <w:rPr>
          <w:rFonts w:ascii="Times New Roman" w:hAnsi="Times New Roman"/>
          <w:sz w:val="28"/>
          <w:szCs w:val="28"/>
        </w:rPr>
        <w:t xml:space="preserve">уровню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14:paraId="217618BC" w14:textId="77777777"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14:paraId="4A9F9A78" w14:textId="77777777"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14:paraId="67F5D3F2"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74495D">
        <w:rPr>
          <w:rFonts w:ascii="Times New Roman" w:hAnsi="Times New Roman"/>
          <w:sz w:val="28"/>
          <w:szCs w:val="28"/>
        </w:rPr>
        <w:t>уровню</w:t>
      </w:r>
      <w:r w:rsidR="007B4927">
        <w:rPr>
          <w:rFonts w:ascii="Times New Roman" w:hAnsi="Times New Roman"/>
          <w:sz w:val="28"/>
          <w:szCs w:val="28"/>
        </w:rPr>
        <w:t xml:space="preserve">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14:paraId="5CD0C966"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14:paraId="50CB29C4"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14:paraId="1D0E2AA2" w14:textId="77777777"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диагностика, направленная на определение особенностей статуса обучающегося</w:t>
      </w:r>
      <w:r w:rsidR="006549A3" w:rsidRPr="0074495D">
        <w:rPr>
          <w:rFonts w:ascii="Times New Roman" w:hAnsi="Times New Roman"/>
          <w:sz w:val="28"/>
          <w:szCs w:val="28"/>
        </w:rPr>
        <w:t>, которая</w:t>
      </w:r>
      <w:r w:rsidRPr="0074495D">
        <w:rPr>
          <w:rFonts w:ascii="Times New Roman" w:hAnsi="Times New Roman"/>
          <w:sz w:val="28"/>
          <w:szCs w:val="28"/>
        </w:rPr>
        <w:t xml:space="preserve"> может проводиться на этапе перехода ученика на следующ</w:t>
      </w:r>
      <w:r w:rsidR="006F3B39" w:rsidRPr="0074495D">
        <w:rPr>
          <w:rFonts w:ascii="Times New Roman" w:hAnsi="Times New Roman"/>
          <w:sz w:val="28"/>
          <w:szCs w:val="28"/>
        </w:rPr>
        <w:t>ий</w:t>
      </w:r>
      <w:r w:rsidR="00ED18CB">
        <w:rPr>
          <w:rFonts w:ascii="Times New Roman" w:hAnsi="Times New Roman"/>
          <w:sz w:val="28"/>
          <w:szCs w:val="28"/>
        </w:rPr>
        <w:t xml:space="preserve"> </w:t>
      </w:r>
      <w:r w:rsidR="006F3B39" w:rsidRPr="0074495D">
        <w:rPr>
          <w:rFonts w:ascii="Times New Roman" w:hAnsi="Times New Roman"/>
          <w:sz w:val="28"/>
          <w:szCs w:val="28"/>
        </w:rPr>
        <w:t xml:space="preserve">уровень </w:t>
      </w:r>
      <w:r w:rsidRPr="0074495D">
        <w:rPr>
          <w:rFonts w:ascii="Times New Roman" w:hAnsi="Times New Roman"/>
          <w:sz w:val="28"/>
          <w:szCs w:val="28"/>
        </w:rPr>
        <w:t>образования и в конце каждого учебного года;</w:t>
      </w:r>
    </w:p>
    <w:p w14:paraId="438647F1" w14:textId="77777777"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1182C025" w14:textId="77777777"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14:paraId="60120BE1"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14:paraId="2F5E98AC" w14:textId="77777777"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14:paraId="5B13C178" w14:textId="77777777"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14:paraId="1FF20145" w14:textId="77777777"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14:paraId="22278464" w14:textId="77777777"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14:paraId="610EBF60" w14:textId="77777777"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14:paraId="0DD0B7EB" w14:textId="77777777"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14:paraId="1B2C7762" w14:textId="77777777"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14:paraId="13ECA93F" w14:textId="77777777"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14:paraId="792583AA" w14:textId="77777777"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006F3B39"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14:paraId="2F39104A"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14:paraId="3B32A05A" w14:textId="77777777" w:rsidR="00B540EE" w:rsidRPr="0074495D" w:rsidRDefault="00B540EE">
      <w:pPr>
        <w:spacing w:after="0" w:line="360" w:lineRule="auto"/>
        <w:ind w:firstLine="709"/>
        <w:jc w:val="both"/>
        <w:rPr>
          <w:rFonts w:ascii="Times New Roman" w:hAnsi="Times New Roman"/>
          <w:sz w:val="28"/>
          <w:szCs w:val="28"/>
        </w:rPr>
      </w:pPr>
    </w:p>
    <w:p w14:paraId="203E82C0" w14:textId="77777777" w:rsidR="00B540EE" w:rsidRPr="0074495D" w:rsidRDefault="006549A3" w:rsidP="0012121B">
      <w:pPr>
        <w:pStyle w:val="3"/>
        <w:spacing w:before="0" w:beforeAutospacing="0" w:after="0" w:afterAutospacing="0" w:line="360" w:lineRule="auto"/>
        <w:ind w:left="567"/>
        <w:rPr>
          <w:szCs w:val="28"/>
        </w:rPr>
      </w:pPr>
      <w:bookmarkStart w:id="429" w:name="_Toc410654079"/>
      <w:bookmarkStart w:id="430" w:name="_Toc409691738"/>
      <w:bookmarkStart w:id="431" w:name="_Toc414553288"/>
      <w:r w:rsidRPr="0074495D">
        <w:rPr>
          <w:szCs w:val="28"/>
        </w:rPr>
        <w:t xml:space="preserve">3.2.3. </w:t>
      </w:r>
      <w:r w:rsidR="00B540EE" w:rsidRPr="0074495D">
        <w:rPr>
          <w:szCs w:val="28"/>
        </w:rPr>
        <w:t>Финансово-э</w:t>
      </w:r>
      <w:r w:rsidR="007242D1" w:rsidRPr="0074495D">
        <w:rPr>
          <w:szCs w:val="28"/>
        </w:rPr>
        <w:t xml:space="preserve">кономические условия реализации </w:t>
      </w:r>
      <w:r w:rsidR="00B540EE" w:rsidRPr="0074495D">
        <w:rPr>
          <w:szCs w:val="28"/>
        </w:rPr>
        <w:t>образовательной</w:t>
      </w:r>
      <w:bookmarkStart w:id="432" w:name="_Toc410654080"/>
      <w:bookmarkEnd w:id="429"/>
      <w:r w:rsidR="00ED18CB">
        <w:rPr>
          <w:szCs w:val="28"/>
        </w:rPr>
        <w:t xml:space="preserve"> </w:t>
      </w:r>
      <w:r w:rsidR="00B540EE" w:rsidRPr="0074495D">
        <w:rPr>
          <w:szCs w:val="28"/>
        </w:rPr>
        <w:t>программы основного общего образования</w:t>
      </w:r>
      <w:bookmarkEnd w:id="430"/>
      <w:bookmarkEnd w:id="431"/>
      <w:bookmarkEnd w:id="432"/>
    </w:p>
    <w:p w14:paraId="192AC25D"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14:paraId="186F2F9F"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7C82A553"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74495D">
        <w:rPr>
          <w:rFonts w:ascii="Times New Roman" w:hAnsi="Times New Roman"/>
          <w:sz w:val="28"/>
          <w:szCs w:val="28"/>
        </w:rPr>
        <w:t>–</w:t>
      </w:r>
      <w:r w:rsidRPr="0074495D">
        <w:rPr>
          <w:rFonts w:ascii="Times New Roman" w:hAnsi="Times New Roman"/>
          <w:sz w:val="28"/>
          <w:szCs w:val="28"/>
        </w:rPr>
        <w:t xml:space="preserve"> на основании бюджетной сметы.</w:t>
      </w:r>
    </w:p>
    <w:p w14:paraId="3B0D54B1"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14:paraId="0976E7BD"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74495D">
        <w:rPr>
          <w:rFonts w:ascii="Times New Roman" w:hAnsi="Times New Roman"/>
          <w:sz w:val="28"/>
          <w:szCs w:val="28"/>
        </w:rPr>
        <w:t>–</w:t>
      </w:r>
      <w:r w:rsidRPr="0074495D">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14:paraId="31A5048B" w14:textId="77777777"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14:paraId="22AC1BE5" w14:textId="77777777"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14:paraId="3FB6DA09" w14:textId="77777777"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14:paraId="64D76DCC"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4495D">
        <w:rPr>
          <w:rFonts w:ascii="Times New Roman" w:hAnsi="Times New Roman"/>
          <w:sz w:val="28"/>
          <w:szCs w:val="28"/>
        </w:rPr>
        <w:t>ОВЗ</w:t>
      </w:r>
      <w:r w:rsidRPr="0074495D">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379C25D8"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14:paraId="7C64972C"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14:paraId="3A086CAB"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14:paraId="703DB55C" w14:textId="77777777"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межбюджетные отношения (бюджет субъекта Российской Федерации </w:t>
      </w:r>
      <w:r w:rsidR="007B3D17" w:rsidRPr="0074495D">
        <w:rPr>
          <w:rFonts w:ascii="Times New Roman" w:hAnsi="Times New Roman"/>
          <w:sz w:val="28"/>
          <w:szCs w:val="28"/>
        </w:rPr>
        <w:t>–</w:t>
      </w:r>
      <w:r w:rsidRPr="0074495D">
        <w:rPr>
          <w:rFonts w:ascii="Times New Roman" w:hAnsi="Times New Roman"/>
          <w:sz w:val="28"/>
          <w:szCs w:val="28"/>
        </w:rPr>
        <w:t xml:space="preserve"> местный бюджет);</w:t>
      </w:r>
    </w:p>
    <w:p w14:paraId="0A637114" w14:textId="77777777"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внутрибюджетные отношения (местный бюджет – муниципальная общеобразовательная организация);</w:t>
      </w:r>
    </w:p>
    <w:p w14:paraId="23F5BA0D" w14:textId="77777777"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14:paraId="24EF3787"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4495D">
        <w:rPr>
          <w:rFonts w:ascii="Times New Roman" w:hAnsi="Times New Roman"/>
          <w:sz w:val="28"/>
          <w:szCs w:val="28"/>
        </w:rPr>
        <w:t>-</w:t>
      </w:r>
      <w:r w:rsidRPr="0074495D">
        <w:rPr>
          <w:rFonts w:ascii="Times New Roman" w:hAnsi="Times New Roman"/>
          <w:sz w:val="28"/>
          <w:szCs w:val="28"/>
        </w:rPr>
        <w:t>правовое регулирование на региональном уровне следующих положений:</w:t>
      </w:r>
    </w:p>
    <w:p w14:paraId="0831EF5E" w14:textId="77777777"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7EB89AE6" w14:textId="77777777"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14:paraId="0B1B5AC6"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4495D">
        <w:rPr>
          <w:rFonts w:ascii="Times New Roman" w:hAnsi="Times New Roman"/>
          <w:sz w:val="28"/>
          <w:szCs w:val="28"/>
        </w:rPr>
        <w:t>,</w:t>
      </w:r>
      <w:r w:rsidRPr="0074495D">
        <w:rPr>
          <w:rFonts w:ascii="Times New Roman" w:hAnsi="Times New Roman"/>
          <w:sz w:val="28"/>
          <w:szCs w:val="28"/>
        </w:rPr>
        <w:t xml:space="preserve"> направляемых на оплату труда и иные нужды</w:t>
      </w:r>
      <w:r w:rsidR="00F61CB7" w:rsidRPr="0074495D">
        <w:rPr>
          <w:rFonts w:ascii="Times New Roman" w:hAnsi="Times New Roman"/>
          <w:sz w:val="28"/>
          <w:szCs w:val="28"/>
        </w:rPr>
        <w:t>,</w:t>
      </w:r>
      <w:r w:rsidRPr="0074495D">
        <w:rPr>
          <w:rFonts w:ascii="Times New Roman" w:hAnsi="Times New Roman"/>
          <w:sz w:val="28"/>
          <w:szCs w:val="28"/>
        </w:rPr>
        <w:t xml:space="preserve"> необходимые для выполнения государственного задания.</w:t>
      </w:r>
    </w:p>
    <w:p w14:paraId="33762317"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74495D">
        <w:rPr>
          <w:rFonts w:ascii="Times New Roman" w:hAnsi="Times New Roman"/>
          <w:sz w:val="28"/>
          <w:szCs w:val="28"/>
        </w:rPr>
        <w:t>ОВЗ</w:t>
      </w:r>
      <w:r w:rsidRPr="0074495D">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14:paraId="562CF5EE"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ED18CB">
        <w:rPr>
          <w:rFonts w:ascii="Times New Roman" w:hAnsi="Times New Roman"/>
          <w:sz w:val="28"/>
          <w:szCs w:val="28"/>
        </w:rPr>
        <w:t xml:space="preserve"> </w:t>
      </w:r>
      <w:r w:rsidRPr="0074495D">
        <w:rPr>
          <w:rFonts w:ascii="Times New Roman" w:hAnsi="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15E39DBB"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связи с требованиями </w:t>
      </w:r>
      <w:r w:rsidR="00AB0A45" w:rsidRPr="0074495D">
        <w:rPr>
          <w:rFonts w:ascii="Times New Roman" w:hAnsi="Times New Roman"/>
          <w:sz w:val="28"/>
          <w:szCs w:val="28"/>
        </w:rPr>
        <w:t xml:space="preserve">ФГОС </w:t>
      </w:r>
      <w:r w:rsidR="006549A3" w:rsidRPr="0074495D">
        <w:rPr>
          <w:rFonts w:ascii="Times New Roman" w:hAnsi="Times New Roman"/>
          <w:sz w:val="28"/>
          <w:szCs w:val="28"/>
        </w:rPr>
        <w:t xml:space="preserve">ООО </w:t>
      </w:r>
      <w:r w:rsidRPr="0074495D">
        <w:rPr>
          <w:rFonts w:ascii="Times New Roman" w:hAnsi="Times New Roman"/>
          <w:sz w:val="28"/>
          <w:szCs w:val="28"/>
        </w:rPr>
        <w:t>при расч</w:t>
      </w:r>
      <w:r w:rsidR="00245F1D" w:rsidRPr="0074495D">
        <w:rPr>
          <w:rFonts w:ascii="Times New Roman" w:hAnsi="Times New Roman"/>
          <w:sz w:val="28"/>
          <w:szCs w:val="28"/>
        </w:rPr>
        <w:t>е</w:t>
      </w:r>
      <w:r w:rsidRPr="0074495D">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14:paraId="5826C27C"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4495D">
        <w:rPr>
          <w:rFonts w:ascii="Times New Roman" w:hAnsi="Times New Roman"/>
          <w:sz w:val="28"/>
          <w:szCs w:val="28"/>
        </w:rPr>
        <w:t xml:space="preserve"> (при их наличии)</w:t>
      </w:r>
      <w:r w:rsidRPr="0074495D">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61FFE7AF"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14:paraId="31682035" w14:textId="77777777"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74495D">
        <w:rPr>
          <w:rFonts w:ascii="Times New Roman" w:hAnsi="Times New Roman"/>
          <w:sz w:val="28"/>
          <w:szCs w:val="28"/>
        </w:rPr>
        <w:t xml:space="preserve">– </w:t>
      </w:r>
      <w:r w:rsidRPr="0074495D">
        <w:rPr>
          <w:rFonts w:ascii="Times New Roman" w:hAnsi="Times New Roman"/>
          <w:sz w:val="28"/>
          <w:szCs w:val="28"/>
        </w:rPr>
        <w:t>от 20 до 40</w:t>
      </w:r>
      <w:r w:rsidR="00F61CB7" w:rsidRPr="0074495D">
        <w:rPr>
          <w:rFonts w:ascii="Times New Roman" w:hAnsi="Times New Roman"/>
          <w:sz w:val="28"/>
          <w:szCs w:val="28"/>
        </w:rPr>
        <w:t> </w:t>
      </w:r>
      <w:r w:rsidRPr="0074495D">
        <w:rPr>
          <w:rFonts w:ascii="Times New Roman" w:hAnsi="Times New Roman"/>
          <w:sz w:val="28"/>
          <w:szCs w:val="28"/>
        </w:rPr>
        <w:t>%. Значение стимулирующей части определяется образовательной организацией самостоятельно;</w:t>
      </w:r>
    </w:p>
    <w:p w14:paraId="02A85FDC" w14:textId="77777777"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14:paraId="10721CCB" w14:textId="77777777"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74495D">
        <w:rPr>
          <w:rFonts w:ascii="Times New Roman" w:hAnsi="Times New Roman"/>
          <w:sz w:val="28"/>
          <w:szCs w:val="28"/>
        </w:rPr>
        <w:t>–</w:t>
      </w:r>
      <w:r w:rsidRPr="0074495D">
        <w:rPr>
          <w:rFonts w:ascii="Times New Roman" w:hAnsi="Times New Roman"/>
          <w:sz w:val="28"/>
          <w:szCs w:val="28"/>
        </w:rPr>
        <w:t xml:space="preserve"> 70</w:t>
      </w:r>
      <w:r w:rsidR="00F61CB7" w:rsidRPr="0074495D">
        <w:rPr>
          <w:rFonts w:ascii="Times New Roman" w:hAnsi="Times New Roman"/>
          <w:sz w:val="28"/>
          <w:szCs w:val="28"/>
        </w:rPr>
        <w:t> </w:t>
      </w:r>
      <w:r w:rsidRPr="0074495D">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14:paraId="04C74F20" w14:textId="77777777"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14:paraId="6D332BA8" w14:textId="77777777"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14:paraId="5F1EAC3D"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14:paraId="36C282B1"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14:paraId="5F1C94AB" w14:textId="77777777"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14:paraId="66805230" w14:textId="77777777"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74495D">
        <w:rPr>
          <w:rFonts w:ascii="Times New Roman" w:hAnsi="Times New Roman"/>
          <w:sz w:val="28"/>
          <w:szCs w:val="28"/>
        </w:rPr>
        <w:t>п</w:t>
      </w:r>
      <w:r w:rsidRPr="0074495D">
        <w:rPr>
          <w:rFonts w:ascii="Times New Roman" w:hAnsi="Times New Roman"/>
          <w:sz w:val="28"/>
          <w:szCs w:val="28"/>
        </w:rPr>
        <w:t>роизводственного, учебно-вспомогательного</w:t>
      </w:r>
      <w:r w:rsidR="00ED18CB">
        <w:rPr>
          <w:rFonts w:ascii="Times New Roman" w:hAnsi="Times New Roman"/>
          <w:sz w:val="28"/>
          <w:szCs w:val="28"/>
        </w:rPr>
        <w:t xml:space="preserve"> </w:t>
      </w:r>
      <w:r w:rsidRPr="0074495D">
        <w:rPr>
          <w:rFonts w:ascii="Times New Roman" w:hAnsi="Times New Roman"/>
          <w:sz w:val="28"/>
          <w:szCs w:val="28"/>
        </w:rPr>
        <w:t>и иного персонала;</w:t>
      </w:r>
    </w:p>
    <w:p w14:paraId="63DDF51F" w14:textId="77777777"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общей и специальной частей внутри базовой части фонда оплаты труда;</w:t>
      </w:r>
    </w:p>
    <w:p w14:paraId="55117F80" w14:textId="77777777"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1B553828"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14:paraId="2F58042A"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14:paraId="5EA48A7C"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14:paraId="69619EF8"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14:paraId="611C8DD2"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14:paraId="1F79A98D"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74495D">
        <w:rPr>
          <w:rFonts w:ascii="Times New Roman" w:hAnsi="Times New Roman"/>
          <w:sz w:val="28"/>
          <w:szCs w:val="28"/>
        </w:rPr>
        <w:t>ФГОС ООО</w:t>
      </w:r>
      <w:r w:rsidRPr="0074495D">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14:paraId="196A4E28"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14:paraId="1E451665" w14:textId="77777777" w:rsidR="00B540EE" w:rsidRPr="0074495D"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5B78ED91" w14:textId="77777777" w:rsidR="00B540EE" w:rsidRPr="0074495D"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493EBB74" w14:textId="77777777" w:rsidR="00201777"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4495D">
        <w:rPr>
          <w:rFonts w:ascii="Times New Roman" w:hAnsi="Times New Roman"/>
          <w:sz w:val="28"/>
          <w:szCs w:val="28"/>
        </w:rPr>
        <w:t xml:space="preserve"> в соответствии с </w:t>
      </w:r>
      <w:r w:rsidR="00201777" w:rsidRPr="0074495D">
        <w:rPr>
          <w:rFonts w:ascii="Times New Roman" w:hAnsi="Times New Roman"/>
          <w:sz w:val="28"/>
          <w:szCs w:val="28"/>
        </w:rPr>
        <w:t xml:space="preserve">Федеральным законом № 273-ФЗ «Об образовании в Российской Федерации» </w:t>
      </w:r>
      <w:r w:rsidR="00E91460" w:rsidRPr="0074495D">
        <w:rPr>
          <w:rFonts w:ascii="Times New Roman" w:hAnsi="Times New Roman"/>
          <w:sz w:val="28"/>
          <w:szCs w:val="28"/>
        </w:rPr>
        <w:t xml:space="preserve"> (</w:t>
      </w:r>
      <w:r w:rsidR="00201777" w:rsidRPr="0074495D">
        <w:rPr>
          <w:rFonts w:ascii="Times New Roman" w:hAnsi="Times New Roman"/>
          <w:sz w:val="28"/>
          <w:szCs w:val="28"/>
        </w:rPr>
        <w:t>ст. 2</w:t>
      </w:r>
      <w:r w:rsidR="00E91460" w:rsidRPr="0074495D">
        <w:rPr>
          <w:rFonts w:ascii="Times New Roman" w:hAnsi="Times New Roman"/>
          <w:sz w:val="28"/>
          <w:szCs w:val="28"/>
        </w:rPr>
        <w:t>, п. 10</w:t>
      </w:r>
      <w:r w:rsidR="00201777" w:rsidRPr="0074495D">
        <w:rPr>
          <w:rFonts w:ascii="Times New Roman" w:hAnsi="Times New Roman"/>
          <w:sz w:val="28"/>
          <w:szCs w:val="28"/>
        </w:rPr>
        <w:t>).</w:t>
      </w:r>
    </w:p>
    <w:p w14:paraId="06AA1A93" w14:textId="058E8A3A" w:rsidR="00B540EE"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74495D">
        <w:rPr>
          <w:rFonts w:ascii="Times New Roman" w:hAnsi="Times New Roman"/>
          <w:sz w:val="28"/>
          <w:szCs w:val="28"/>
        </w:rPr>
        <w:t xml:space="preserve"> соответствии с </w:t>
      </w:r>
      <w:r w:rsidR="00201777" w:rsidRPr="0074495D">
        <w:rPr>
          <w:rFonts w:ascii="Times New Roman" w:hAnsi="Times New Roman"/>
          <w:sz w:val="28"/>
          <w:szCs w:val="28"/>
        </w:rPr>
        <w:t xml:space="preserve">Федеральным </w:t>
      </w:r>
      <w:r w:rsidR="00AB0A45" w:rsidRPr="0074495D">
        <w:rPr>
          <w:rFonts w:ascii="Times New Roman" w:hAnsi="Times New Roman"/>
          <w:sz w:val="28"/>
          <w:szCs w:val="28"/>
        </w:rPr>
        <w:t>законом «Об образовании в Российской Федерации»</w:t>
      </w:r>
      <w:r w:rsidR="00E91460" w:rsidRPr="0074495D">
        <w:rPr>
          <w:rFonts w:ascii="Times New Roman" w:hAnsi="Times New Roman"/>
          <w:sz w:val="28"/>
          <w:szCs w:val="28"/>
        </w:rPr>
        <w:t xml:space="preserve"> (</w:t>
      </w:r>
      <w:r w:rsidR="00AB0A45" w:rsidRPr="0074495D">
        <w:rPr>
          <w:rFonts w:ascii="Times New Roman" w:hAnsi="Times New Roman"/>
          <w:sz w:val="28"/>
          <w:szCs w:val="28"/>
        </w:rPr>
        <w:t>ст. 2</w:t>
      </w:r>
      <w:r w:rsidR="00E91460" w:rsidRPr="0074495D">
        <w:rPr>
          <w:rFonts w:ascii="Times New Roman" w:hAnsi="Times New Roman"/>
          <w:sz w:val="28"/>
          <w:szCs w:val="28"/>
        </w:rPr>
        <w:t>, п. 10</w:t>
      </w:r>
      <w:r w:rsidR="00AB0A45" w:rsidRPr="0074495D">
        <w:rPr>
          <w:rFonts w:ascii="Times New Roman" w:hAnsi="Times New Roman"/>
          <w:sz w:val="28"/>
          <w:szCs w:val="28"/>
        </w:rPr>
        <w:t>).</w:t>
      </w:r>
    </w:p>
    <w:p w14:paraId="46CA2D2D" w14:textId="77777777"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14:paraId="553404E4" w14:textId="77777777"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14:paraId="47AC8E19" w14:textId="77777777" w:rsidR="00B540EE" w:rsidRPr="0074495D" w:rsidRDefault="00B540EE"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w:t>
      </w:r>
      <w:r w:rsidR="00F61CB7" w:rsidRPr="0074495D">
        <w:rPr>
          <w:rFonts w:ascii="Times New Roman" w:hAnsi="Times New Roman"/>
          <w:b/>
          <w:bCs/>
          <w:sz w:val="28"/>
          <w:szCs w:val="28"/>
        </w:rPr>
        <w:t xml:space="preserve">е </w:t>
      </w:r>
      <w:r w:rsidRPr="0074495D">
        <w:rPr>
          <w:rFonts w:ascii="Times New Roman" w:hAnsi="Times New Roman"/>
          <w:b/>
          <w:bCs/>
          <w:sz w:val="28"/>
          <w:szCs w:val="28"/>
        </w:rPr>
        <w:t>государственной услуги</w:t>
      </w:r>
    </w:p>
    <w:p w14:paraId="41D424CE" w14:textId="77777777" w:rsidR="00B540EE" w:rsidRPr="0074495D"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14:paraId="0294D6DF" w14:textId="77777777" w:rsidR="00B540EE" w:rsidRPr="0074495D" w:rsidRDefault="00B540EE" w:rsidP="00436EB5">
      <w:pPr>
        <w:shd w:val="clear" w:color="auto" w:fill="FFFFFF"/>
        <w:spacing w:after="0" w:line="360" w:lineRule="auto"/>
        <w:ind w:firstLine="709"/>
        <w:jc w:val="center"/>
        <w:rPr>
          <w:rFonts w:ascii="Times New Roman" w:hAnsi="Times New Roman"/>
          <w:sz w:val="56"/>
          <w:szCs w:val="56"/>
        </w:rPr>
      </w:pPr>
      <w:r w:rsidRPr="0074495D">
        <w:rPr>
          <w:rFonts w:ascii="Times New Roman" w:hAnsi="Times New Roman"/>
          <w:i/>
          <w:sz w:val="40"/>
          <w:szCs w:val="40"/>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i/>
          <w:sz w:val="40"/>
          <w:szCs w:val="40"/>
          <w:vertAlign w:val="subscript"/>
        </w:rPr>
        <w:t>×</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Pr="0074495D">
        <w:rPr>
          <w:rFonts w:ascii="Times New Roman" w:hAnsi="Times New Roman"/>
          <w:i/>
          <w:iCs/>
          <w:sz w:val="28"/>
          <w:szCs w:val="28"/>
        </w:rPr>
        <w:t xml:space="preserve">, </w:t>
      </w:r>
      <w:r w:rsidRPr="0074495D">
        <w:rPr>
          <w:rFonts w:ascii="Times New Roman" w:hAnsi="Times New Roman"/>
          <w:sz w:val="28"/>
          <w:szCs w:val="28"/>
        </w:rPr>
        <w:t>где</w:t>
      </w:r>
      <w:r w:rsidR="00AB0A45" w:rsidRPr="0074495D">
        <w:rPr>
          <w:rFonts w:ascii="Times New Roman" w:hAnsi="Times New Roman"/>
          <w:sz w:val="28"/>
          <w:szCs w:val="28"/>
        </w:rPr>
        <w:t>:</w:t>
      </w:r>
    </w:p>
    <w:p w14:paraId="2303C8EF" w14:textId="77777777"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14:paraId="63403AD6" w14:textId="77777777"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14:paraId="321E158F" w14:textId="77777777"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r w:rsidR="00F61CB7"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14:paraId="472DE56B" w14:textId="77777777" w:rsidR="00B540EE" w:rsidRPr="0074495D"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14:paraId="46C704E0" w14:textId="77777777" w:rsidR="00B540EE" w:rsidRPr="0074495D"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r w:rsidRPr="0074495D">
        <w:rPr>
          <w:rFonts w:ascii="Times New Roman" w:hAnsi="Times New Roman"/>
          <w:i/>
          <w:iCs/>
          <w:sz w:val="28"/>
          <w:szCs w:val="28"/>
        </w:rPr>
        <w:t>,</w:t>
      </w:r>
      <w:r w:rsidR="00ED18CB">
        <w:rPr>
          <w:rFonts w:ascii="Times New Roman" w:hAnsi="Times New Roman"/>
          <w:i/>
          <w:iCs/>
          <w:sz w:val="28"/>
          <w:szCs w:val="28"/>
        </w:rPr>
        <w:t xml:space="preserve"> </w:t>
      </w:r>
      <w:r w:rsidRPr="0074495D">
        <w:rPr>
          <w:rFonts w:ascii="Times New Roman" w:hAnsi="Times New Roman"/>
          <w:sz w:val="28"/>
          <w:szCs w:val="28"/>
        </w:rPr>
        <w:t>где</w:t>
      </w:r>
    </w:p>
    <w:p w14:paraId="5C12D865" w14:textId="77777777" w:rsidR="00B540EE" w:rsidRPr="0074495D" w:rsidRDefault="00B540EE"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14:paraId="5A047E6B" w14:textId="77777777"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14:paraId="7972C601" w14:textId="77777777"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14:paraId="43230D39" w14:textId="77777777" w:rsidR="00B540EE" w:rsidRPr="0074495D"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14:paraId="32BF1D19" w14:textId="77777777" w:rsidR="00B540EE" w:rsidRPr="0074495D" w:rsidRDefault="00B540EE"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sz w:val="40"/>
          <w:szCs w:val="40"/>
          <w:vertAlign w:val="subscript"/>
        </w:rPr>
        <w:t>гу</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r w:rsidRPr="0074495D">
        <w:rPr>
          <w:rFonts w:ascii="Times New Roman" w:hAnsi="Times New Roman"/>
          <w:i/>
          <w:iCs/>
          <w:sz w:val="28"/>
          <w:szCs w:val="28"/>
        </w:rPr>
        <w:t xml:space="preserve">, </w:t>
      </w:r>
      <w:r w:rsidRPr="0074495D">
        <w:rPr>
          <w:rFonts w:ascii="Times New Roman" w:hAnsi="Times New Roman"/>
          <w:sz w:val="28"/>
          <w:szCs w:val="28"/>
        </w:rPr>
        <w:t>где</w:t>
      </w:r>
    </w:p>
    <w:p w14:paraId="68CC164E" w14:textId="77777777"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14:paraId="7880A073" w14:textId="77777777"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w:t>
      </w:r>
      <w:r w:rsidR="00ED18CB">
        <w:rPr>
          <w:rFonts w:ascii="Times New Roman" w:hAnsi="Times New Roman"/>
          <w:sz w:val="28"/>
          <w:szCs w:val="28"/>
        </w:rPr>
        <w:t xml:space="preserve"> </w:t>
      </w:r>
      <w:r w:rsidRPr="0074495D">
        <w:rPr>
          <w:rFonts w:ascii="Times New Roman" w:hAnsi="Times New Roman"/>
          <w:sz w:val="28"/>
          <w:szCs w:val="28"/>
        </w:rPr>
        <w:t>на оплату труда и начисления на</w:t>
      </w:r>
      <w:r w:rsidR="00444D8D">
        <w:rPr>
          <w:rFonts w:ascii="Times New Roman" w:hAnsi="Times New Roman"/>
          <w:sz w:val="28"/>
          <w:szCs w:val="28"/>
        </w:rPr>
        <w:t xml:space="preserve"> </w:t>
      </w:r>
      <w:r w:rsidRPr="0074495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14:paraId="79984E1D" w14:textId="77777777"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14:paraId="62F9B5EE" w14:textId="77777777"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74495D">
        <w:rPr>
          <w:rFonts w:ascii="Times New Roman" w:hAnsi="Times New Roman"/>
          <w:sz w:val="28"/>
          <w:szCs w:val="28"/>
        </w:rPr>
        <w:t>т. п.</w:t>
      </w:r>
      <w:r w:rsidRPr="0074495D">
        <w:rPr>
          <w:rFonts w:ascii="Times New Roman" w:hAnsi="Times New Roman"/>
          <w:sz w:val="28"/>
          <w:szCs w:val="28"/>
        </w:rPr>
        <w:t xml:space="preserve"> персонал не учитывается).</w:t>
      </w:r>
    </w:p>
    <w:p w14:paraId="20C54DFE" w14:textId="77777777"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74495D">
        <w:rPr>
          <w:rFonts w:ascii="Times New Roman" w:hAnsi="Times New Roman"/>
          <w:sz w:val="28"/>
          <w:szCs w:val="28"/>
        </w:rPr>
        <w:t>,</w:t>
      </w:r>
      <w:r w:rsidRPr="0074495D">
        <w:rPr>
          <w:rFonts w:ascii="Times New Roman" w:hAnsi="Times New Roman"/>
          <w:sz w:val="28"/>
          <w:szCs w:val="28"/>
        </w:rPr>
        <w:t xml:space="preserve"> установленных законодательством.</w:t>
      </w:r>
    </w:p>
    <w:p w14:paraId="4C4DDDA4" w14:textId="77777777" w:rsidR="00B540EE" w:rsidRPr="0074495D"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14:paraId="623CCAA5"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14:paraId="513715A0" w14:textId="77777777"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14:paraId="4945745D" w14:textId="77777777" w:rsidR="00B540EE" w:rsidRPr="0074495D" w:rsidRDefault="00B540EE"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00F61CB7" w:rsidRPr="0074495D">
        <w:rPr>
          <w:rFonts w:ascii="Times New Roman" w:hAnsi="Times New Roman"/>
          <w:bCs/>
          <w:i/>
          <w:sz w:val="28"/>
          <w:szCs w:val="28"/>
        </w:rPr>
        <w:t>×</w:t>
      </w:r>
      <w:r w:rsidRPr="0074495D">
        <w:rPr>
          <w:rFonts w:ascii="Times New Roman" w:hAnsi="Times New Roman"/>
          <w:bCs/>
          <w:i/>
          <w:sz w:val="28"/>
          <w:szCs w:val="28"/>
        </w:rPr>
        <w:t xml:space="preserve"> 12 </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1</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2</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3</w:t>
      </w:r>
      <w:r w:rsidRPr="0074495D">
        <w:rPr>
          <w:rFonts w:ascii="Times New Roman" w:hAnsi="Times New Roman"/>
          <w:sz w:val="28"/>
          <w:szCs w:val="28"/>
        </w:rPr>
        <w:t>,</w:t>
      </w:r>
      <w:r w:rsidR="00444D8D">
        <w:rPr>
          <w:rFonts w:ascii="Times New Roman" w:hAnsi="Times New Roman"/>
          <w:sz w:val="28"/>
          <w:szCs w:val="28"/>
        </w:rPr>
        <w:t xml:space="preserve"> </w:t>
      </w:r>
      <w:r w:rsidRPr="0074495D">
        <w:rPr>
          <w:rFonts w:ascii="Times New Roman" w:hAnsi="Times New Roman"/>
          <w:bCs/>
          <w:iCs/>
          <w:sz w:val="28"/>
          <w:szCs w:val="28"/>
        </w:rPr>
        <w:t>где:</w:t>
      </w:r>
    </w:p>
    <w:p w14:paraId="088DFA71" w14:textId="77777777" w:rsidR="00B540EE" w:rsidRPr="0074495D" w:rsidRDefault="00B540EE" w:rsidP="00436EB5">
      <w:pPr>
        <w:spacing w:after="0" w:line="360" w:lineRule="auto"/>
        <w:ind w:firstLine="709"/>
        <w:jc w:val="both"/>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00F61CB7" w:rsidRPr="0074495D">
        <w:rPr>
          <w:rFonts w:ascii="Times New Roman" w:hAnsi="Times New Roman"/>
          <w:b/>
          <w:bCs/>
          <w:sz w:val="28"/>
          <w:szCs w:val="28"/>
        </w:rPr>
        <w:t>–</w:t>
      </w:r>
      <w:r w:rsidR="00ED18CB">
        <w:rPr>
          <w:rFonts w:ascii="Times New Roman" w:hAnsi="Times New Roman"/>
          <w:b/>
          <w:bCs/>
          <w:sz w:val="28"/>
          <w:szCs w:val="28"/>
        </w:rPr>
        <w:t xml:space="preserve"> </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14:paraId="49CD6EAF"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74495D">
        <w:rPr>
          <w:rFonts w:ascii="Times New Roman" w:hAnsi="Times New Roman"/>
          <w:sz w:val="28"/>
          <w:szCs w:val="28"/>
        </w:rPr>
        <w:t>.</w:t>
      </w:r>
      <w:r w:rsidRPr="0074495D">
        <w:rPr>
          <w:rFonts w:ascii="Times New Roman" w:hAnsi="Times New Roman"/>
          <w:sz w:val="28"/>
          <w:szCs w:val="28"/>
        </w:rPr>
        <w:t>/мес.;</w:t>
      </w:r>
    </w:p>
    <w:p w14:paraId="691BFACD"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14:paraId="71717265" w14:textId="77777777" w:rsidR="00B540EE" w:rsidRPr="0074495D" w:rsidRDefault="00B540EE">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14:paraId="283E8A6C" w14:textId="77777777"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14:paraId="02512349"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14:paraId="7DC35705"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14:paraId="49EE612A" w14:textId="77777777" w:rsidR="00B540EE" w:rsidRPr="0074495D" w:rsidRDefault="0036263B" w:rsidP="00436EB5">
      <w:pPr>
        <w:spacing w:after="0" w:line="360" w:lineRule="auto"/>
        <w:ind w:firstLine="709"/>
        <w:jc w:val="center"/>
        <w:rPr>
          <w:rFonts w:ascii="Times New Roman" w:hAnsi="Times New Roman"/>
          <w:sz w:val="28"/>
          <w:szCs w:val="28"/>
        </w:rPr>
      </w:pPr>
      <w:r w:rsidRPr="0074495D">
        <w:rPr>
          <w:rFonts w:ascii="Times New Roman" w:hAnsi="Times New Roman"/>
          <w:noProof/>
          <w:sz w:val="28"/>
          <w:szCs w:val="28"/>
          <w:lang w:eastAsia="ru-RU"/>
        </w:rPr>
        <w:drawing>
          <wp:inline distT="0" distB="0" distL="0" distR="0" wp14:anchorId="24F0890E" wp14:editId="3AC6984E">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74495D">
        <w:rPr>
          <w:rFonts w:ascii="Times New Roman" w:hAnsi="Times New Roman"/>
          <w:sz w:val="28"/>
          <w:szCs w:val="28"/>
        </w:rPr>
        <w:t>, где</w:t>
      </w:r>
    </w:p>
    <w:p w14:paraId="59126CE3" w14:textId="77777777"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14:anchorId="6FCDC758" wp14:editId="44656119">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74495D">
        <w:rPr>
          <w:rFonts w:ascii="Times New Roman" w:hAnsi="Times New Roman"/>
          <w:sz w:val="28"/>
          <w:szCs w:val="28"/>
        </w:rPr>
        <w:t>)</w:t>
      </w:r>
      <w:r w:rsidR="00B540EE" w:rsidRPr="0074495D">
        <w:rPr>
          <w:rFonts w:ascii="Times New Roman" w:hAnsi="Times New Roman"/>
          <w:sz w:val="28"/>
          <w:szCs w:val="28"/>
        </w:rPr>
        <w:t>;</w:t>
      </w:r>
    </w:p>
    <w:p w14:paraId="32E81822" w14:textId="77777777"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14:anchorId="004AC5BE" wp14:editId="4F90AC57">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14:paraId="0CF297C3" w14:textId="77777777"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14:anchorId="7C3066C9" wp14:editId="67E42BCC">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нормативные затраты на содержание недвижимого имущества);</w:t>
      </w:r>
    </w:p>
    <w:p w14:paraId="51B4CB49" w14:textId="77777777"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lang w:eastAsia="ru-RU"/>
        </w:rPr>
        <w:drawing>
          <wp:inline distT="0" distB="0" distL="0" distR="0" wp14:anchorId="377117D6" wp14:editId="08AC47B5">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w:t>
      </w:r>
      <w:r w:rsidR="001B2D5B" w:rsidRPr="0074495D">
        <w:rPr>
          <w:rFonts w:ascii="Times New Roman" w:hAnsi="Times New Roman"/>
          <w:sz w:val="28"/>
          <w:szCs w:val="28"/>
        </w:rPr>
        <w:t>т</w:t>
      </w:r>
      <w:r w:rsidR="00B540EE" w:rsidRPr="0074495D">
        <w:rPr>
          <w:rFonts w:ascii="Times New Roman" w:hAnsi="Times New Roman"/>
          <w:sz w:val="28"/>
          <w:szCs w:val="28"/>
        </w:rPr>
        <w:t>ивные затраты на содержание особо ценного движимого имущества);</w:t>
      </w:r>
    </w:p>
    <w:p w14:paraId="1FE7993F" w14:textId="77777777"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14:anchorId="5447B1DC" wp14:editId="5D7F2D38">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услуг связи;</w:t>
      </w:r>
    </w:p>
    <w:p w14:paraId="12EEC4AE" w14:textId="77777777"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14:anchorId="72F6B78D" wp14:editId="7DEC7FE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транспортных услуг;</w:t>
      </w:r>
    </w:p>
    <w:p w14:paraId="6CFC02ED" w14:textId="77777777"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14:anchorId="74F2A4B1" wp14:editId="1BA4FEEF">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прочие нормативные затраты на общехозяйственные нужды</w:t>
      </w:r>
      <w:r w:rsidR="001B2D5B" w:rsidRPr="0074495D">
        <w:rPr>
          <w:rFonts w:ascii="Times New Roman" w:hAnsi="Times New Roman"/>
          <w:sz w:val="28"/>
          <w:szCs w:val="28"/>
        </w:rPr>
        <w:t>.</w:t>
      </w:r>
    </w:p>
    <w:p w14:paraId="1B093563" w14:textId="77777777" w:rsidR="00B540EE" w:rsidRPr="0074495D" w:rsidRDefault="00B540EE">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14:paraId="4B51D109"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14:paraId="1CCD1758"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14:paraId="030552FB"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14:paraId="7E4D09A6"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14:paraId="6C78146C"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нормативные затраты на потребление тепловой энергии. </w:t>
      </w:r>
      <w:r w:rsidR="001B2D5B" w:rsidRPr="0074495D">
        <w:rPr>
          <w:rFonts w:ascii="Times New Roman" w:hAnsi="Times New Roman"/>
          <w:sz w:val="28"/>
          <w:szCs w:val="28"/>
        </w:rPr>
        <w:t>В </w:t>
      </w:r>
      <w:r w:rsidRPr="0074495D">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14:paraId="55B47263"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14:paraId="06952340"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14:paraId="2275F537" w14:textId="77777777"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14:paraId="224D03D7" w14:textId="77777777"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14:paraId="7F99262B" w14:textId="77777777"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14:paraId="315A425F" w14:textId="77777777"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14:paraId="6EB10F00" w14:textId="77777777"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14:paraId="199960B3"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14:paraId="2C1F6382"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14:paraId="4B3939B5" w14:textId="77777777" w:rsidR="00B540EE" w:rsidRPr="0074495D" w:rsidRDefault="00B540EE">
      <w:pPr>
        <w:spacing w:after="0" w:line="360" w:lineRule="auto"/>
        <w:ind w:firstLine="709"/>
        <w:jc w:val="both"/>
        <w:rPr>
          <w:rFonts w:ascii="Times New Roman" w:hAnsi="Times New Roman"/>
          <w:sz w:val="28"/>
          <w:szCs w:val="28"/>
        </w:rPr>
      </w:pPr>
    </w:p>
    <w:p w14:paraId="6D67B988" w14:textId="77777777" w:rsidR="00B540EE" w:rsidRPr="0074495D" w:rsidRDefault="00B540EE" w:rsidP="00496ECF">
      <w:pPr>
        <w:pStyle w:val="3"/>
        <w:numPr>
          <w:ilvl w:val="2"/>
          <w:numId w:val="68"/>
        </w:numPr>
        <w:spacing w:before="0" w:beforeAutospacing="0" w:after="0" w:afterAutospacing="0" w:line="360" w:lineRule="auto"/>
        <w:rPr>
          <w:szCs w:val="28"/>
        </w:rPr>
      </w:pPr>
      <w:bookmarkStart w:id="433" w:name="_Toc410654081"/>
      <w:bookmarkStart w:id="434" w:name="_Toc409691739"/>
      <w:bookmarkStart w:id="435" w:name="_Toc414553289"/>
      <w:r w:rsidRPr="0074495D">
        <w:rPr>
          <w:szCs w:val="28"/>
        </w:rPr>
        <w:t>Материально-технические условия реализации основной</w:t>
      </w:r>
      <w:bookmarkStart w:id="436" w:name="_Toc410654082"/>
      <w:bookmarkEnd w:id="433"/>
      <w:r w:rsidR="00ED18CB">
        <w:rPr>
          <w:szCs w:val="28"/>
        </w:rPr>
        <w:t xml:space="preserve"> </w:t>
      </w:r>
      <w:r w:rsidRPr="0074495D">
        <w:rPr>
          <w:szCs w:val="28"/>
        </w:rPr>
        <w:t>образовательной программы</w:t>
      </w:r>
      <w:bookmarkEnd w:id="434"/>
      <w:bookmarkEnd w:id="435"/>
      <w:bookmarkEnd w:id="436"/>
    </w:p>
    <w:p w14:paraId="3F457C02"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14:paraId="67B33E41"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14:paraId="6268222C"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74495D">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ED18CB">
        <w:rPr>
          <w:rFonts w:ascii="Times New Roman" w:hAnsi="Times New Roman"/>
          <w:sz w:val="28"/>
          <w:szCs w:val="28"/>
        </w:rPr>
        <w:t xml:space="preserve"> </w:t>
      </w:r>
      <w:r w:rsidR="00AB0A45" w:rsidRPr="0074495D">
        <w:rPr>
          <w:rFonts w:ascii="Times New Roman" w:hAnsi="Times New Roman"/>
          <w:sz w:val="28"/>
          <w:szCs w:val="28"/>
        </w:rPr>
        <w:t>п</w:t>
      </w:r>
      <w:r w:rsidRPr="0074495D">
        <w:rPr>
          <w:rFonts w:ascii="Times New Roman" w:hAnsi="Times New Roman"/>
          <w:sz w:val="28"/>
          <w:szCs w:val="28"/>
        </w:rPr>
        <w:t>еречни</w:t>
      </w:r>
      <w:r w:rsidR="00201777" w:rsidRPr="0074495D">
        <w:rPr>
          <w:rFonts w:ascii="Times New Roman" w:hAnsi="Times New Roman"/>
          <w:sz w:val="28"/>
          <w:szCs w:val="28"/>
        </w:rPr>
        <w:t xml:space="preserve"> рекомендуемой учебной литературы и цифровых образовательных ресурсов</w:t>
      </w:r>
      <w:r w:rsidRPr="0074495D">
        <w:rPr>
          <w:rFonts w:ascii="Times New Roman" w:hAnsi="Times New Roman"/>
          <w:sz w:val="28"/>
          <w:szCs w:val="28"/>
        </w:rPr>
        <w:t>, утвержд</w:t>
      </w:r>
      <w:r w:rsidR="00245F1D" w:rsidRPr="0074495D">
        <w:rPr>
          <w:rFonts w:ascii="Times New Roman" w:hAnsi="Times New Roman"/>
          <w:sz w:val="28"/>
          <w:szCs w:val="28"/>
        </w:rPr>
        <w:t>е</w:t>
      </w:r>
      <w:r w:rsidRPr="0074495D">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74495D">
        <w:rPr>
          <w:rFonts w:ascii="Times New Roman" w:hAnsi="Times New Roman"/>
          <w:sz w:val="28"/>
          <w:szCs w:val="28"/>
        </w:rPr>
        <w:t>е</w:t>
      </w:r>
      <w:r w:rsidRPr="0074495D">
        <w:rPr>
          <w:rFonts w:ascii="Times New Roman" w:hAnsi="Times New Roman"/>
          <w:sz w:val="28"/>
          <w:szCs w:val="28"/>
        </w:rPr>
        <w:t xml:space="preserve">том </w:t>
      </w:r>
      <w:r w:rsidR="006A5C7B" w:rsidRPr="0074495D">
        <w:rPr>
          <w:rFonts w:ascii="Times New Roman" w:hAnsi="Times New Roman"/>
          <w:sz w:val="28"/>
          <w:szCs w:val="28"/>
        </w:rPr>
        <w:t xml:space="preserve">местных условий, </w:t>
      </w:r>
      <w:r w:rsidRPr="0074495D">
        <w:rPr>
          <w:rFonts w:ascii="Times New Roman" w:hAnsi="Times New Roman"/>
          <w:sz w:val="28"/>
          <w:szCs w:val="28"/>
        </w:rPr>
        <w:t>особенностей реализации основной образовательной программы в образовательной организации.</w:t>
      </w:r>
    </w:p>
    <w:p w14:paraId="4FF3D4AA"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образовательной организации, </w:t>
      </w:r>
      <w:r w:rsidR="00AB0A45" w:rsidRPr="0074495D">
        <w:rPr>
          <w:rFonts w:ascii="Times New Roman" w:hAnsi="Times New Roman"/>
          <w:sz w:val="28"/>
          <w:szCs w:val="28"/>
        </w:rPr>
        <w:t xml:space="preserve">реализующей </w:t>
      </w:r>
      <w:r w:rsidRPr="0074495D">
        <w:rPr>
          <w:rFonts w:ascii="Times New Roman" w:hAnsi="Times New Roman"/>
          <w:sz w:val="28"/>
          <w:szCs w:val="28"/>
        </w:rPr>
        <w:t xml:space="preserve">основную образовательную программу основного общего образования, </w:t>
      </w:r>
      <w:r w:rsidR="006A5C7B" w:rsidRPr="0074495D">
        <w:rPr>
          <w:rFonts w:ascii="Times New Roman" w:hAnsi="Times New Roman"/>
          <w:sz w:val="28"/>
          <w:szCs w:val="28"/>
        </w:rPr>
        <w:t>создаются и устанавливаются</w:t>
      </w:r>
      <w:r w:rsidRPr="0074495D">
        <w:rPr>
          <w:rFonts w:ascii="Times New Roman" w:hAnsi="Times New Roman"/>
          <w:sz w:val="28"/>
          <w:szCs w:val="28"/>
        </w:rPr>
        <w:t>:</w:t>
      </w:r>
    </w:p>
    <w:p w14:paraId="58326010" w14:textId="77777777"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14:paraId="1F9C2BA4" w14:textId="77777777"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14:paraId="454306A6" w14:textId="77777777"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14:paraId="3762E080" w14:textId="77777777"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14:paraId="674B724D" w14:textId="77777777"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14:paraId="546CF213" w14:textId="77777777"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14:paraId="728FB7A3" w14:textId="77777777"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14:paraId="0E84E845" w14:textId="77777777"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14:paraId="1BCF62E1" w14:textId="77777777"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спортивные комплексы, залы, бассейны, стадионы, спортивные площадки, тиры, оснащ</w:t>
      </w:r>
      <w:r w:rsidR="00245F1D" w:rsidRPr="0074495D">
        <w:rPr>
          <w:rFonts w:ascii="Times New Roman" w:hAnsi="Times New Roman"/>
          <w:sz w:val="28"/>
          <w:szCs w:val="28"/>
        </w:rPr>
        <w:t>е</w:t>
      </w:r>
      <w:r w:rsidRPr="0074495D">
        <w:rPr>
          <w:rFonts w:ascii="Times New Roman" w:hAnsi="Times New Roman"/>
          <w:sz w:val="28"/>
          <w:szCs w:val="28"/>
        </w:rPr>
        <w:t>нные игровым, спортивным оборудованием и инвентар</w:t>
      </w:r>
      <w:r w:rsidR="00245F1D" w:rsidRPr="0074495D">
        <w:rPr>
          <w:rFonts w:ascii="Times New Roman" w:hAnsi="Times New Roman"/>
          <w:sz w:val="28"/>
          <w:szCs w:val="28"/>
        </w:rPr>
        <w:t>е</w:t>
      </w:r>
      <w:r w:rsidRPr="0074495D">
        <w:rPr>
          <w:rFonts w:ascii="Times New Roman" w:hAnsi="Times New Roman"/>
          <w:sz w:val="28"/>
          <w:szCs w:val="28"/>
        </w:rPr>
        <w:t>м;</w:t>
      </w:r>
    </w:p>
    <w:p w14:paraId="7E1113F9" w14:textId="77777777"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автогородки;</w:t>
      </w:r>
    </w:p>
    <w:p w14:paraId="7038272C" w14:textId="77777777"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14:paraId="3543BC98" w14:textId="77777777"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14:paraId="02A6E592" w14:textId="77777777"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w:t>
      </w:r>
      <w:r w:rsidR="00245F1D" w:rsidRPr="0074495D">
        <w:rPr>
          <w:rFonts w:ascii="Times New Roman" w:hAnsi="Times New Roman"/>
          <w:sz w:val="28"/>
          <w:szCs w:val="28"/>
        </w:rPr>
        <w:t>е</w:t>
      </w:r>
      <w:r w:rsidRPr="0074495D">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74495D">
        <w:rPr>
          <w:rFonts w:ascii="Times New Roman" w:hAnsi="Times New Roman"/>
          <w:sz w:val="28"/>
          <w:szCs w:val="28"/>
        </w:rPr>
        <w:t>ОВЗ</w:t>
      </w:r>
      <w:r w:rsidRPr="0074495D">
        <w:rPr>
          <w:rFonts w:ascii="Times New Roman" w:hAnsi="Times New Roman"/>
          <w:sz w:val="28"/>
          <w:szCs w:val="28"/>
        </w:rPr>
        <w:t>;</w:t>
      </w:r>
    </w:p>
    <w:p w14:paraId="57C1B70D" w14:textId="77777777"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14:paraId="3D986396" w14:textId="77777777"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w:t>
      </w:r>
      <w:r w:rsidR="00245F1D" w:rsidRPr="0074495D">
        <w:rPr>
          <w:rFonts w:ascii="Times New Roman" w:hAnsi="Times New Roman"/>
          <w:sz w:val="28"/>
          <w:szCs w:val="28"/>
        </w:rPr>
        <w:t>е</w:t>
      </w:r>
      <w:r w:rsidRPr="0074495D">
        <w:rPr>
          <w:rFonts w:ascii="Times New Roman" w:hAnsi="Times New Roman"/>
          <w:sz w:val="28"/>
          <w:szCs w:val="28"/>
        </w:rPr>
        <w:t>нных зон.</w:t>
      </w:r>
    </w:p>
    <w:p w14:paraId="1A31579F"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Все помещения должны </w:t>
      </w:r>
      <w:r w:rsidR="006A5C7B" w:rsidRPr="0074495D">
        <w:rPr>
          <w:rFonts w:ascii="Times New Roman" w:hAnsi="Times New Roman"/>
          <w:sz w:val="28"/>
          <w:szCs w:val="28"/>
        </w:rPr>
        <w:t>обеспечиваются</w:t>
      </w:r>
      <w:r w:rsidRPr="0074495D">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74495D">
        <w:rPr>
          <w:rFonts w:ascii="Times New Roman" w:hAnsi="Times New Roman"/>
          <w:sz w:val="28"/>
          <w:szCs w:val="28"/>
        </w:rPr>
        <w:t xml:space="preserve">оснащением, презентационным оборудованием </w:t>
      </w:r>
      <w:r w:rsidRPr="0074495D">
        <w:rPr>
          <w:rFonts w:ascii="Times New Roman" w:hAnsi="Times New Roman"/>
          <w:sz w:val="28"/>
          <w:szCs w:val="28"/>
        </w:rPr>
        <w:t>и необходимым инвентар</w:t>
      </w:r>
      <w:r w:rsidR="00245F1D" w:rsidRPr="0074495D">
        <w:rPr>
          <w:rFonts w:ascii="Times New Roman" w:hAnsi="Times New Roman"/>
          <w:sz w:val="28"/>
          <w:szCs w:val="28"/>
        </w:rPr>
        <w:t>е</w:t>
      </w:r>
      <w:r w:rsidRPr="0074495D">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74495D">
        <w:rPr>
          <w:rFonts w:ascii="Times New Roman" w:hAnsi="Times New Roman"/>
          <w:sz w:val="28"/>
          <w:szCs w:val="28"/>
        </w:rPr>
        <w:t>посредством сопоставления имеющегося и требуемого оборудования</w:t>
      </w:r>
      <w:r w:rsidRPr="0074495D">
        <w:rPr>
          <w:rFonts w:ascii="Times New Roman" w:hAnsi="Times New Roman"/>
          <w:sz w:val="28"/>
          <w:szCs w:val="28"/>
        </w:rPr>
        <w:t>.</w:t>
      </w:r>
    </w:p>
    <w:p w14:paraId="71FB3857" w14:textId="77777777" w:rsidR="00B540EE" w:rsidRPr="0074495D"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74495D" w14:paraId="0398DD16" w14:textId="77777777"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14:paraId="4DAD49AE"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BF07D98"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14:paraId="240EDA7B"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w:t>
            </w:r>
          </w:p>
          <w:p w14:paraId="68E0653E"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B540EE" w:rsidRPr="0074495D" w14:paraId="4AC991A1" w14:textId="77777777"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A663524"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E1156A1"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14:paraId="5A35534D" w14:textId="77777777" w:rsidR="00B540EE" w:rsidRPr="0074495D" w:rsidRDefault="00B540EE">
            <w:pPr>
              <w:spacing w:after="0" w:line="360" w:lineRule="auto"/>
              <w:rPr>
                <w:rFonts w:ascii="Times New Roman" w:hAnsi="Times New Roman"/>
                <w:sz w:val="28"/>
                <w:szCs w:val="28"/>
              </w:rPr>
            </w:pPr>
          </w:p>
        </w:tc>
      </w:tr>
      <w:tr w:rsidR="00B540EE" w:rsidRPr="0074495D" w14:paraId="58BAE49D" w14:textId="77777777"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14:paraId="31E4B378" w14:textId="77777777"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DC5BE3D"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14:paraId="161FF41E"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1.2.1. УМК по предмету …</w:t>
            </w:r>
          </w:p>
          <w:p w14:paraId="62E4E116"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14:paraId="019C000F" w14:textId="77777777" w:rsidR="00B540EE" w:rsidRPr="0074495D" w:rsidRDefault="00B540EE">
            <w:pPr>
              <w:spacing w:after="0" w:line="360" w:lineRule="auto"/>
              <w:rPr>
                <w:rFonts w:ascii="Times New Roman" w:hAnsi="Times New Roman"/>
                <w:sz w:val="28"/>
                <w:szCs w:val="28"/>
              </w:rPr>
            </w:pPr>
          </w:p>
        </w:tc>
      </w:tr>
      <w:tr w:rsidR="00B540EE" w:rsidRPr="0074495D" w14:paraId="0B3AEA50" w14:textId="77777777"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14:paraId="14E1387A" w14:textId="77777777"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F404C4E"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14:paraId="00BC17B8"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14:paraId="4AE696FB" w14:textId="77777777" w:rsidR="00B540EE" w:rsidRPr="0074495D" w:rsidRDefault="00B540EE">
            <w:pPr>
              <w:spacing w:after="0" w:line="360" w:lineRule="auto"/>
              <w:rPr>
                <w:rFonts w:ascii="Times New Roman" w:hAnsi="Times New Roman"/>
                <w:sz w:val="28"/>
                <w:szCs w:val="28"/>
              </w:rPr>
            </w:pPr>
          </w:p>
        </w:tc>
      </w:tr>
      <w:tr w:rsidR="00B540EE" w:rsidRPr="0074495D" w14:paraId="7C9243B8" w14:textId="77777777"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14:paraId="6E3BB6CF" w14:textId="77777777"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3E10270"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14:paraId="6A273111" w14:textId="77777777" w:rsidR="00B540EE" w:rsidRPr="0074495D" w:rsidRDefault="00B540EE">
            <w:pPr>
              <w:spacing w:after="0" w:line="360" w:lineRule="auto"/>
              <w:rPr>
                <w:rFonts w:ascii="Times New Roman" w:hAnsi="Times New Roman"/>
                <w:sz w:val="28"/>
                <w:szCs w:val="28"/>
              </w:rPr>
            </w:pPr>
          </w:p>
        </w:tc>
      </w:tr>
      <w:tr w:rsidR="00B540EE" w:rsidRPr="0074495D" w14:paraId="1D189625" w14:textId="77777777"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14:paraId="123CF54A" w14:textId="77777777"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79ACCB5"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14:paraId="18AC17C5" w14:textId="77777777" w:rsidR="00B540EE" w:rsidRPr="0074495D" w:rsidRDefault="00B540EE">
            <w:pPr>
              <w:spacing w:after="0" w:line="360" w:lineRule="auto"/>
              <w:rPr>
                <w:rFonts w:ascii="Times New Roman" w:hAnsi="Times New Roman"/>
                <w:sz w:val="28"/>
                <w:szCs w:val="28"/>
              </w:rPr>
            </w:pPr>
          </w:p>
        </w:tc>
      </w:tr>
      <w:tr w:rsidR="00B540EE" w:rsidRPr="0074495D" w14:paraId="0D6D2703" w14:textId="77777777"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14:paraId="5344B80C"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E557D74"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14:paraId="00BA7D7F" w14:textId="77777777" w:rsidR="00B540EE" w:rsidRPr="0074495D" w:rsidRDefault="00B540EE">
            <w:pPr>
              <w:spacing w:after="0" w:line="360" w:lineRule="auto"/>
              <w:rPr>
                <w:rFonts w:ascii="Times New Roman" w:hAnsi="Times New Roman"/>
                <w:sz w:val="28"/>
                <w:szCs w:val="28"/>
              </w:rPr>
            </w:pPr>
          </w:p>
        </w:tc>
      </w:tr>
      <w:tr w:rsidR="00B540EE" w:rsidRPr="0074495D" w14:paraId="0D9DC7E7" w14:textId="77777777"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F7E6892" w14:textId="77777777"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14:paraId="1F7E7D26"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293DD4E" w14:textId="77777777" w:rsidR="00B540EE" w:rsidRPr="0074495D" w:rsidRDefault="00B540EE">
            <w:pPr>
              <w:spacing w:after="0" w:line="360" w:lineRule="auto"/>
              <w:rPr>
                <w:rFonts w:ascii="Times New Roman" w:hAnsi="Times New Roman"/>
                <w:sz w:val="28"/>
                <w:szCs w:val="28"/>
              </w:rPr>
            </w:pPr>
          </w:p>
        </w:tc>
      </w:tr>
      <w:tr w:rsidR="00B540EE" w:rsidRPr="0074495D" w14:paraId="4E5F3C60" w14:textId="77777777"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14:paraId="790A9A84" w14:textId="77777777"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14:paraId="26D6C399"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81A91FC" w14:textId="77777777" w:rsidR="00B540EE" w:rsidRPr="0074495D" w:rsidRDefault="00B540EE">
            <w:pPr>
              <w:spacing w:after="0" w:line="360" w:lineRule="auto"/>
              <w:rPr>
                <w:rFonts w:ascii="Times New Roman" w:hAnsi="Times New Roman"/>
                <w:sz w:val="28"/>
                <w:szCs w:val="28"/>
              </w:rPr>
            </w:pPr>
          </w:p>
        </w:tc>
      </w:tr>
      <w:tr w:rsidR="00B540EE" w:rsidRPr="0074495D" w14:paraId="61708C85" w14:textId="77777777"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14:paraId="369C01D2" w14:textId="77777777"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14:paraId="19FEB20E"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B01719D" w14:textId="77777777" w:rsidR="00B540EE" w:rsidRPr="0074495D" w:rsidRDefault="00B540EE">
            <w:pPr>
              <w:spacing w:after="0" w:line="360" w:lineRule="auto"/>
              <w:rPr>
                <w:rFonts w:ascii="Times New Roman" w:hAnsi="Times New Roman"/>
                <w:sz w:val="28"/>
                <w:szCs w:val="28"/>
              </w:rPr>
            </w:pPr>
          </w:p>
        </w:tc>
      </w:tr>
      <w:tr w:rsidR="00B540EE" w:rsidRPr="0074495D" w14:paraId="2C4B387E" w14:textId="77777777"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14:paraId="35CBA727" w14:textId="77777777"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14:paraId="60D85F07"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7C283E8" w14:textId="77777777" w:rsidR="00B540EE" w:rsidRPr="0074495D" w:rsidRDefault="00B540EE">
            <w:pPr>
              <w:spacing w:after="0" w:line="360" w:lineRule="auto"/>
              <w:rPr>
                <w:rFonts w:ascii="Times New Roman" w:hAnsi="Times New Roman"/>
                <w:sz w:val="28"/>
                <w:szCs w:val="28"/>
              </w:rPr>
            </w:pPr>
          </w:p>
        </w:tc>
      </w:tr>
      <w:tr w:rsidR="00B540EE" w:rsidRPr="0074495D" w14:paraId="4E0AA97E" w14:textId="77777777"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14:paraId="5CC3121D" w14:textId="77777777" w:rsidR="001B2D5B"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14:paraId="429AC24B"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14:paraId="461C9654"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1C0019C" w14:textId="77777777" w:rsidR="00B540EE" w:rsidRPr="0074495D" w:rsidRDefault="00B540EE">
            <w:pPr>
              <w:spacing w:after="0" w:line="360" w:lineRule="auto"/>
              <w:rPr>
                <w:rFonts w:ascii="Times New Roman" w:hAnsi="Times New Roman"/>
                <w:sz w:val="28"/>
                <w:szCs w:val="28"/>
              </w:rPr>
            </w:pPr>
          </w:p>
        </w:tc>
      </w:tr>
      <w:tr w:rsidR="00B540EE" w:rsidRPr="0074495D" w14:paraId="4A999E35" w14:textId="77777777"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14:paraId="0A152F3A"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14:paraId="69C17F7C"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F44B9D3" w14:textId="77777777" w:rsidR="00B540EE" w:rsidRPr="0074495D" w:rsidRDefault="00B540EE">
            <w:pPr>
              <w:spacing w:after="0" w:line="360" w:lineRule="auto"/>
              <w:rPr>
                <w:rFonts w:ascii="Times New Roman" w:hAnsi="Times New Roman"/>
                <w:sz w:val="28"/>
                <w:szCs w:val="28"/>
              </w:rPr>
            </w:pPr>
          </w:p>
        </w:tc>
      </w:tr>
      <w:tr w:rsidR="00B540EE" w:rsidRPr="0074495D" w14:paraId="532D1C4B" w14:textId="77777777"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14:paraId="025726D5"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14:paraId="6479691B" w14:textId="77777777"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20C225B4" w14:textId="77777777" w:rsidR="00B540EE" w:rsidRPr="0074495D" w:rsidRDefault="00B540EE">
            <w:pPr>
              <w:spacing w:after="0" w:line="360" w:lineRule="auto"/>
              <w:rPr>
                <w:rFonts w:ascii="Times New Roman" w:hAnsi="Times New Roman"/>
                <w:sz w:val="28"/>
                <w:szCs w:val="28"/>
              </w:rPr>
            </w:pPr>
          </w:p>
        </w:tc>
      </w:tr>
    </w:tbl>
    <w:p w14:paraId="04A3420A" w14:textId="77777777" w:rsidR="001B2D5B" w:rsidRPr="0074495D" w:rsidRDefault="001B2D5B">
      <w:pPr>
        <w:spacing w:after="0" w:line="360" w:lineRule="auto"/>
        <w:ind w:firstLine="709"/>
        <w:jc w:val="both"/>
        <w:rPr>
          <w:rFonts w:ascii="Times New Roman" w:hAnsi="Times New Roman"/>
          <w:sz w:val="28"/>
          <w:szCs w:val="28"/>
        </w:rPr>
      </w:pPr>
    </w:p>
    <w:p w14:paraId="0629367A"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также на основе </w:t>
      </w:r>
      <w:r w:rsidR="00AB0A45" w:rsidRPr="0074495D">
        <w:rPr>
          <w:rFonts w:ascii="Times New Roman" w:hAnsi="Times New Roman"/>
          <w:sz w:val="28"/>
          <w:szCs w:val="28"/>
        </w:rPr>
        <w:t xml:space="preserve">СанПИН 2.4.2.2821-10 </w:t>
      </w:r>
      <w:r w:rsidR="00117308" w:rsidRPr="0074495D">
        <w:rPr>
          <w:rFonts w:ascii="Times New Roman" w:hAnsi="Times New Roman"/>
          <w:sz w:val="28"/>
          <w:szCs w:val="28"/>
        </w:rPr>
        <w:t>«Санитарно-</w:t>
      </w:r>
      <w:r w:rsidR="00940668" w:rsidRPr="0074495D">
        <w:rPr>
          <w:rFonts w:ascii="Times New Roman" w:hAnsi="Times New Roman"/>
          <w:sz w:val="28"/>
          <w:szCs w:val="28"/>
        </w:rPr>
        <w:t xml:space="preserve">эпидемиологические </w:t>
      </w:r>
      <w:r w:rsidR="00117308" w:rsidRPr="0074495D">
        <w:rPr>
          <w:rFonts w:ascii="Times New Roman" w:hAnsi="Times New Roman"/>
          <w:sz w:val="28"/>
          <w:szCs w:val="28"/>
        </w:rPr>
        <w:t>требовани</w:t>
      </w:r>
      <w:r w:rsidR="00940668" w:rsidRPr="0074495D">
        <w:rPr>
          <w:rFonts w:ascii="Times New Roman" w:hAnsi="Times New Roman"/>
          <w:sz w:val="28"/>
          <w:szCs w:val="28"/>
        </w:rPr>
        <w:t>я</w:t>
      </w:r>
      <w:r w:rsidR="00117308" w:rsidRPr="0074495D">
        <w:rPr>
          <w:rFonts w:ascii="Times New Roman" w:hAnsi="Times New Roman"/>
          <w:sz w:val="28"/>
          <w:szCs w:val="28"/>
        </w:rPr>
        <w:t xml:space="preserve"> к условиям и организации обучения в общеобразовательных учреждениях» </w:t>
      </w:r>
      <w:r w:rsidRPr="0074495D">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74495D">
        <w:rPr>
          <w:rFonts w:ascii="Times New Roman" w:hAnsi="Times New Roman"/>
          <w:sz w:val="28"/>
          <w:szCs w:val="28"/>
        </w:rPr>
        <w:t>е</w:t>
      </w:r>
      <w:r w:rsidRPr="0074495D">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14:paraId="761BACAD" w14:textId="77777777" w:rsidR="00B540EE" w:rsidRPr="0074495D" w:rsidRDefault="00B540EE">
      <w:pPr>
        <w:spacing w:after="0" w:line="360" w:lineRule="auto"/>
        <w:ind w:firstLine="709"/>
        <w:jc w:val="both"/>
        <w:rPr>
          <w:rFonts w:ascii="Times New Roman" w:hAnsi="Times New Roman"/>
          <w:sz w:val="28"/>
          <w:szCs w:val="28"/>
        </w:rPr>
      </w:pPr>
    </w:p>
    <w:p w14:paraId="1EBC5832" w14:textId="77777777" w:rsidR="00B540EE" w:rsidRPr="0074495D" w:rsidRDefault="00B540EE" w:rsidP="00496ECF">
      <w:pPr>
        <w:pStyle w:val="3"/>
        <w:numPr>
          <w:ilvl w:val="2"/>
          <w:numId w:val="68"/>
        </w:numPr>
        <w:spacing w:before="0" w:beforeAutospacing="0" w:after="0" w:afterAutospacing="0" w:line="360" w:lineRule="auto"/>
        <w:jc w:val="both"/>
        <w:rPr>
          <w:szCs w:val="28"/>
        </w:rPr>
      </w:pPr>
      <w:bookmarkStart w:id="437" w:name="_Toc410654083"/>
      <w:bookmarkStart w:id="438" w:name="_Toc409691740"/>
      <w:bookmarkStart w:id="439" w:name="_Toc414553290"/>
      <w:r w:rsidRPr="0074495D">
        <w:rPr>
          <w:szCs w:val="28"/>
        </w:rPr>
        <w:t>Информационно-методические условия реализации основной</w:t>
      </w:r>
      <w:bookmarkStart w:id="440" w:name="_Toc410654084"/>
      <w:bookmarkEnd w:id="437"/>
      <w:r w:rsidR="00ED18CB">
        <w:rPr>
          <w:szCs w:val="28"/>
        </w:rPr>
        <w:t xml:space="preserve"> </w:t>
      </w:r>
      <w:r w:rsidRPr="0074495D">
        <w:rPr>
          <w:szCs w:val="28"/>
        </w:rPr>
        <w:t>образовательной программы основного общего образования</w:t>
      </w:r>
      <w:bookmarkEnd w:id="438"/>
      <w:bookmarkEnd w:id="439"/>
      <w:bookmarkEnd w:id="440"/>
    </w:p>
    <w:p w14:paraId="3A9026A5"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14:paraId="47274F6C"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14:paraId="4A1EC703"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14:paraId="19C5A3B2"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14:paraId="4E25A2D4"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14:paraId="14E47D94"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14:paraId="1CB25316"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14:paraId="002A2EF0"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14:paraId="6D576CA6"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14:paraId="4DF016BD"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14:paraId="0EA5313F"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14:paraId="725EF688"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14:paraId="4024A589"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информационно-образовательные ресурсы </w:t>
      </w:r>
      <w:r w:rsidR="00940668" w:rsidRPr="0074495D">
        <w:rPr>
          <w:rFonts w:ascii="Times New Roman" w:hAnsi="Times New Roman"/>
          <w:sz w:val="28"/>
          <w:szCs w:val="28"/>
        </w:rPr>
        <w:t xml:space="preserve">сети </w:t>
      </w:r>
      <w:r w:rsidRPr="0074495D">
        <w:rPr>
          <w:rFonts w:ascii="Times New Roman" w:hAnsi="Times New Roman"/>
          <w:sz w:val="28"/>
          <w:szCs w:val="28"/>
        </w:rPr>
        <w:t>Интернет;</w:t>
      </w:r>
    </w:p>
    <w:p w14:paraId="58EF426C" w14:textId="485984BF"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вычислительная и информационно-телекоммуникационная инфраструктура;</w:t>
      </w:r>
    </w:p>
    <w:p w14:paraId="6DD41847"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4495D">
        <w:rPr>
          <w:rFonts w:ascii="Times New Roman" w:hAnsi="Times New Roman"/>
          <w:sz w:val="28"/>
          <w:szCs w:val="28"/>
        </w:rPr>
        <w:t>е</w:t>
      </w:r>
      <w:r w:rsidRPr="0074495D">
        <w:rPr>
          <w:rFonts w:ascii="Times New Roman" w:hAnsi="Times New Roman"/>
          <w:sz w:val="28"/>
          <w:szCs w:val="28"/>
        </w:rPr>
        <w:t>т, делопроизводство, кадры и т. д.).</w:t>
      </w:r>
    </w:p>
    <w:p w14:paraId="7CB43CF9" w14:textId="2D467DA3"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w:t>
      </w:r>
      <w:r w:rsidR="002B4028" w:rsidRPr="0074495D">
        <w:rPr>
          <w:rFonts w:ascii="Times New Roman" w:hAnsi="Times New Roman"/>
          <w:sz w:val="28"/>
          <w:szCs w:val="28"/>
        </w:rPr>
        <w:t>е</w:t>
      </w:r>
      <w:r w:rsidRPr="0074495D">
        <w:rPr>
          <w:rFonts w:ascii="Times New Roman" w:hAnsi="Times New Roman"/>
          <w:sz w:val="28"/>
          <w:szCs w:val="28"/>
        </w:rPr>
        <w:t xml:space="preserve">т современным требованиям и </w:t>
      </w:r>
      <w:r w:rsidR="00ED18CB" w:rsidRPr="0074495D">
        <w:rPr>
          <w:rFonts w:ascii="Times New Roman" w:hAnsi="Times New Roman"/>
          <w:sz w:val="28"/>
          <w:szCs w:val="28"/>
        </w:rPr>
        <w:t>обеспечива</w:t>
      </w:r>
      <w:r w:rsidR="00ED18CB">
        <w:rPr>
          <w:rFonts w:ascii="Times New Roman" w:hAnsi="Times New Roman"/>
          <w:sz w:val="28"/>
          <w:szCs w:val="28"/>
        </w:rPr>
        <w:t>ет</w:t>
      </w:r>
      <w:r w:rsidR="00ED18CB" w:rsidRPr="0074495D">
        <w:rPr>
          <w:rFonts w:ascii="Times New Roman" w:hAnsi="Times New Roman"/>
          <w:sz w:val="28"/>
          <w:szCs w:val="28"/>
        </w:rPr>
        <w:t xml:space="preserve"> </w:t>
      </w:r>
      <w:r w:rsidRPr="0074495D">
        <w:rPr>
          <w:rFonts w:ascii="Times New Roman" w:hAnsi="Times New Roman"/>
          <w:sz w:val="28"/>
          <w:szCs w:val="28"/>
        </w:rPr>
        <w:t>использование ИКТ:</w:t>
      </w:r>
    </w:p>
    <w:p w14:paraId="29940CED"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14:paraId="2FC0AC4D"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14:paraId="0D9ED566"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14:paraId="216D7236"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14:paraId="7EC35861"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14:paraId="27228E7B"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w:t>
      </w:r>
      <w:r w:rsidR="002B4028" w:rsidRPr="0074495D">
        <w:rPr>
          <w:rFonts w:ascii="Times New Roman" w:hAnsi="Times New Roman"/>
          <w:sz w:val="28"/>
          <w:szCs w:val="28"/>
        </w:rPr>
        <w:t>е</w:t>
      </w:r>
      <w:r w:rsidRPr="0074495D">
        <w:rPr>
          <w:rFonts w:ascii="Times New Roman" w:hAnsi="Times New Roman"/>
          <w:sz w:val="28"/>
          <w:szCs w:val="28"/>
        </w:rPr>
        <w:t>т возможность:</w:t>
      </w:r>
    </w:p>
    <w:p w14:paraId="73C0C74B"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14:paraId="45AA7471"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3741F7FB"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4495D">
        <w:rPr>
          <w:rFonts w:ascii="Times New Roman" w:hAnsi="Times New Roman"/>
          <w:sz w:val="28"/>
          <w:szCs w:val="28"/>
        </w:rPr>
        <w:t>е</w:t>
      </w:r>
      <w:r w:rsidRPr="0074495D">
        <w:rPr>
          <w:rFonts w:ascii="Times New Roman" w:hAnsi="Times New Roman"/>
          <w:sz w:val="28"/>
          <w:szCs w:val="28"/>
        </w:rPr>
        <w:t>хмерные объекты) в цифровую среду (оцифровка, сканирование);</w:t>
      </w:r>
    </w:p>
    <w:p w14:paraId="78D3255B"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14:paraId="574D17B5"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14:paraId="43935A23"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14:paraId="06F5D353"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w:t>
      </w:r>
      <w:r w:rsidR="00245F1D" w:rsidRPr="0074495D">
        <w:rPr>
          <w:rFonts w:ascii="Times New Roman" w:hAnsi="Times New Roman"/>
          <w:sz w:val="28"/>
          <w:szCs w:val="28"/>
        </w:rPr>
        <w:t>е</w:t>
      </w:r>
      <w:r w:rsidRPr="0074495D">
        <w:rPr>
          <w:rFonts w:ascii="Times New Roman" w:hAnsi="Times New Roman"/>
          <w:sz w:val="28"/>
          <w:szCs w:val="28"/>
        </w:rPr>
        <w:t>хмерную материальную среду (печать);</w:t>
      </w:r>
    </w:p>
    <w:p w14:paraId="1FB8CC21"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14:paraId="0F7BD194"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14:paraId="1C23C81A"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14:paraId="23C03CCD"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w:t>
      </w:r>
      <w:r w:rsidR="00ED18CB">
        <w:rPr>
          <w:rFonts w:ascii="Times New Roman" w:hAnsi="Times New Roman"/>
          <w:sz w:val="28"/>
          <w:szCs w:val="28"/>
        </w:rPr>
        <w:t xml:space="preserve">-, </w:t>
      </w:r>
      <w:r w:rsidRPr="0074495D">
        <w:rPr>
          <w:rFonts w:ascii="Times New Roman" w:hAnsi="Times New Roman"/>
          <w:sz w:val="28"/>
          <w:szCs w:val="28"/>
        </w:rPr>
        <w:t>видеоустройств для учебной деятельности на уроке и вне урока;</w:t>
      </w:r>
    </w:p>
    <w:p w14:paraId="20E95685"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14:paraId="32A9022F"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w:t>
      </w:r>
      <w:r w:rsidR="002B4028" w:rsidRPr="0074495D">
        <w:rPr>
          <w:rFonts w:ascii="Times New Roman" w:hAnsi="Times New Roman"/>
          <w:sz w:val="28"/>
          <w:szCs w:val="28"/>
        </w:rPr>
        <w:t>,</w:t>
      </w:r>
      <w:r w:rsidRPr="0074495D">
        <w:rPr>
          <w:rFonts w:ascii="Times New Roman" w:hAnsi="Times New Roman"/>
          <w:sz w:val="28"/>
          <w:szCs w:val="28"/>
        </w:rPr>
        <w:t xml:space="preserve"> заполнения </w:t>
      </w:r>
      <w:r w:rsidR="002B4028" w:rsidRPr="0074495D">
        <w:rPr>
          <w:rFonts w:ascii="Times New Roman" w:hAnsi="Times New Roman"/>
          <w:sz w:val="28"/>
          <w:szCs w:val="28"/>
        </w:rPr>
        <w:t xml:space="preserve">и анализа </w:t>
      </w:r>
      <w:r w:rsidRPr="0074495D">
        <w:rPr>
          <w:rFonts w:ascii="Times New Roman" w:hAnsi="Times New Roman"/>
          <w:sz w:val="28"/>
          <w:szCs w:val="28"/>
        </w:rPr>
        <w:t xml:space="preserve">баз данных, в том числе определителей; </w:t>
      </w:r>
      <w:r w:rsidR="002B4028" w:rsidRPr="0074495D">
        <w:rPr>
          <w:rFonts w:ascii="Times New Roman" w:hAnsi="Times New Roman"/>
          <w:sz w:val="28"/>
          <w:szCs w:val="28"/>
        </w:rPr>
        <w:t xml:space="preserve">их </w:t>
      </w:r>
      <w:r w:rsidRPr="0074495D">
        <w:rPr>
          <w:rFonts w:ascii="Times New Roman" w:hAnsi="Times New Roman"/>
          <w:sz w:val="28"/>
          <w:szCs w:val="28"/>
        </w:rPr>
        <w:t>наглядного представления;</w:t>
      </w:r>
    </w:p>
    <w:p w14:paraId="18C5A50F"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7159FE12"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14:paraId="2474FFA3"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14:paraId="377FD6E0"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4495D">
        <w:rPr>
          <w:rFonts w:ascii="Times New Roman" w:hAnsi="Times New Roman"/>
          <w:sz w:val="28"/>
          <w:szCs w:val="28"/>
        </w:rPr>
        <w:t>е</w:t>
      </w:r>
      <w:r w:rsidRPr="0074495D">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14:paraId="3E630DDE"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7917C3DA"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74495D">
        <w:rPr>
          <w:rFonts w:ascii="Times New Roman" w:hAnsi="Times New Roman"/>
          <w:sz w:val="28"/>
          <w:szCs w:val="28"/>
        </w:rPr>
        <w:t>е</w:t>
      </w:r>
      <w:r w:rsidRPr="0074495D">
        <w:rPr>
          <w:rFonts w:ascii="Times New Roman" w:hAnsi="Times New Roman"/>
          <w:sz w:val="28"/>
          <w:szCs w:val="28"/>
        </w:rPr>
        <w:t>ров;</w:t>
      </w:r>
    </w:p>
    <w:p w14:paraId="1FC189F8"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5ED6A7AA"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14:paraId="6BEB03EA" w14:textId="77777777" w:rsidR="00B540EE" w:rsidRPr="0074495D"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ED18CB">
        <w:rPr>
          <w:rFonts w:ascii="Times New Roman" w:hAnsi="Times New Roman"/>
          <w:sz w:val="28"/>
          <w:szCs w:val="28"/>
        </w:rPr>
        <w:t xml:space="preserve">-, </w:t>
      </w:r>
      <w:r w:rsidR="00B540EE" w:rsidRPr="0074495D">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14:paraId="32021C13"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086D62">
        <w:rPr>
          <w:rFonts w:ascii="Times New Roman" w:hAnsi="Times New Roman"/>
          <w:sz w:val="28"/>
          <w:szCs w:val="28"/>
        </w:rPr>
        <w:t xml:space="preserve"> </w:t>
      </w:r>
      <w:r w:rsidRPr="0074495D">
        <w:rPr>
          <w:rFonts w:ascii="Times New Roman" w:hAnsi="Times New Roman"/>
          <w:sz w:val="28"/>
          <w:szCs w:val="28"/>
        </w:rPr>
        <w:t>сопровождением;</w:t>
      </w:r>
    </w:p>
    <w:p w14:paraId="15FBC651" w14:textId="77777777"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14:paraId="76F3DADA" w14:textId="77777777" w:rsidR="00B540EE" w:rsidRPr="0074495D" w:rsidRDefault="00B540EE" w:rsidP="00436EB5">
      <w:pPr>
        <w:pStyle w:val="a8"/>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Все указанные виды деятельности </w:t>
      </w:r>
      <w:r w:rsidR="00C83F0A" w:rsidRPr="0074495D">
        <w:rPr>
          <w:rFonts w:ascii="Times New Roman" w:hAnsi="Times New Roman"/>
          <w:sz w:val="28"/>
          <w:szCs w:val="28"/>
        </w:rPr>
        <w:t xml:space="preserve">обеспечиваются </w:t>
      </w:r>
      <w:r w:rsidRPr="0074495D">
        <w:rPr>
          <w:rFonts w:ascii="Times New Roman" w:hAnsi="Times New Roman"/>
          <w:sz w:val="28"/>
          <w:szCs w:val="28"/>
        </w:rPr>
        <w:t>расходными материалами.</w:t>
      </w:r>
    </w:p>
    <w:p w14:paraId="041FDDB4" w14:textId="77777777" w:rsidR="001B2D5B" w:rsidRPr="0074495D" w:rsidRDefault="00B540EE" w:rsidP="00436EB5">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14:paraId="5588E348" w14:textId="77777777" w:rsidR="00B540EE" w:rsidRPr="0074495D" w:rsidRDefault="00B540EE" w:rsidP="00436EB5">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 xml:space="preserve">образовательной среды, соответствующей требованиям </w:t>
      </w:r>
      <w:r w:rsidR="000A7509" w:rsidRPr="0074495D">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7"/>
        <w:gridCol w:w="4735"/>
        <w:gridCol w:w="1975"/>
        <w:gridCol w:w="1979"/>
      </w:tblGrid>
      <w:tr w:rsidR="00B540EE" w:rsidRPr="0074495D" w14:paraId="397F94D3" w14:textId="77777777"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7F843764" w14:textId="77777777" w:rsidR="001B2D5B" w:rsidRPr="0074495D" w:rsidRDefault="00B540EE" w:rsidP="00436EB5">
            <w:pPr>
              <w:spacing w:after="0" w:line="288" w:lineRule="auto"/>
              <w:jc w:val="center"/>
              <w:rPr>
                <w:rFonts w:ascii="Times New Roman" w:hAnsi="Times New Roman"/>
                <w:b/>
                <w:bCs/>
                <w:sz w:val="28"/>
                <w:szCs w:val="28"/>
              </w:rPr>
            </w:pPr>
            <w:r w:rsidRPr="0074495D">
              <w:rPr>
                <w:rFonts w:ascii="Times New Roman" w:hAnsi="Times New Roman"/>
                <w:b/>
                <w:bCs/>
                <w:sz w:val="28"/>
                <w:szCs w:val="28"/>
              </w:rPr>
              <w:t xml:space="preserve">№ </w:t>
            </w:r>
          </w:p>
          <w:p w14:paraId="0E4DE94C" w14:textId="77777777" w:rsidR="00B540EE" w:rsidRPr="0074495D" w:rsidRDefault="00B540EE" w:rsidP="00436EB5">
            <w:pPr>
              <w:spacing w:after="0" w:line="288" w:lineRule="auto"/>
              <w:jc w:val="center"/>
              <w:rPr>
                <w:rFonts w:ascii="Times New Roman" w:hAnsi="Times New Roman"/>
                <w:sz w:val="28"/>
                <w:szCs w:val="28"/>
              </w:rPr>
            </w:pPr>
            <w:r w:rsidRPr="0074495D">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14:paraId="5DFBC6B9" w14:textId="77777777"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1F03974D" w14:textId="77777777"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14:paraId="67D0349F" w14:textId="77777777"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Сроки создания условий в соответствии с требованиями ФГОС</w:t>
            </w:r>
          </w:p>
        </w:tc>
      </w:tr>
      <w:tr w:rsidR="00B540EE" w:rsidRPr="0074495D" w14:paraId="013C158E" w14:textId="77777777"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6E7D2D0E" w14:textId="77777777"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14:paraId="53365A16" w14:textId="77777777"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672ADC53" w14:textId="77777777"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14:paraId="7253504A" w14:textId="77777777" w:rsidR="00B540EE" w:rsidRPr="0074495D" w:rsidRDefault="00B540EE" w:rsidP="00436EB5">
            <w:pPr>
              <w:spacing w:after="0" w:line="288" w:lineRule="auto"/>
              <w:ind w:firstLine="119"/>
              <w:rPr>
                <w:rFonts w:ascii="Times New Roman" w:hAnsi="Times New Roman"/>
                <w:sz w:val="28"/>
                <w:szCs w:val="28"/>
              </w:rPr>
            </w:pPr>
          </w:p>
        </w:tc>
      </w:tr>
      <w:tr w:rsidR="00B540EE" w:rsidRPr="0074495D" w14:paraId="0537C5CB" w14:textId="77777777"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7913A700" w14:textId="77777777"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14:paraId="01FA909C" w14:textId="77777777"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048A5504" w14:textId="77777777"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14:paraId="49EC319A" w14:textId="77777777" w:rsidR="00B540EE" w:rsidRPr="0074495D" w:rsidRDefault="00B540EE" w:rsidP="00436EB5">
            <w:pPr>
              <w:spacing w:after="0" w:line="288" w:lineRule="auto"/>
              <w:ind w:firstLine="119"/>
              <w:rPr>
                <w:rFonts w:ascii="Times New Roman" w:hAnsi="Times New Roman"/>
                <w:sz w:val="28"/>
                <w:szCs w:val="28"/>
              </w:rPr>
            </w:pPr>
          </w:p>
        </w:tc>
      </w:tr>
      <w:tr w:rsidR="00B540EE" w:rsidRPr="0074495D" w14:paraId="63ECCF34" w14:textId="77777777"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47ABB3AB" w14:textId="77777777"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14:paraId="2118866F" w14:textId="77777777"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44EA0599" w14:textId="77777777"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14:paraId="60E59E0A" w14:textId="77777777" w:rsidR="00B540EE" w:rsidRPr="0074495D" w:rsidRDefault="00B540EE" w:rsidP="00436EB5">
            <w:pPr>
              <w:spacing w:after="0" w:line="288" w:lineRule="auto"/>
              <w:ind w:firstLine="119"/>
              <w:rPr>
                <w:rFonts w:ascii="Times New Roman" w:hAnsi="Times New Roman"/>
                <w:sz w:val="28"/>
                <w:szCs w:val="28"/>
              </w:rPr>
            </w:pPr>
          </w:p>
        </w:tc>
      </w:tr>
      <w:tr w:rsidR="00B540EE" w:rsidRPr="0074495D" w14:paraId="7D46F673" w14:textId="77777777"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0ED5FB79" w14:textId="77777777"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14:paraId="421D14EB" w14:textId="77777777"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70B84B8B" w14:textId="77777777"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14:paraId="6936FAF8" w14:textId="77777777" w:rsidR="00B540EE" w:rsidRPr="0074495D" w:rsidRDefault="00B540EE" w:rsidP="00436EB5">
            <w:pPr>
              <w:spacing w:after="0" w:line="288" w:lineRule="auto"/>
              <w:ind w:firstLine="119"/>
              <w:rPr>
                <w:rFonts w:ascii="Times New Roman" w:hAnsi="Times New Roman"/>
                <w:sz w:val="28"/>
                <w:szCs w:val="28"/>
              </w:rPr>
            </w:pPr>
          </w:p>
        </w:tc>
      </w:tr>
      <w:tr w:rsidR="00B540EE" w:rsidRPr="0074495D" w14:paraId="31DAF4AA" w14:textId="77777777"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26698B5F" w14:textId="77777777"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14:paraId="3A147D13" w14:textId="77777777"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3F0F1945" w14:textId="77777777"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14:paraId="41493DF7" w14:textId="77777777" w:rsidR="00B540EE" w:rsidRPr="0074495D" w:rsidRDefault="00B540EE" w:rsidP="00436EB5">
            <w:pPr>
              <w:spacing w:after="0" w:line="288" w:lineRule="auto"/>
              <w:ind w:firstLine="119"/>
              <w:rPr>
                <w:rFonts w:ascii="Times New Roman" w:hAnsi="Times New Roman"/>
                <w:sz w:val="28"/>
                <w:szCs w:val="28"/>
              </w:rPr>
            </w:pPr>
          </w:p>
        </w:tc>
      </w:tr>
      <w:tr w:rsidR="00B540EE" w:rsidRPr="0074495D" w14:paraId="4FBAAB66" w14:textId="77777777"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14:paraId="37E8DF9F" w14:textId="77777777"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14:paraId="7BD7A3A3" w14:textId="77777777"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1AAD8BFE" w14:textId="77777777"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14:paraId="0EE058C8" w14:textId="77777777" w:rsidR="00B540EE" w:rsidRPr="0074495D" w:rsidRDefault="00B540EE" w:rsidP="00436EB5">
            <w:pPr>
              <w:spacing w:after="0" w:line="288" w:lineRule="auto"/>
              <w:ind w:firstLine="119"/>
              <w:rPr>
                <w:rFonts w:ascii="Times New Roman" w:hAnsi="Times New Roman"/>
                <w:sz w:val="28"/>
                <w:szCs w:val="28"/>
              </w:rPr>
            </w:pPr>
          </w:p>
        </w:tc>
      </w:tr>
    </w:tbl>
    <w:p w14:paraId="474E517B" w14:textId="77777777" w:rsidR="00B540EE" w:rsidRPr="0074495D" w:rsidRDefault="00B540EE">
      <w:pPr>
        <w:spacing w:after="0" w:line="360" w:lineRule="auto"/>
        <w:ind w:firstLine="709"/>
        <w:jc w:val="both"/>
        <w:rPr>
          <w:rFonts w:ascii="Times New Roman" w:hAnsi="Times New Roman"/>
          <w:b/>
          <w:bCs/>
          <w:sz w:val="28"/>
          <w:szCs w:val="28"/>
        </w:rPr>
      </w:pPr>
    </w:p>
    <w:p w14:paraId="2298A4F7"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Технические средства:</w:t>
      </w:r>
      <w:r w:rsidRPr="0074495D">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14:paraId="54FD63EE"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Программные инструменты:</w:t>
      </w:r>
      <w:r w:rsidRPr="0074495D">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74495D">
        <w:rPr>
          <w:rFonts w:ascii="Times New Roman" w:hAnsi="Times New Roman"/>
          <w:sz w:val="28"/>
          <w:szCs w:val="28"/>
        </w:rPr>
        <w:t>е</w:t>
      </w:r>
      <w:r w:rsidRPr="0074495D">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74495D">
        <w:rPr>
          <w:rFonts w:ascii="Times New Roman" w:hAnsi="Times New Roman"/>
          <w:sz w:val="28"/>
          <w:szCs w:val="28"/>
        </w:rPr>
        <w:t>е</w:t>
      </w:r>
      <w:r w:rsidRPr="0074495D">
        <w:rPr>
          <w:rFonts w:ascii="Times New Roman" w:hAnsi="Times New Roman"/>
          <w:sz w:val="28"/>
          <w:szCs w:val="28"/>
        </w:rPr>
        <w:t>нного редактирования сообщений.</w:t>
      </w:r>
    </w:p>
    <w:p w14:paraId="17EF9740"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74495D">
        <w:rPr>
          <w:rFonts w:ascii="Times New Roman" w:hAnsi="Times New Roman"/>
          <w:sz w:val="28"/>
          <w:szCs w:val="28"/>
        </w:rPr>
        <w:t xml:space="preserve">образовательной организации </w:t>
      </w:r>
      <w:r w:rsidRPr="0074495D">
        <w:rPr>
          <w:rFonts w:ascii="Times New Roman" w:hAnsi="Times New Roman"/>
          <w:sz w:val="28"/>
          <w:szCs w:val="28"/>
        </w:rPr>
        <w:t>(индивидуальных программ для каждого работника).</w:t>
      </w:r>
    </w:p>
    <w:p w14:paraId="5D8A3A68"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sidR="00086D62">
        <w:rPr>
          <w:rFonts w:ascii="Times New Roman" w:hAnsi="Times New Roman"/>
          <w:sz w:val="28"/>
          <w:szCs w:val="28"/>
        </w:rPr>
        <w:t xml:space="preserve"> </w:t>
      </w:r>
      <w:r w:rsidRPr="0074495D">
        <w:rPr>
          <w:rFonts w:ascii="Times New Roman" w:hAnsi="Times New Roman"/>
          <w:sz w:val="28"/>
          <w:szCs w:val="28"/>
        </w:rPr>
        <w:t>коллекция).</w:t>
      </w:r>
    </w:p>
    <w:p w14:paraId="1AEF7E8D"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w:t>
      </w:r>
      <w:r w:rsidR="00245F1D" w:rsidRPr="0074495D">
        <w:rPr>
          <w:rFonts w:ascii="Times New Roman" w:hAnsi="Times New Roman"/>
          <w:sz w:val="28"/>
          <w:szCs w:val="28"/>
        </w:rPr>
        <w:t>е</w:t>
      </w:r>
      <w:r w:rsidRPr="0074495D">
        <w:rPr>
          <w:rFonts w:ascii="Times New Roman" w:hAnsi="Times New Roman"/>
          <w:sz w:val="28"/>
          <w:szCs w:val="28"/>
        </w:rPr>
        <w:t>ры).</w:t>
      </w:r>
    </w:p>
    <w:p w14:paraId="70D6A7BC"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74495D">
        <w:rPr>
          <w:rFonts w:ascii="Times New Roman" w:hAnsi="Times New Roman"/>
          <w:sz w:val="28"/>
          <w:szCs w:val="28"/>
        </w:rPr>
        <w:t>е</w:t>
      </w:r>
      <w:r w:rsidRPr="0074495D">
        <w:rPr>
          <w:rFonts w:ascii="Times New Roman" w:hAnsi="Times New Roman"/>
          <w:sz w:val="28"/>
          <w:szCs w:val="28"/>
        </w:rPr>
        <w:t>ры; электронные практикумы.</w:t>
      </w:r>
    </w:p>
    <w:p w14:paraId="75EDC032"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4495D">
        <w:rPr>
          <w:rFonts w:ascii="Times New Roman" w:hAnsi="Times New Roman"/>
          <w:sz w:val="28"/>
          <w:szCs w:val="28"/>
        </w:rPr>
        <w:t>ФГОС ООО</w:t>
      </w:r>
      <w:r w:rsidRPr="0074495D">
        <w:rPr>
          <w:rFonts w:ascii="Times New Roman" w:hAnsi="Times New Roman"/>
          <w:sz w:val="28"/>
          <w:szCs w:val="28"/>
        </w:rPr>
        <w:t>.</w:t>
      </w:r>
    </w:p>
    <w:p w14:paraId="3CF32365" w14:textId="77777777" w:rsidR="000F55DA" w:rsidRPr="0074495D" w:rsidRDefault="000F55DA" w:rsidP="00436EB5">
      <w:pPr>
        <w:pStyle w:val="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14:paraId="56A19C74" w14:textId="77777777" w:rsidR="00B540EE" w:rsidRPr="0074495D" w:rsidRDefault="00B540EE" w:rsidP="00496ECF">
      <w:pPr>
        <w:pStyle w:val="3"/>
        <w:numPr>
          <w:ilvl w:val="2"/>
          <w:numId w:val="68"/>
        </w:numPr>
        <w:spacing w:before="0" w:beforeAutospacing="0" w:after="0" w:afterAutospacing="0" w:line="360" w:lineRule="auto"/>
        <w:rPr>
          <w:szCs w:val="28"/>
        </w:rPr>
      </w:pPr>
      <w:bookmarkStart w:id="444" w:name="_Toc414553291"/>
      <w:r w:rsidRPr="0074495D">
        <w:rPr>
          <w:szCs w:val="28"/>
        </w:rPr>
        <w:t>Механизмы достижения целевых ориентиров в системе условий</w:t>
      </w:r>
      <w:bookmarkEnd w:id="441"/>
      <w:bookmarkEnd w:id="442"/>
      <w:bookmarkEnd w:id="443"/>
      <w:bookmarkEnd w:id="444"/>
    </w:p>
    <w:p w14:paraId="10FBE1EA"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4495D">
        <w:rPr>
          <w:rFonts w:ascii="Times New Roman" w:hAnsi="Times New Roman"/>
          <w:sz w:val="28"/>
          <w:szCs w:val="28"/>
        </w:rPr>
        <w:t>ООП ООО</w:t>
      </w:r>
      <w:r w:rsidRPr="0074495D">
        <w:rPr>
          <w:rFonts w:ascii="Times New Roman" w:hAnsi="Times New Roman"/>
          <w:sz w:val="28"/>
          <w:szCs w:val="28"/>
        </w:rPr>
        <w:t>, условия:</w:t>
      </w:r>
    </w:p>
    <w:p w14:paraId="2A168455" w14:textId="77777777"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w:t>
      </w:r>
      <w:r w:rsidR="00C83F0A" w:rsidRPr="0074495D">
        <w:rPr>
          <w:rFonts w:ascii="Times New Roman" w:hAnsi="Times New Roman"/>
          <w:sz w:val="28"/>
          <w:szCs w:val="28"/>
        </w:rPr>
        <w:t xml:space="preserve"> ООО</w:t>
      </w:r>
      <w:r w:rsidRPr="0074495D">
        <w:rPr>
          <w:rFonts w:ascii="Times New Roman" w:hAnsi="Times New Roman"/>
          <w:sz w:val="28"/>
          <w:szCs w:val="28"/>
        </w:rPr>
        <w:t>;</w:t>
      </w:r>
    </w:p>
    <w:p w14:paraId="3CDF7ECE" w14:textId="77777777"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w:t>
      </w:r>
      <w:r w:rsidR="00086D62">
        <w:rPr>
          <w:rFonts w:ascii="Times New Roman" w:hAnsi="Times New Roman"/>
          <w:sz w:val="28"/>
          <w:szCs w:val="28"/>
        </w:rPr>
        <w:t xml:space="preserve"> </w:t>
      </w:r>
      <w:r w:rsidRPr="0074495D">
        <w:rPr>
          <w:rFonts w:ascii="Times New Roman" w:hAnsi="Times New Roman"/>
          <w:sz w:val="28"/>
          <w:szCs w:val="28"/>
        </w:rPr>
        <w:t>основной образовательной программы образовательной организации и</w:t>
      </w:r>
      <w:r w:rsidR="00086D62">
        <w:rPr>
          <w:rFonts w:ascii="Times New Roman" w:hAnsi="Times New Roman"/>
          <w:sz w:val="28"/>
          <w:szCs w:val="28"/>
        </w:rPr>
        <w:t xml:space="preserve"> </w:t>
      </w:r>
      <w:r w:rsidRPr="0074495D">
        <w:rPr>
          <w:rFonts w:ascii="Times New Roman" w:hAnsi="Times New Roman"/>
          <w:sz w:val="28"/>
          <w:szCs w:val="28"/>
        </w:rPr>
        <w:t>реализацию предусмотренных в ней образовательных программ;</w:t>
      </w:r>
    </w:p>
    <w:p w14:paraId="65107B14" w14:textId="77777777"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w:t>
      </w:r>
      <w:r w:rsidR="00086D62">
        <w:rPr>
          <w:rFonts w:ascii="Times New Roman" w:hAnsi="Times New Roman"/>
          <w:sz w:val="28"/>
          <w:szCs w:val="28"/>
        </w:rPr>
        <w:t xml:space="preserve"> </w:t>
      </w:r>
      <w:r w:rsidRPr="0074495D">
        <w:rPr>
          <w:rFonts w:ascii="Times New Roman" w:hAnsi="Times New Roman"/>
          <w:sz w:val="28"/>
          <w:szCs w:val="28"/>
        </w:rPr>
        <w:t>организационную структуру, запросы участников образовательного процесса;</w:t>
      </w:r>
    </w:p>
    <w:p w14:paraId="444E8ABA" w14:textId="77777777"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w:t>
      </w:r>
      <w:r w:rsidR="00086D62">
        <w:rPr>
          <w:rFonts w:ascii="Times New Roman" w:hAnsi="Times New Roman"/>
          <w:sz w:val="28"/>
          <w:szCs w:val="28"/>
        </w:rPr>
        <w:t xml:space="preserve"> </w:t>
      </w:r>
      <w:r w:rsidRPr="0074495D">
        <w:rPr>
          <w:rFonts w:ascii="Times New Roman" w:hAnsi="Times New Roman"/>
          <w:sz w:val="28"/>
          <w:szCs w:val="28"/>
        </w:rPr>
        <w:t>партнерами, использования ресурсов социума, в том числе и сетевого</w:t>
      </w:r>
      <w:r w:rsidR="00086D62">
        <w:rPr>
          <w:rFonts w:ascii="Times New Roman" w:hAnsi="Times New Roman"/>
          <w:sz w:val="28"/>
          <w:szCs w:val="28"/>
        </w:rPr>
        <w:t xml:space="preserve"> </w:t>
      </w:r>
      <w:r w:rsidRPr="0074495D">
        <w:rPr>
          <w:rFonts w:ascii="Times New Roman" w:hAnsi="Times New Roman"/>
          <w:sz w:val="28"/>
          <w:szCs w:val="28"/>
        </w:rPr>
        <w:t>взаимодействия.</w:t>
      </w:r>
    </w:p>
    <w:p w14:paraId="142CE0F5"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w:t>
      </w:r>
      <w:r w:rsidR="00C83F0A" w:rsidRPr="0074495D">
        <w:rPr>
          <w:rFonts w:ascii="Times New Roman" w:hAnsi="Times New Roman"/>
          <w:sz w:val="28"/>
          <w:szCs w:val="28"/>
        </w:rPr>
        <w:t xml:space="preserve"> ООО</w:t>
      </w:r>
      <w:r w:rsidRPr="0074495D">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14:paraId="18BED340" w14:textId="77777777"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14:paraId="6BBAF339" w14:textId="77777777"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74495D">
        <w:rPr>
          <w:rFonts w:ascii="Times New Roman" w:hAnsi="Times New Roman"/>
          <w:sz w:val="28"/>
          <w:szCs w:val="28"/>
        </w:rPr>
        <w:t xml:space="preserve">ООП ООО </w:t>
      </w:r>
      <w:r w:rsidRPr="0074495D">
        <w:rPr>
          <w:rFonts w:ascii="Times New Roman" w:hAnsi="Times New Roman"/>
          <w:sz w:val="28"/>
          <w:szCs w:val="28"/>
        </w:rPr>
        <w:t>образовательной организации;</w:t>
      </w:r>
    </w:p>
    <w:p w14:paraId="7E11BBA7" w14:textId="77777777"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14:paraId="0958EFE1" w14:textId="77777777"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14:paraId="33F7481B" w14:textId="77777777"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14:paraId="30960495" w14:textId="77777777"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w:t>
      </w:r>
      <w:r w:rsidR="00940668"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14:paraId="063A9AA1" w14:textId="77777777"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14:paraId="114AC571" w14:textId="77777777"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14:paraId="7C85474E" w14:textId="77777777"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14:paraId="200D7193" w14:textId="77777777"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14:paraId="3ECAE028" w14:textId="77777777"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14:paraId="08062A83" w14:textId="77777777"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14:paraId="6F999E1B" w14:textId="77777777" w:rsidR="000F55DA" w:rsidRPr="0074495D" w:rsidRDefault="000F55DA" w:rsidP="00436EB5">
      <w:pPr>
        <w:pStyle w:val="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14:paraId="73536CB0" w14:textId="77777777" w:rsidR="00B540EE" w:rsidRPr="0074495D" w:rsidRDefault="00B540EE" w:rsidP="00496ECF">
      <w:pPr>
        <w:pStyle w:val="3"/>
        <w:numPr>
          <w:ilvl w:val="2"/>
          <w:numId w:val="68"/>
        </w:numPr>
        <w:spacing w:before="0" w:beforeAutospacing="0" w:after="0" w:afterAutospacing="0" w:line="360" w:lineRule="auto"/>
        <w:rPr>
          <w:szCs w:val="28"/>
        </w:rPr>
      </w:pPr>
      <w:bookmarkStart w:id="448" w:name="_Toc414553292"/>
      <w:r w:rsidRPr="0074495D">
        <w:rPr>
          <w:szCs w:val="28"/>
        </w:rPr>
        <w:t>Сетевой график (дорожная карта) по формированию необходимой</w:t>
      </w:r>
      <w:bookmarkStart w:id="449" w:name="_Toc410654087"/>
      <w:bookmarkEnd w:id="445"/>
      <w:r w:rsidR="00086D62">
        <w:rPr>
          <w:szCs w:val="28"/>
        </w:rPr>
        <w:t xml:space="preserve"> </w:t>
      </w:r>
      <w:r w:rsidRPr="0074495D">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74495D" w14:paraId="7BDE46D6" w14:textId="77777777"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627D97F1" w14:textId="77777777"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73AEA12" w14:textId="77777777"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7A326F21" w14:textId="77777777"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B540EE" w:rsidRPr="0074495D" w14:paraId="08A6BEEB" w14:textId="77777777"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95077B4" w14:textId="77777777"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Нормативное обеспечение введения ФГОС </w:t>
            </w:r>
            <w:r w:rsidR="00940668" w:rsidRPr="0074495D">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F0D06E3" w14:textId="77777777"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74495D">
              <w:rPr>
                <w:rFonts w:ascii="Times New Roman" w:eastAsia="MS Mincho" w:hAnsi="Times New Roman"/>
                <w:sz w:val="28"/>
                <w:szCs w:val="28"/>
                <w:lang w:eastAsia="ru-RU"/>
              </w:rPr>
              <w:t xml:space="preserve">или иного локального акта </w:t>
            </w:r>
            <w:r w:rsidRPr="0074495D">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71CE0BC7"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3DB0DCD1" w14:textId="77777777"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7FF6E6F4" w14:textId="77777777"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E071793" w14:textId="77777777"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2. </w:t>
            </w:r>
            <w:r w:rsidR="00C83F0A" w:rsidRPr="0074495D">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12042D6"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17BC422C" w14:textId="77777777"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51405EF" w14:textId="77777777"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C346AA8" w14:textId="77777777"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3. </w:t>
            </w:r>
            <w:r w:rsidR="00C83F0A" w:rsidRPr="0074495D">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71EC77C9"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3BF17931" w14:textId="77777777"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14:paraId="2C43580B"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E957178" w14:textId="77777777"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62EC968"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1613CF05" w14:textId="77777777"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14:paraId="39C3218C"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DEABC0C" w14:textId="77777777"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13CD714"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14ED8458" w14:textId="77777777"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10F9A180"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14:paraId="53B570B2" w14:textId="77777777"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sidR="00086D62">
              <w:rPr>
                <w:rFonts w:ascii="Times New Roman" w:eastAsia="MS Mincho" w:hAnsi="Times New Roman"/>
                <w:sz w:val="28"/>
                <w:szCs w:val="28"/>
                <w:lang w:eastAsia="ru-RU"/>
              </w:rPr>
              <w:t xml:space="preserve"> </w:t>
            </w:r>
            <w:r w:rsidR="00C83F0A" w:rsidRPr="0074495D">
              <w:rPr>
                <w:rFonts w:ascii="Times New Roman" w:eastAsia="MS Mincho" w:hAnsi="Times New Roman"/>
                <w:sz w:val="28"/>
                <w:szCs w:val="28"/>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14:paraId="72B13FE7"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0430BF06" w14:textId="77777777"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14:paraId="76FAEE85"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14:paraId="139D5A42" w14:textId="77777777"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14:paraId="169C45DC"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5FA899E2" w14:textId="77777777"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14:paraId="5D1D0233"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3CEA4122" w14:textId="77777777" w:rsidR="00B540EE" w:rsidRPr="0074495D" w:rsidRDefault="00B540EE"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00C83F0A"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01D190B1"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14:paraId="2D32473C" w14:textId="77777777"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14:paraId="62246D29" w14:textId="77777777"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14:paraId="2A7CAA9E" w14:textId="77777777"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14:paraId="0BAA3862" w14:textId="77777777"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14:paraId="1C41B7EF" w14:textId="77777777"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14:paraId="203A055F" w14:textId="77777777"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14:paraId="6CECD42B" w14:textId="77777777"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14:paraId="54945A79" w14:textId="77777777"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положений о внеурочной деятельности обучающихся;</w:t>
            </w:r>
          </w:p>
          <w:p w14:paraId="5A5FC0AD" w14:textId="77777777"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266F9C31" w14:textId="77777777"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домашней работы обучающихся;</w:t>
            </w:r>
          </w:p>
          <w:p w14:paraId="22C7DA7F" w14:textId="77777777" w:rsidR="005B178C" w:rsidRPr="0074495D"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14:paraId="6815F3AE" w14:textId="77777777"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1A3C46A6" w14:textId="77777777"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7CE38749" w14:textId="77777777"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3FC9E817" w14:textId="77777777"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3FD99BD6"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075987C1" w14:textId="77777777"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14:paraId="156F02FB"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5ED22542" w14:textId="77777777"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005B178C" w:rsidRPr="0074495D">
              <w:rPr>
                <w:rFonts w:ascii="Times New Roman" w:eastAsia="MS Mincho" w:hAnsi="Times New Roman"/>
                <w:sz w:val="28"/>
                <w:szCs w:val="28"/>
                <w:lang w:eastAsia="ru-RU"/>
              </w:rPr>
              <w:t xml:space="preserve">Корректировка </w:t>
            </w:r>
            <w:r w:rsidRPr="0074495D">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3EEC3928"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14:paraId="6EB1FFF8" w14:textId="77777777"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14:paraId="10B9B0E3" w14:textId="77777777"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14:paraId="3EC3A9AA" w14:textId="77777777"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14:paraId="7350B73F" w14:textId="77777777" w:rsidR="005B178C" w:rsidRPr="0074495D"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14:paraId="7A92D994" w14:textId="77777777"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14:paraId="48DF47A7" w14:textId="77777777"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3DB5BB04" w14:textId="77777777"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14:paraId="7FD44DE8" w14:textId="77777777"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w:t>
            </w:r>
            <w:r w:rsidR="00086D62">
              <w:rPr>
                <w:rFonts w:ascii="Times New Roman" w:eastAsia="MS Mincho" w:hAnsi="Times New Roman"/>
                <w:sz w:val="28"/>
                <w:szCs w:val="28"/>
                <w:lang w:eastAsia="ru-RU"/>
              </w:rPr>
              <w:t>в</w:t>
            </w:r>
            <w:r w:rsidRPr="0074495D">
              <w:rPr>
                <w:rFonts w:ascii="Times New Roman" w:eastAsia="MS Mincho" w:hAnsi="Times New Roman"/>
                <w:sz w:val="28"/>
                <w:szCs w:val="28"/>
                <w:lang w:eastAsia="ru-RU"/>
              </w:rPr>
              <w:t>ательных отношений</w:t>
            </w:r>
            <w:r w:rsidR="00086D62">
              <w:rPr>
                <w:rFonts w:ascii="Times New Roman" w:eastAsia="MS Mincho" w:hAnsi="Times New Roman"/>
                <w:sz w:val="28"/>
                <w:szCs w:val="28"/>
                <w:lang w:eastAsia="ru-RU"/>
              </w:rPr>
              <w:t xml:space="preserve"> </w:t>
            </w:r>
            <w:r w:rsidRPr="0074495D">
              <w:rPr>
                <w:rFonts w:ascii="Times New Roman" w:eastAsia="MS Mincho" w:hAnsi="Times New Roman"/>
                <w:sz w:val="28"/>
                <w:szCs w:val="28"/>
                <w:lang w:eastAsia="ru-RU"/>
              </w:rPr>
              <w:t>по  организации введения ФГОС ООО</w:t>
            </w:r>
          </w:p>
          <w:p w14:paraId="0EBDCC19" w14:textId="77777777"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14:paraId="224B96A7" w14:textId="77777777"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59562D49" w14:textId="77777777"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14:paraId="38CCBA58"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2115924B" w14:textId="77777777"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539A164B"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4CC71BD8" w14:textId="77777777"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14:paraId="5A1434E4"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543DF3D5" w14:textId="77777777"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67C00685"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7AD487F5" w14:textId="77777777"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14:paraId="0D840D28"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1DF96949" w14:textId="77777777"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0448E060"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4F9341C7" w14:textId="77777777"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4670ADFA" w14:textId="77777777"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6BCF1FEB" w14:textId="77777777"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00B028EF">
              <w:rPr>
                <w:rFonts w:ascii="Times New Roman" w:eastAsia="MS Mincho" w:hAnsi="Times New Roman"/>
                <w:sz w:val="28"/>
                <w:szCs w:val="28"/>
                <w:lang w:eastAsia="ru-RU"/>
              </w:rPr>
              <w:t xml:space="preserve"> </w:t>
            </w:r>
            <w:r w:rsidRPr="0074495D">
              <w:rPr>
                <w:rFonts w:ascii="Times New Roman" w:eastAsia="MS Mincho" w:hAnsi="Times New Roman"/>
                <w:sz w:val="28"/>
                <w:szCs w:val="28"/>
                <w:lang w:eastAsia="ru-RU"/>
              </w:rPr>
              <w:t>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04085AE2"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552AD5AC" w14:textId="77777777"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14:paraId="5F4F598A"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022AF2B5" w14:textId="77777777"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44ADA8A0"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14:paraId="19C94ED1" w14:textId="77777777"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14:paraId="67540644" w14:textId="77777777"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14:paraId="1D81564B" w14:textId="77777777"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14:paraId="05D82AD4" w14:textId="77777777"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14:paraId="50EFC79A" w14:textId="77777777"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15CBE048" w14:textId="77777777"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5AE162AB" w14:textId="77777777"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1393238C" w14:textId="77777777"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Размещение на сайте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информационных материалов о реализации </w:t>
            </w:r>
            <w:r w:rsidR="00201777" w:rsidRPr="0074495D">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0EC77B24"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7D11FB65" w14:textId="77777777"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14:paraId="4967F994"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34DE9149" w14:textId="77777777"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74495D">
              <w:rPr>
                <w:rFonts w:ascii="Times New Roman" w:eastAsia="MS Mincho" w:hAnsi="Times New Roman"/>
                <w:sz w:val="28"/>
                <w:szCs w:val="28"/>
                <w:lang w:eastAsia="ru-RU"/>
              </w:rPr>
              <w:t xml:space="preserve">ФГОС </w:t>
            </w:r>
            <w:r w:rsidRPr="0074495D">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59787449"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14:paraId="660AA9E5" w14:textId="77777777"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14:paraId="35E63A98" w14:textId="77777777"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14:paraId="5C629815" w14:textId="77777777"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14:paraId="4D7146AE" w14:textId="77777777"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14:paraId="0DB14E04" w14:textId="77777777"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43BF5252" w14:textId="77777777"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14:paraId="4224AA1B"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139EA793" w14:textId="77777777"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488F7D1B"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09A07B1B" w14:textId="77777777"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1DC5E1A4" w14:textId="77777777" w:rsidR="0030367C"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14:paraId="4B6E1FDA" w14:textId="77777777"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5AC8CEC7" w14:textId="77777777"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64B1874D"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09F14EE6" w14:textId="77777777"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14:paraId="6C9F5E06"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38E6F441" w14:textId="77777777"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0F3546FF"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73A96EFC" w14:textId="77777777"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96C921E"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52E4418" w14:textId="77777777"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7AF71339"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2FE4A792" w14:textId="77777777"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14:paraId="4613AE5C"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7C14E027" w14:textId="77777777"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7E8251D"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46EB4C9B" w14:textId="77777777"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14:paraId="71FD644D"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0FDDD21" w14:textId="77777777"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618F7E8"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7FC70B75" w14:textId="77777777"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14:paraId="4BE6C188"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6E9B5578" w14:textId="77777777"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582ADF58"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7A0DE833" w14:textId="77777777"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14:paraId="120F7534"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760FFC5E" w14:textId="77777777"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Наличие доступа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к электронным образовательным ресурсам (ЭОР), размещенным в федеральных</w:t>
            </w:r>
            <w:r w:rsidR="00A51045" w:rsidRPr="0074495D">
              <w:rPr>
                <w:rFonts w:ascii="Times New Roman" w:eastAsia="MS Mincho" w:hAnsi="Times New Roman"/>
                <w:sz w:val="28"/>
                <w:szCs w:val="28"/>
                <w:lang w:eastAsia="ru-RU"/>
              </w:rPr>
              <w:t>,</w:t>
            </w:r>
            <w:r w:rsidRPr="0074495D">
              <w:rPr>
                <w:rFonts w:ascii="Times New Roman" w:eastAsia="MS Mincho" w:hAnsi="Times New Roman"/>
                <w:sz w:val="28"/>
                <w:szCs w:val="28"/>
                <w:lang w:eastAsia="ru-RU"/>
              </w:rPr>
              <w:t xml:space="preserve"> региональных</w:t>
            </w:r>
            <w:r w:rsidR="00A51045" w:rsidRPr="0074495D">
              <w:rPr>
                <w:rFonts w:ascii="Times New Roman" w:eastAsia="MS Mincho" w:hAnsi="Times New Roman"/>
                <w:sz w:val="28"/>
                <w:szCs w:val="28"/>
                <w:lang w:eastAsia="ru-RU"/>
              </w:rPr>
              <w:t xml:space="preserve"> и иных</w:t>
            </w:r>
            <w:r w:rsidRPr="0074495D">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5E518FFE"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14:paraId="7545EBC4" w14:textId="77777777"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14:paraId="0291E012"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14DC99D" w14:textId="77777777"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4495D">
              <w:rPr>
                <w:rFonts w:ascii="Times New Roman" w:eastAsia="MS Mincho" w:hAnsi="Times New Roman"/>
                <w:sz w:val="28"/>
                <w:szCs w:val="28"/>
                <w:lang w:eastAsia="ru-RU"/>
              </w:rPr>
              <w:t xml:space="preserve">сети </w:t>
            </w:r>
            <w:r w:rsidRPr="0074495D">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03C52EC" w14:textId="77777777"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14:paraId="1672BBB6" w14:textId="77777777" w:rsidR="00447CA6" w:rsidRPr="0074495D" w:rsidRDefault="00447CA6"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14:paraId="4A97F22F" w14:textId="77777777" w:rsidR="000A7509" w:rsidRPr="0074495D" w:rsidRDefault="0005656B"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t>Условные сокращения</w:t>
      </w:r>
    </w:p>
    <w:p w14:paraId="4232D056" w14:textId="77777777"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14:paraId="326F5639" w14:textId="77777777"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14:paraId="744BA085" w14:textId="77777777"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14:paraId="145A0A07" w14:textId="77777777"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14:paraId="5D3F5DD2" w14:textId="77777777"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14:paraId="62FF32BB" w14:textId="77777777"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14:paraId="734A09EB" w14:textId="77777777"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14:paraId="7A6B8257" w14:textId="77777777"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14:paraId="09743B1F" w14:textId="77777777"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14:paraId="4B0CBCF3" w14:textId="044E9F6C"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w:t>
      </w:r>
      <w:r w:rsidR="00086D62">
        <w:rPr>
          <w:rFonts w:ascii="Times New Roman" w:hAnsi="Times New Roman"/>
          <w:sz w:val="28"/>
          <w:szCs w:val="28"/>
        </w:rPr>
        <w:t>ая</w:t>
      </w:r>
      <w:r w:rsidRPr="0074495D">
        <w:rPr>
          <w:rFonts w:ascii="Times New Roman" w:hAnsi="Times New Roman"/>
          <w:sz w:val="28"/>
          <w:szCs w:val="28"/>
        </w:rPr>
        <w:t xml:space="preserve"> комиссия</w:t>
      </w:r>
    </w:p>
    <w:p w14:paraId="42B981F5" w14:textId="5746B778"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w:t>
      </w:r>
      <w:r w:rsidR="00086D62">
        <w:rPr>
          <w:rFonts w:ascii="Times New Roman" w:hAnsi="Times New Roman"/>
          <w:sz w:val="28"/>
          <w:szCs w:val="28"/>
        </w:rPr>
        <w:t>ий</w:t>
      </w:r>
      <w:r w:rsidRPr="0074495D">
        <w:rPr>
          <w:rFonts w:ascii="Times New Roman" w:hAnsi="Times New Roman"/>
          <w:sz w:val="28"/>
          <w:szCs w:val="28"/>
        </w:rPr>
        <w:t xml:space="preserve"> консилиум</w:t>
      </w:r>
    </w:p>
    <w:p w14:paraId="61BB5903" w14:textId="77777777"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14:paraId="6B52AD17" w14:textId="77777777" w:rsidR="0005656B" w:rsidRPr="0074495D" w:rsidRDefault="0005656B" w:rsidP="0012121B">
      <w:pPr>
        <w:spacing w:after="0" w:line="360" w:lineRule="auto"/>
        <w:jc w:val="center"/>
        <w:rPr>
          <w:rFonts w:ascii="Times New Roman" w:hAnsi="Times New Roman"/>
          <w:b/>
          <w:sz w:val="28"/>
          <w:szCs w:val="28"/>
        </w:rPr>
      </w:pPr>
    </w:p>
    <w:sectPr w:rsidR="0005656B" w:rsidRPr="0074495D" w:rsidSect="00304C71">
      <w:footerReference w:type="default" r:id="rId79"/>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1EFF7" w14:textId="77777777" w:rsidR="008A6217" w:rsidRDefault="008A6217" w:rsidP="00B540EE">
      <w:pPr>
        <w:spacing w:after="0" w:line="240" w:lineRule="auto"/>
      </w:pPr>
      <w:r>
        <w:separator/>
      </w:r>
    </w:p>
  </w:endnote>
  <w:endnote w:type="continuationSeparator" w:id="0">
    <w:p w14:paraId="360DD680" w14:textId="77777777" w:rsidR="008A6217" w:rsidRDefault="008A6217"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Microsoft Sans Serif">
    <w:panose1 w:val="020B0604020202020204"/>
    <w:charset w:val="CC"/>
    <w:family w:val="swiss"/>
    <w:pitch w:val="variable"/>
    <w:sig w:usb0="61002BDF"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A8829" w14:textId="77777777" w:rsidR="00C17595" w:rsidRPr="00FC65AF" w:rsidRDefault="00C17595"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C95B5A">
      <w:rPr>
        <w:noProof/>
        <w:sz w:val="24"/>
        <w:szCs w:val="24"/>
      </w:rPr>
      <w:t>13</w:t>
    </w:r>
    <w:r w:rsidRPr="00FC65AF">
      <w:rPr>
        <w:sz w:val="24"/>
        <w:szCs w:val="24"/>
      </w:rPr>
      <w:fldChar w:fldCharType="end"/>
    </w:r>
  </w:p>
  <w:p w14:paraId="1E068143" w14:textId="77777777" w:rsidR="00C17595" w:rsidRDefault="00C1759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07634" w14:textId="77777777" w:rsidR="008A6217" w:rsidRDefault="008A6217" w:rsidP="00B540EE">
      <w:pPr>
        <w:spacing w:after="0" w:line="240" w:lineRule="auto"/>
      </w:pPr>
      <w:r>
        <w:separator/>
      </w:r>
    </w:p>
  </w:footnote>
  <w:footnote w:type="continuationSeparator" w:id="0">
    <w:p w14:paraId="7E8033DB" w14:textId="77777777" w:rsidR="008A6217" w:rsidRDefault="008A6217" w:rsidP="00B540EE">
      <w:pPr>
        <w:spacing w:after="0" w:line="240" w:lineRule="auto"/>
      </w:pPr>
      <w:r>
        <w:continuationSeparator/>
      </w:r>
    </w:p>
  </w:footnote>
  <w:footnote w:id="1">
    <w:p w14:paraId="790B0520" w14:textId="77777777" w:rsidR="00C17595" w:rsidRDefault="00C17595">
      <w:pPr>
        <w:pStyle w:val="af4"/>
      </w:pPr>
      <w:r>
        <w:rPr>
          <w:rStyle w:val="af3"/>
        </w:rPr>
        <w:footnoteRef/>
      </w:r>
      <w:r>
        <w:rPr>
          <w:szCs w:val="28"/>
        </w:rP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2">
    <w:p w14:paraId="36D082C1" w14:textId="77777777" w:rsidR="00C17595" w:rsidRPr="006940DA" w:rsidRDefault="00C17595"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14:paraId="7834EFC4" w14:textId="77777777" w:rsidR="00C17595" w:rsidRDefault="00C17595"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14:paraId="21DF2140" w14:textId="77777777" w:rsidR="00C17595" w:rsidRDefault="00C17595"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14:paraId="080B4F39" w14:textId="77777777" w:rsidR="00C17595" w:rsidRDefault="00C17595"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14:paraId="34EAEF50" w14:textId="77777777" w:rsidR="00C17595" w:rsidRDefault="00C17595"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14:paraId="33EB8CFB" w14:textId="77777777" w:rsidR="00C17595" w:rsidRDefault="00C17595"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14:paraId="6E8C4682" w14:textId="77777777" w:rsidR="00C17595" w:rsidRPr="00451AC4" w:rsidRDefault="00C17595"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14:paraId="1679D474" w14:textId="77777777" w:rsidR="00C17595" w:rsidRDefault="00C17595" w:rsidP="002F5340">
      <w:pPr>
        <w:pStyle w:val="af4"/>
      </w:pPr>
      <w:r>
        <w:rPr>
          <w:rStyle w:val="af3"/>
        </w:rPr>
        <w:footnoteRef/>
      </w:r>
      <w:r w:rsidR="00F8120C">
        <w:rPr>
          <w:sz w:val="22"/>
          <w:szCs w:val="22"/>
        </w:rPr>
        <w:t xml:space="preserve"> </w:t>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14:paraId="5AD816EB" w14:textId="77777777" w:rsidR="00C17595" w:rsidRDefault="00C17595" w:rsidP="002F5340">
      <w:pPr>
        <w:pStyle w:val="af4"/>
      </w:pPr>
      <w:r>
        <w:rPr>
          <w:rStyle w:val="af3"/>
        </w:rPr>
        <w:footnoteRef/>
      </w:r>
      <w:r w:rsidR="00F8120C">
        <w:rPr>
          <w:sz w:val="22"/>
          <w:szCs w:val="22"/>
        </w:rPr>
        <w:t xml:space="preserve"> </w:t>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14:paraId="2EF418BA" w14:textId="4EF94A23" w:rsidR="00C17595" w:rsidRPr="0012121B" w:rsidRDefault="00C17595" w:rsidP="0012121B">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14:paraId="65656BDD" w14:textId="77777777" w:rsidR="00C17595" w:rsidRDefault="00C17595">
      <w:pPr>
        <w:pStyle w:val="af4"/>
      </w:pPr>
    </w:p>
  </w:footnote>
  <w:footnote w:id="12">
    <w:p w14:paraId="7EE7E462" w14:textId="77777777" w:rsidR="00C17595" w:rsidRPr="00B222AB" w:rsidRDefault="00C17595" w:rsidP="002F5340">
      <w:pPr>
        <w:pStyle w:val="af4"/>
        <w:jc w:val="both"/>
      </w:pPr>
      <w:r w:rsidRPr="00B222AB">
        <w:rPr>
          <w:rStyle w:val="af3"/>
        </w:rPr>
        <w:footnoteRef/>
      </w:r>
      <w:r>
        <w:rPr>
          <w:bCs/>
          <w:iCs/>
          <w:sz w:val="24"/>
          <w:szCs w:val="24"/>
        </w:rPr>
        <w:t xml:space="preserve"> </w:t>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14:paraId="21318169" w14:textId="77777777" w:rsidR="00C17595" w:rsidRPr="00025D75" w:rsidRDefault="00C17595">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14:paraId="033E4BBA" w14:textId="77777777" w:rsidR="00C17595" w:rsidRPr="00275F4D" w:rsidRDefault="00C17595"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14:paraId="07EBC2FD" w14:textId="77777777" w:rsidR="00C17595" w:rsidRPr="00C7059D" w:rsidRDefault="00C17595" w:rsidP="0042291A">
      <w:pPr>
        <w:pStyle w:val="af4"/>
        <w:rPr>
          <w:sz w:val="22"/>
          <w:szCs w:val="22"/>
        </w:rPr>
      </w:pPr>
    </w:p>
  </w:footnote>
  <w:footnote w:id="15">
    <w:p w14:paraId="7AA42206" w14:textId="77777777" w:rsidR="00C17595" w:rsidRDefault="00C17595"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14:paraId="05BA4745" w14:textId="77777777" w:rsidR="00C17595" w:rsidRPr="001665A0" w:rsidRDefault="00C17595">
      <w:pPr>
        <w:pStyle w:val="af4"/>
      </w:pPr>
      <w:r>
        <w:rPr>
          <w:rStyle w:val="af3"/>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14:paraId="564CD970" w14:textId="77777777" w:rsidR="00C17595" w:rsidRDefault="00C17595"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14:paraId="5D3E8071" w14:textId="77777777" w:rsidR="00C17595" w:rsidRPr="008E46E5" w:rsidRDefault="00C17595">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5174D"/>
    <w:rsid w:val="000527FE"/>
    <w:rsid w:val="000541DA"/>
    <w:rsid w:val="0005656B"/>
    <w:rsid w:val="00056684"/>
    <w:rsid w:val="00064403"/>
    <w:rsid w:val="00065FDD"/>
    <w:rsid w:val="00076DE5"/>
    <w:rsid w:val="000778F8"/>
    <w:rsid w:val="000855F2"/>
    <w:rsid w:val="00086BF2"/>
    <w:rsid w:val="00086D62"/>
    <w:rsid w:val="00087B13"/>
    <w:rsid w:val="0009461B"/>
    <w:rsid w:val="00095746"/>
    <w:rsid w:val="0009746A"/>
    <w:rsid w:val="000A10C6"/>
    <w:rsid w:val="000A2456"/>
    <w:rsid w:val="000A364A"/>
    <w:rsid w:val="000A400B"/>
    <w:rsid w:val="000A6C91"/>
    <w:rsid w:val="000A7509"/>
    <w:rsid w:val="000B0072"/>
    <w:rsid w:val="000B698C"/>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E59"/>
    <w:rsid w:val="001917AA"/>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5CF9"/>
    <w:rsid w:val="00216A64"/>
    <w:rsid w:val="0021740F"/>
    <w:rsid w:val="002231DE"/>
    <w:rsid w:val="00230229"/>
    <w:rsid w:val="00230A5D"/>
    <w:rsid w:val="00235CF8"/>
    <w:rsid w:val="002364B5"/>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6BD0"/>
    <w:rsid w:val="002F41E9"/>
    <w:rsid w:val="002F42E8"/>
    <w:rsid w:val="002F5340"/>
    <w:rsid w:val="00301DC9"/>
    <w:rsid w:val="003033F2"/>
    <w:rsid w:val="0030367C"/>
    <w:rsid w:val="00304C71"/>
    <w:rsid w:val="00307772"/>
    <w:rsid w:val="003117B7"/>
    <w:rsid w:val="003134E9"/>
    <w:rsid w:val="00313A40"/>
    <w:rsid w:val="00314F0F"/>
    <w:rsid w:val="00317BBB"/>
    <w:rsid w:val="00321A8B"/>
    <w:rsid w:val="0032277D"/>
    <w:rsid w:val="00323A58"/>
    <w:rsid w:val="00331F3D"/>
    <w:rsid w:val="00334558"/>
    <w:rsid w:val="00334BAC"/>
    <w:rsid w:val="00337D47"/>
    <w:rsid w:val="00344FFD"/>
    <w:rsid w:val="00353142"/>
    <w:rsid w:val="00353937"/>
    <w:rsid w:val="00353CAF"/>
    <w:rsid w:val="00356107"/>
    <w:rsid w:val="00357C6D"/>
    <w:rsid w:val="0036263B"/>
    <w:rsid w:val="003726A0"/>
    <w:rsid w:val="003753EE"/>
    <w:rsid w:val="00375955"/>
    <w:rsid w:val="00380679"/>
    <w:rsid w:val="00382905"/>
    <w:rsid w:val="0038753A"/>
    <w:rsid w:val="00387BEC"/>
    <w:rsid w:val="003A2BB4"/>
    <w:rsid w:val="003A5128"/>
    <w:rsid w:val="003B3426"/>
    <w:rsid w:val="003B5AC2"/>
    <w:rsid w:val="003C1C81"/>
    <w:rsid w:val="003C1F55"/>
    <w:rsid w:val="003D1399"/>
    <w:rsid w:val="003D2480"/>
    <w:rsid w:val="003D4330"/>
    <w:rsid w:val="003E1723"/>
    <w:rsid w:val="003E2FF0"/>
    <w:rsid w:val="003E7F3F"/>
    <w:rsid w:val="003F277B"/>
    <w:rsid w:val="003F3D78"/>
    <w:rsid w:val="003F6F38"/>
    <w:rsid w:val="00400075"/>
    <w:rsid w:val="0040362A"/>
    <w:rsid w:val="00403DD3"/>
    <w:rsid w:val="00404622"/>
    <w:rsid w:val="00404B05"/>
    <w:rsid w:val="004100EF"/>
    <w:rsid w:val="004116FD"/>
    <w:rsid w:val="004152B9"/>
    <w:rsid w:val="0042291A"/>
    <w:rsid w:val="00423926"/>
    <w:rsid w:val="00425344"/>
    <w:rsid w:val="00425570"/>
    <w:rsid w:val="00432006"/>
    <w:rsid w:val="00436EB5"/>
    <w:rsid w:val="0043702F"/>
    <w:rsid w:val="00437180"/>
    <w:rsid w:val="00442630"/>
    <w:rsid w:val="004433DF"/>
    <w:rsid w:val="00444D8D"/>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67AD"/>
    <w:rsid w:val="004D4386"/>
    <w:rsid w:val="004D5819"/>
    <w:rsid w:val="004D5C6E"/>
    <w:rsid w:val="004D6611"/>
    <w:rsid w:val="004D77C0"/>
    <w:rsid w:val="004E048F"/>
    <w:rsid w:val="004E267A"/>
    <w:rsid w:val="004E4B89"/>
    <w:rsid w:val="004E5FBC"/>
    <w:rsid w:val="004E6158"/>
    <w:rsid w:val="004E6316"/>
    <w:rsid w:val="004F1EB8"/>
    <w:rsid w:val="004F3883"/>
    <w:rsid w:val="004F3F12"/>
    <w:rsid w:val="004F4AEB"/>
    <w:rsid w:val="004F5737"/>
    <w:rsid w:val="00502631"/>
    <w:rsid w:val="00503A6E"/>
    <w:rsid w:val="00505673"/>
    <w:rsid w:val="00505B4A"/>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32C2C"/>
    <w:rsid w:val="00532FA9"/>
    <w:rsid w:val="00533ABE"/>
    <w:rsid w:val="005348F8"/>
    <w:rsid w:val="00537109"/>
    <w:rsid w:val="005442ED"/>
    <w:rsid w:val="00546D9F"/>
    <w:rsid w:val="0055194B"/>
    <w:rsid w:val="00556039"/>
    <w:rsid w:val="00565E7E"/>
    <w:rsid w:val="005666EB"/>
    <w:rsid w:val="00571A66"/>
    <w:rsid w:val="00572237"/>
    <w:rsid w:val="00572C2A"/>
    <w:rsid w:val="005731AE"/>
    <w:rsid w:val="0057391A"/>
    <w:rsid w:val="00573C79"/>
    <w:rsid w:val="0058009A"/>
    <w:rsid w:val="00587979"/>
    <w:rsid w:val="005945A1"/>
    <w:rsid w:val="00597840"/>
    <w:rsid w:val="005A0FD2"/>
    <w:rsid w:val="005A2659"/>
    <w:rsid w:val="005A401E"/>
    <w:rsid w:val="005A6FB8"/>
    <w:rsid w:val="005B0297"/>
    <w:rsid w:val="005B02AF"/>
    <w:rsid w:val="005B178C"/>
    <w:rsid w:val="005B3328"/>
    <w:rsid w:val="005B46CD"/>
    <w:rsid w:val="005B481D"/>
    <w:rsid w:val="005B681D"/>
    <w:rsid w:val="005C1EE4"/>
    <w:rsid w:val="005C6C27"/>
    <w:rsid w:val="005D0B6D"/>
    <w:rsid w:val="005D0ECB"/>
    <w:rsid w:val="005D39F5"/>
    <w:rsid w:val="005D5B28"/>
    <w:rsid w:val="005D5F24"/>
    <w:rsid w:val="005D64CA"/>
    <w:rsid w:val="005F0DC9"/>
    <w:rsid w:val="005F3E1D"/>
    <w:rsid w:val="005F4975"/>
    <w:rsid w:val="005F5408"/>
    <w:rsid w:val="005F5F3E"/>
    <w:rsid w:val="0060150E"/>
    <w:rsid w:val="00601D93"/>
    <w:rsid w:val="00603E10"/>
    <w:rsid w:val="00605966"/>
    <w:rsid w:val="00607749"/>
    <w:rsid w:val="00622153"/>
    <w:rsid w:val="006255B6"/>
    <w:rsid w:val="00637DFA"/>
    <w:rsid w:val="006402BD"/>
    <w:rsid w:val="006460EB"/>
    <w:rsid w:val="00646A25"/>
    <w:rsid w:val="00647DEE"/>
    <w:rsid w:val="00650F52"/>
    <w:rsid w:val="006549A3"/>
    <w:rsid w:val="00665190"/>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116EB"/>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A4A2C"/>
    <w:rsid w:val="007B37F7"/>
    <w:rsid w:val="007B3D17"/>
    <w:rsid w:val="007B4927"/>
    <w:rsid w:val="007B584E"/>
    <w:rsid w:val="007C1A16"/>
    <w:rsid w:val="007C3BBA"/>
    <w:rsid w:val="007C4191"/>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5144F"/>
    <w:rsid w:val="0085207C"/>
    <w:rsid w:val="0085567C"/>
    <w:rsid w:val="00862723"/>
    <w:rsid w:val="0087209D"/>
    <w:rsid w:val="00880044"/>
    <w:rsid w:val="00883CFB"/>
    <w:rsid w:val="00884F75"/>
    <w:rsid w:val="00885C54"/>
    <w:rsid w:val="00886104"/>
    <w:rsid w:val="008914DC"/>
    <w:rsid w:val="00891514"/>
    <w:rsid w:val="00892DBA"/>
    <w:rsid w:val="008A39FC"/>
    <w:rsid w:val="008A6217"/>
    <w:rsid w:val="008A6CA4"/>
    <w:rsid w:val="008B20BB"/>
    <w:rsid w:val="008C053C"/>
    <w:rsid w:val="008C26AB"/>
    <w:rsid w:val="008D26EB"/>
    <w:rsid w:val="008D29FE"/>
    <w:rsid w:val="008D75ED"/>
    <w:rsid w:val="008E08E2"/>
    <w:rsid w:val="008E46E5"/>
    <w:rsid w:val="008E46FF"/>
    <w:rsid w:val="008E7CA7"/>
    <w:rsid w:val="008F111A"/>
    <w:rsid w:val="008F5461"/>
    <w:rsid w:val="008F6420"/>
    <w:rsid w:val="008F7666"/>
    <w:rsid w:val="00900E75"/>
    <w:rsid w:val="00902E25"/>
    <w:rsid w:val="00906E95"/>
    <w:rsid w:val="009114D7"/>
    <w:rsid w:val="00913573"/>
    <w:rsid w:val="00916611"/>
    <w:rsid w:val="00922047"/>
    <w:rsid w:val="00922AD4"/>
    <w:rsid w:val="00922C1F"/>
    <w:rsid w:val="00923922"/>
    <w:rsid w:val="00923C7B"/>
    <w:rsid w:val="00923D42"/>
    <w:rsid w:val="00924759"/>
    <w:rsid w:val="0092557B"/>
    <w:rsid w:val="009267C9"/>
    <w:rsid w:val="009302C9"/>
    <w:rsid w:val="00930F7B"/>
    <w:rsid w:val="00933260"/>
    <w:rsid w:val="0093548C"/>
    <w:rsid w:val="009360F3"/>
    <w:rsid w:val="00936E7E"/>
    <w:rsid w:val="00940641"/>
    <w:rsid w:val="00940668"/>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54A3"/>
    <w:rsid w:val="009C58E9"/>
    <w:rsid w:val="009C59CB"/>
    <w:rsid w:val="009D0837"/>
    <w:rsid w:val="009D1460"/>
    <w:rsid w:val="009D2C8F"/>
    <w:rsid w:val="009D3152"/>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B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455B"/>
    <w:rsid w:val="00AB475B"/>
    <w:rsid w:val="00AB7055"/>
    <w:rsid w:val="00AC2389"/>
    <w:rsid w:val="00AC5FC7"/>
    <w:rsid w:val="00AC7420"/>
    <w:rsid w:val="00AD272E"/>
    <w:rsid w:val="00AD5FB9"/>
    <w:rsid w:val="00AD617F"/>
    <w:rsid w:val="00AE0A36"/>
    <w:rsid w:val="00AE165E"/>
    <w:rsid w:val="00AE4EA3"/>
    <w:rsid w:val="00AF4254"/>
    <w:rsid w:val="00B028EF"/>
    <w:rsid w:val="00B12AF3"/>
    <w:rsid w:val="00B13C98"/>
    <w:rsid w:val="00B16EE7"/>
    <w:rsid w:val="00B179DB"/>
    <w:rsid w:val="00B2173A"/>
    <w:rsid w:val="00B22612"/>
    <w:rsid w:val="00B22FE9"/>
    <w:rsid w:val="00B25168"/>
    <w:rsid w:val="00B26895"/>
    <w:rsid w:val="00B2767C"/>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8496F"/>
    <w:rsid w:val="00C90812"/>
    <w:rsid w:val="00C92A67"/>
    <w:rsid w:val="00C92E8E"/>
    <w:rsid w:val="00C93619"/>
    <w:rsid w:val="00C94452"/>
    <w:rsid w:val="00C950DD"/>
    <w:rsid w:val="00C953A7"/>
    <w:rsid w:val="00C954E2"/>
    <w:rsid w:val="00C958A1"/>
    <w:rsid w:val="00C95B5A"/>
    <w:rsid w:val="00C96E55"/>
    <w:rsid w:val="00CA3B1A"/>
    <w:rsid w:val="00CA3CC2"/>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3B3D"/>
    <w:rsid w:val="00D2425F"/>
    <w:rsid w:val="00D32726"/>
    <w:rsid w:val="00D40BEE"/>
    <w:rsid w:val="00D46213"/>
    <w:rsid w:val="00D50E0C"/>
    <w:rsid w:val="00D56A0F"/>
    <w:rsid w:val="00D56BAC"/>
    <w:rsid w:val="00D61201"/>
    <w:rsid w:val="00D61E5E"/>
    <w:rsid w:val="00D64076"/>
    <w:rsid w:val="00D66950"/>
    <w:rsid w:val="00D7686B"/>
    <w:rsid w:val="00D77229"/>
    <w:rsid w:val="00D85D0E"/>
    <w:rsid w:val="00D86092"/>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6E32"/>
    <w:rsid w:val="00E2725A"/>
    <w:rsid w:val="00E2772E"/>
    <w:rsid w:val="00E27E21"/>
    <w:rsid w:val="00E30F6F"/>
    <w:rsid w:val="00E32CA3"/>
    <w:rsid w:val="00E32F9C"/>
    <w:rsid w:val="00E33388"/>
    <w:rsid w:val="00E344A6"/>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3F48"/>
    <w:rsid w:val="00F17097"/>
    <w:rsid w:val="00F2086F"/>
    <w:rsid w:val="00F20F5C"/>
    <w:rsid w:val="00F21876"/>
    <w:rsid w:val="00F2291F"/>
    <w:rsid w:val="00F279E4"/>
    <w:rsid w:val="00F32B1F"/>
    <w:rsid w:val="00F336E0"/>
    <w:rsid w:val="00F40486"/>
    <w:rsid w:val="00F46B1B"/>
    <w:rsid w:val="00F4751F"/>
    <w:rsid w:val="00F53E38"/>
    <w:rsid w:val="00F556C7"/>
    <w:rsid w:val="00F572CD"/>
    <w:rsid w:val="00F578F2"/>
    <w:rsid w:val="00F6182D"/>
    <w:rsid w:val="00F61AB1"/>
    <w:rsid w:val="00F61CB7"/>
    <w:rsid w:val="00F61CD2"/>
    <w:rsid w:val="00F62AD8"/>
    <w:rsid w:val="00F637C6"/>
    <w:rsid w:val="00F7508F"/>
    <w:rsid w:val="00F77A40"/>
    <w:rsid w:val="00F8120C"/>
    <w:rsid w:val="00F82BEA"/>
    <w:rsid w:val="00F90668"/>
    <w:rsid w:val="00F91F55"/>
    <w:rsid w:val="00F956D1"/>
    <w:rsid w:val="00F95F84"/>
    <w:rsid w:val="00F962DD"/>
    <w:rsid w:val="00FA035C"/>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85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304C71"/>
    <w:pPr>
      <w:tabs>
        <w:tab w:val="left" w:pos="880"/>
        <w:tab w:val="left" w:pos="993"/>
        <w:tab w:val="right" w:leader="dot" w:pos="9356"/>
      </w:tabs>
      <w:spacing w:after="0" w:line="240" w:lineRule="auto"/>
      <w:ind w:left="993" w:right="140"/>
    </w:pPr>
    <w:rPr>
      <w:rFonts w:ascii="Times New Roman" w:hAnsi="Times New Roman"/>
      <w:iCs/>
      <w:noProof/>
      <w:spacing w:val="-20"/>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304C71"/>
    <w:pPr>
      <w:tabs>
        <w:tab w:val="left" w:pos="880"/>
        <w:tab w:val="left" w:pos="993"/>
        <w:tab w:val="right" w:leader="dot" w:pos="9356"/>
      </w:tabs>
      <w:spacing w:after="0" w:line="240" w:lineRule="auto"/>
      <w:ind w:left="993" w:right="140"/>
    </w:pPr>
    <w:rPr>
      <w:rFonts w:ascii="Times New Roman" w:hAnsi="Times New Roman"/>
      <w:iCs/>
      <w:noProof/>
      <w:spacing w:val="-20"/>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28.wmf"/><Relationship Id="rId76" Type="http://schemas.openxmlformats.org/officeDocument/2006/relationships/image" Target="media/image34.emf"/><Relationship Id="rId7" Type="http://schemas.openxmlformats.org/officeDocument/2006/relationships/footnotes" Target="footnotes.xml"/><Relationship Id="rId71" Type="http://schemas.openxmlformats.org/officeDocument/2006/relationships/image" Target="media/image29.e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image" Target="media/image20.png"/><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2.emf"/><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oleObject" Target="embeddings/oleObject29.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19.png"/><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image" Target="media/image31.emf"/><Relationship Id="rId78" Type="http://schemas.openxmlformats.org/officeDocument/2006/relationships/image" Target="media/image36.emf"/><Relationship Id="rId81" Type="http://schemas.openxmlformats.org/officeDocument/2006/relationships/theme" Target="theme/theme1.xml"/><Relationship Id="rId9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3.bin"/><Relationship Id="rId77" Type="http://schemas.openxmlformats.org/officeDocument/2006/relationships/image" Target="media/image35.emf"/><Relationship Id="rId8" Type="http://schemas.openxmlformats.org/officeDocument/2006/relationships/endnotes" Target="endnotes.xml"/><Relationship Id="rId51" Type="http://schemas.openxmlformats.org/officeDocument/2006/relationships/image" Target="media/image18.png"/><Relationship Id="rId72" Type="http://schemas.openxmlformats.org/officeDocument/2006/relationships/image" Target="media/image30.e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image" Target="media/image16.png"/><Relationship Id="rId54" Type="http://schemas.openxmlformats.org/officeDocument/2006/relationships/image" Target="media/image21.wmf"/><Relationship Id="rId62" Type="http://schemas.openxmlformats.org/officeDocument/2006/relationships/image" Target="media/image25.png"/><Relationship Id="rId70" Type="http://schemas.openxmlformats.org/officeDocument/2006/relationships/hyperlink" Target="http://www.consultant.ru/document/cons_doc_LAW_99661/?dst=100004" TargetMode="External"/><Relationship Id="rId75"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27.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D5B17-5ED8-4BF8-999A-C10767D3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130927</Words>
  <Characters>746286</Characters>
  <Application>Microsoft Office Word</Application>
  <DocSecurity>0</DocSecurity>
  <Lines>6219</Lines>
  <Paragraphs>1750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875463</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User</cp:lastModifiedBy>
  <cp:revision>2</cp:revision>
  <cp:lastPrinted>2015-07-13T10:19:00Z</cp:lastPrinted>
  <dcterms:created xsi:type="dcterms:W3CDTF">2015-07-30T13:59:00Z</dcterms:created>
  <dcterms:modified xsi:type="dcterms:W3CDTF">2015-07-30T13:59:00Z</dcterms:modified>
</cp:coreProperties>
</file>