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5682211"/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\</w:t>
      </w: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>
            <wp:extent cx="5935980" cy="7680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683625" w:rsidRDefault="00683625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916750" w:rsidRPr="00D21AED" w:rsidRDefault="00D21AED">
      <w:pPr>
        <w:spacing w:after="0" w:line="264" w:lineRule="auto"/>
        <w:ind w:left="120"/>
        <w:rPr>
          <w:sz w:val="20"/>
          <w:lang w:val="ru-RU"/>
        </w:rPr>
      </w:pPr>
      <w:bookmarkStart w:id="1" w:name="_GoBack"/>
      <w:bookmarkEnd w:id="1"/>
      <w:r w:rsidRPr="00D21AED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6750" w:rsidRPr="00D21AED" w:rsidRDefault="00916750">
      <w:pPr>
        <w:spacing w:after="0" w:line="264" w:lineRule="auto"/>
        <w:ind w:left="120"/>
        <w:rPr>
          <w:sz w:val="20"/>
          <w:lang w:val="ru-RU"/>
        </w:rPr>
      </w:pPr>
    </w:p>
    <w:p w:rsidR="00916750" w:rsidRPr="00D21AED" w:rsidRDefault="00D21AED">
      <w:pPr>
        <w:spacing w:after="0" w:line="264" w:lineRule="auto"/>
        <w:ind w:left="120"/>
        <w:rPr>
          <w:sz w:val="20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916750" w:rsidRPr="00D21AED" w:rsidRDefault="00916750">
      <w:pPr>
        <w:spacing w:after="0" w:line="264" w:lineRule="auto"/>
        <w:ind w:left="120"/>
        <w:rPr>
          <w:sz w:val="20"/>
          <w:lang w:val="ru-RU"/>
        </w:rPr>
      </w:pP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21AED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D21AED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16750" w:rsidRPr="00D21AED" w:rsidRDefault="00D21AED">
      <w:pPr>
        <w:spacing w:after="0" w:line="264" w:lineRule="auto"/>
        <w:ind w:left="120"/>
        <w:rPr>
          <w:sz w:val="20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916750" w:rsidRPr="00D21AED" w:rsidRDefault="00916750">
      <w:pPr>
        <w:spacing w:after="0" w:line="264" w:lineRule="auto"/>
        <w:ind w:left="120"/>
        <w:rPr>
          <w:sz w:val="20"/>
          <w:lang w:val="ru-RU"/>
        </w:rPr>
      </w:pP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lastRenderedPageBreak/>
        <w:t>Достижение цели изучения литературного чтения определяется решением следующих задач: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16750" w:rsidRPr="00D21AED" w:rsidRDefault="00D21AED">
      <w:pPr>
        <w:numPr>
          <w:ilvl w:val="0"/>
          <w:numId w:val="1"/>
        </w:numPr>
        <w:spacing w:after="0" w:line="264" w:lineRule="auto"/>
        <w:rPr>
          <w:sz w:val="20"/>
        </w:rPr>
      </w:pPr>
      <w:proofErr w:type="spellStart"/>
      <w:r w:rsidRPr="00D21AED">
        <w:rPr>
          <w:rFonts w:ascii="Times New Roman" w:hAnsi="Times New Roman"/>
          <w:color w:val="000000"/>
          <w:sz w:val="24"/>
        </w:rPr>
        <w:t>для</w:t>
      </w:r>
      <w:proofErr w:type="spellEnd"/>
      <w:r w:rsidRPr="00D21AE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</w:rPr>
        <w:t>решения</w:t>
      </w:r>
      <w:proofErr w:type="spellEnd"/>
      <w:r w:rsidRPr="00D21AE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</w:rPr>
        <w:t>учебных</w:t>
      </w:r>
      <w:proofErr w:type="spellEnd"/>
      <w:r w:rsidRPr="00D21AED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</w:rPr>
        <w:t>задач</w:t>
      </w:r>
      <w:proofErr w:type="spellEnd"/>
      <w:r w:rsidRPr="00D21AED">
        <w:rPr>
          <w:rFonts w:ascii="Times New Roman" w:hAnsi="Times New Roman"/>
          <w:color w:val="000000"/>
          <w:sz w:val="24"/>
        </w:rPr>
        <w:t>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21AED">
        <w:rPr>
          <w:rFonts w:ascii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D21AED">
        <w:rPr>
          <w:rFonts w:ascii="Times New Roman" w:hAnsi="Times New Roman"/>
          <w:color w:val="000000"/>
          <w:sz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21AED">
        <w:rPr>
          <w:rFonts w:ascii="Times New Roman" w:hAnsi="Times New Roman"/>
          <w:color w:val="FF0000"/>
          <w:sz w:val="24"/>
          <w:lang w:val="ru-RU"/>
        </w:rPr>
        <w:t>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16750" w:rsidRPr="00D21AED" w:rsidRDefault="00D21AED">
      <w:pPr>
        <w:spacing w:after="0" w:line="264" w:lineRule="auto"/>
        <w:ind w:left="120"/>
        <w:rPr>
          <w:sz w:val="20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916750" w:rsidRPr="00D21AED" w:rsidRDefault="00916750">
      <w:pPr>
        <w:spacing w:after="0" w:line="264" w:lineRule="auto"/>
        <w:ind w:left="120"/>
        <w:rPr>
          <w:sz w:val="20"/>
          <w:lang w:val="ru-RU"/>
        </w:rPr>
      </w:pP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16750" w:rsidRPr="00D21AED" w:rsidRDefault="00D21AE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AED">
        <w:rPr>
          <w:rFonts w:ascii="Times New Roman" w:hAnsi="Times New Roman"/>
          <w:color w:val="000000"/>
          <w:sz w:val="24"/>
          <w:lang w:val="ru-RU"/>
        </w:rPr>
        <w:t>На литературное чтение во 2 классе отводится во 136 часов (4 часа в неделю).</w:t>
      </w:r>
    </w:p>
    <w:p w:rsidR="00916750" w:rsidRPr="00D21AED" w:rsidRDefault="00916750">
      <w:pPr>
        <w:rPr>
          <w:lang w:val="ru-RU"/>
        </w:rPr>
        <w:sectPr w:rsidR="00916750" w:rsidRPr="00D21AED" w:rsidSect="00D21AED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2" w:name="block-35682209"/>
      <w:bookmarkEnd w:id="0"/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D21AED">
        <w:rPr>
          <w:rFonts w:ascii="Times New Roman" w:hAnsi="Times New Roman"/>
          <w:color w:val="000000"/>
          <w:sz w:val="24"/>
          <w:szCs w:val="24"/>
        </w:rPr>
        <w:t>I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</w:t>
      </w:r>
      <w:bookmarkStart w:id="3" w:name="96e70618-7a1d-4135-8fd3-a8d5b625e8a7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4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6" w:name="80f00626-952e-41bd-9beb-6d0f5fe1ba6b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царе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D21AED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: Ф. И. Тютчева, А. А. Фета, А. Н.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, Н. А. Некрасова, А. А. Блока, И. А. Бунина, </w:t>
      </w:r>
      <w:bookmarkStart w:id="11" w:name="236d15e5-7adb-4fc2-919e-678797fd1898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4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» </w:t>
      </w:r>
      <w:bookmarkStart w:id="17" w:name="ea02cf5f-d5e4-4b30-812a-1b46ec679534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5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16750" w:rsidRPr="00D21AED" w:rsidRDefault="00D21AED" w:rsidP="00D21AED">
      <w:pPr>
        <w:numPr>
          <w:ilvl w:val="0"/>
          <w:numId w:val="1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16750" w:rsidRPr="00D21AED" w:rsidRDefault="00D21AED" w:rsidP="00D21AE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sz w:val="24"/>
          <w:szCs w:val="24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21AED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);</w:t>
      </w:r>
    </w:p>
    <w:p w:rsidR="00916750" w:rsidRPr="00D21AED" w:rsidRDefault="00D21AED" w:rsidP="00D21AE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16750" w:rsidRPr="00D21AED" w:rsidRDefault="00D21AED" w:rsidP="00D21AED">
      <w:pPr>
        <w:numPr>
          <w:ilvl w:val="0"/>
          <w:numId w:val="1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16750" w:rsidRPr="00D21AED" w:rsidRDefault="00D21AED" w:rsidP="00D21AE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16750" w:rsidRPr="00D21AED" w:rsidRDefault="00D21AED" w:rsidP="00D21AE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916750" w:rsidRPr="00D21AED" w:rsidRDefault="00D21AED" w:rsidP="00D21AE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916750" w:rsidRPr="00D21AED" w:rsidRDefault="00D21AED" w:rsidP="00D21AE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16750" w:rsidRPr="00D21AED" w:rsidRDefault="00D21AED" w:rsidP="00D21AED">
      <w:pPr>
        <w:numPr>
          <w:ilvl w:val="0"/>
          <w:numId w:val="1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916750" w:rsidRPr="00D21AED" w:rsidRDefault="00D21AED" w:rsidP="00D21AE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16750" w:rsidRPr="00D21AED" w:rsidRDefault="00D21AED" w:rsidP="00D21AE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916750" w:rsidRPr="00D21AED" w:rsidRDefault="00D21AED" w:rsidP="00D21AED">
      <w:pPr>
        <w:numPr>
          <w:ilvl w:val="0"/>
          <w:numId w:val="1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916750" w:rsidRPr="00D21AED" w:rsidRDefault="00D21AED" w:rsidP="00D21AE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16750" w:rsidRPr="00D21AED" w:rsidRDefault="00D21AED" w:rsidP="00D21AE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16750" w:rsidRPr="00D21AED" w:rsidRDefault="00D21AED" w:rsidP="00D21AED">
      <w:pPr>
        <w:numPr>
          <w:ilvl w:val="0"/>
          <w:numId w:val="1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916750">
      <w:pPr>
        <w:rPr>
          <w:lang w:val="ru-RU"/>
        </w:rPr>
        <w:sectPr w:rsidR="00916750" w:rsidRPr="00D21AED">
          <w:pgSz w:w="11906" w:h="16383"/>
          <w:pgMar w:top="1134" w:right="850" w:bottom="1134" w:left="1701" w:header="720" w:footer="720" w:gutter="0"/>
          <w:cols w:space="720"/>
        </w:sect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bookmarkStart w:id="27" w:name="block-35682213"/>
      <w:bookmarkEnd w:id="2"/>
      <w:r w:rsidRPr="00D21AE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21AED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16750" w:rsidRPr="00D21AED" w:rsidRDefault="00D21AED" w:rsidP="00D21AED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16750" w:rsidRPr="00D21AED" w:rsidRDefault="00D21AED" w:rsidP="00D21AED">
      <w:pPr>
        <w:numPr>
          <w:ilvl w:val="0"/>
          <w:numId w:val="2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16750" w:rsidRPr="00D21AED" w:rsidRDefault="00D21AED" w:rsidP="00D21AED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16750" w:rsidRPr="00D21AED" w:rsidRDefault="00D21AED" w:rsidP="00D21AED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16750" w:rsidRPr="00D21AED" w:rsidRDefault="00D21AED" w:rsidP="00D21AED">
      <w:pPr>
        <w:numPr>
          <w:ilvl w:val="0"/>
          <w:numId w:val="2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творчеству своего и других народов, готовность выражать своё отношение в разных видах художественной деятельности;</w:t>
      </w:r>
    </w:p>
    <w:p w:rsidR="00916750" w:rsidRPr="00D21AED" w:rsidRDefault="00D21AED" w:rsidP="00D21AED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16750" w:rsidRPr="00D21AED" w:rsidRDefault="00D21AED" w:rsidP="00D21AED">
      <w:pPr>
        <w:numPr>
          <w:ilvl w:val="0"/>
          <w:numId w:val="2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4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16750" w:rsidRPr="00D21AED" w:rsidRDefault="00D21AED" w:rsidP="00D21AED">
      <w:pPr>
        <w:numPr>
          <w:ilvl w:val="0"/>
          <w:numId w:val="25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21AE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16750" w:rsidRPr="00D21AED" w:rsidRDefault="00D21AED" w:rsidP="00D21AED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16750" w:rsidRPr="00D21AED" w:rsidRDefault="00D21AED" w:rsidP="00D21AED">
      <w:pPr>
        <w:numPr>
          <w:ilvl w:val="0"/>
          <w:numId w:val="2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16750" w:rsidRPr="00D21AED" w:rsidRDefault="00D21AED" w:rsidP="00D21AED">
      <w:pPr>
        <w:numPr>
          <w:ilvl w:val="0"/>
          <w:numId w:val="27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16750" w:rsidRPr="00D21AED" w:rsidRDefault="00D21AED" w:rsidP="00D21AED">
      <w:pPr>
        <w:numPr>
          <w:ilvl w:val="0"/>
          <w:numId w:val="28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21AED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;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16750" w:rsidRPr="00D21AED" w:rsidRDefault="00D21AED" w:rsidP="00D21AED">
      <w:pPr>
        <w:numPr>
          <w:ilvl w:val="0"/>
          <w:numId w:val="29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;</w:t>
      </w:r>
    </w:p>
    <w:p w:rsidR="00916750" w:rsidRPr="00D21AED" w:rsidRDefault="00D21AED" w:rsidP="00D21AED">
      <w:pPr>
        <w:numPr>
          <w:ilvl w:val="0"/>
          <w:numId w:val="30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31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16750" w:rsidRPr="00D21AED" w:rsidRDefault="00D21AED" w:rsidP="00D21AED">
      <w:pPr>
        <w:numPr>
          <w:ilvl w:val="0"/>
          <w:numId w:val="31"/>
        </w:numPr>
        <w:spacing w:after="0" w:line="264" w:lineRule="auto"/>
        <w:ind w:left="0"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;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16750" w:rsidRPr="00D21AED" w:rsidRDefault="00D21AED" w:rsidP="00D21AED">
      <w:pPr>
        <w:numPr>
          <w:ilvl w:val="0"/>
          <w:numId w:val="32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1AED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21AED">
        <w:rPr>
          <w:rFonts w:ascii="Times New Roman" w:hAnsi="Times New Roman"/>
          <w:color w:val="000000"/>
          <w:sz w:val="24"/>
          <w:szCs w:val="24"/>
        </w:rPr>
        <w:t>: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16750" w:rsidRPr="00D21AED" w:rsidRDefault="00D21AED" w:rsidP="00D21AED">
      <w:pPr>
        <w:numPr>
          <w:ilvl w:val="0"/>
          <w:numId w:val="33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условиях.</w:t>
      </w:r>
    </w:p>
    <w:p w:rsidR="00916750" w:rsidRPr="00D21AED" w:rsidRDefault="00916750" w:rsidP="00D21AED">
      <w:pPr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916750" w:rsidRPr="00D21AED" w:rsidRDefault="00D21AED" w:rsidP="00D21AED">
      <w:pPr>
        <w:spacing w:after="0" w:line="264" w:lineRule="auto"/>
        <w:ind w:firstLine="567"/>
        <w:jc w:val="both"/>
        <w:rPr>
          <w:sz w:val="24"/>
          <w:szCs w:val="24"/>
        </w:rPr>
      </w:pPr>
      <w:r w:rsidRPr="00D21AED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16750" w:rsidRPr="00D21AED" w:rsidRDefault="00D21AED" w:rsidP="00D21AED">
      <w:pPr>
        <w:numPr>
          <w:ilvl w:val="0"/>
          <w:numId w:val="36"/>
        </w:numPr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D21AE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16750" w:rsidRPr="00D21AED" w:rsidRDefault="00916750">
      <w:pPr>
        <w:rPr>
          <w:lang w:val="ru-RU"/>
        </w:rPr>
        <w:sectPr w:rsidR="00916750" w:rsidRPr="00D21AED">
          <w:pgSz w:w="11906" w:h="16383"/>
          <w:pgMar w:top="1134" w:right="850" w:bottom="1134" w:left="1701" w:header="720" w:footer="720" w:gutter="0"/>
          <w:cols w:space="720"/>
        </w:sectPr>
      </w:pPr>
    </w:p>
    <w:p w:rsidR="00916750" w:rsidRDefault="00D21AED">
      <w:pPr>
        <w:spacing w:after="0"/>
        <w:ind w:left="120"/>
      </w:pPr>
      <w:bookmarkStart w:id="28" w:name="block-35682212"/>
      <w:bookmarkEnd w:id="27"/>
      <w:r w:rsidRPr="00D21A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6750" w:rsidRDefault="00D21A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3528"/>
        <w:gridCol w:w="6"/>
        <w:gridCol w:w="1152"/>
        <w:gridCol w:w="1706"/>
        <w:gridCol w:w="2840"/>
      </w:tblGrid>
      <w:tr w:rsidR="00916750" w:rsidTr="00D21AED">
        <w:trPr>
          <w:trHeight w:val="20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3164" w:type="dxa"/>
            <w:gridSpan w:val="3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750" w:rsidRDefault="00916750" w:rsidP="00D21AED">
            <w:pPr>
              <w:spacing w:after="0" w:line="240" w:lineRule="auto"/>
            </w:pPr>
          </w:p>
        </w:tc>
      </w:tr>
      <w:tr w:rsidR="00916750" w:rsidTr="00D21AED">
        <w:trPr>
          <w:trHeight w:val="20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750" w:rsidRDefault="00916750" w:rsidP="00D21AED">
            <w:pPr>
              <w:spacing w:after="0" w:line="240" w:lineRule="auto"/>
            </w:pPr>
          </w:p>
        </w:tc>
        <w:tc>
          <w:tcPr>
            <w:tcW w:w="297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Default="00916750" w:rsidP="00D21AED">
            <w:pPr>
              <w:spacing w:after="0" w:line="240" w:lineRule="auto"/>
            </w:pPr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RPr="00683625" w:rsidTr="00D21AED">
        <w:trPr>
          <w:trHeight w:val="2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5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  <w:jc w:val="center"/>
            </w:pP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A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16750" w:rsidTr="00D21AED">
        <w:trPr>
          <w:trHeight w:val="20"/>
          <w:tblCellSpacing w:w="20" w:type="nil"/>
        </w:trPr>
        <w:tc>
          <w:tcPr>
            <w:tcW w:w="5311" w:type="dxa"/>
            <w:gridSpan w:val="3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</w:pPr>
          </w:p>
        </w:tc>
      </w:tr>
      <w:tr w:rsidR="00916750" w:rsidTr="00D21AED">
        <w:trPr>
          <w:trHeight w:val="20"/>
          <w:tblCellSpacing w:w="20" w:type="nil"/>
        </w:trPr>
        <w:tc>
          <w:tcPr>
            <w:tcW w:w="5311" w:type="dxa"/>
            <w:gridSpan w:val="3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D21AED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D21A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D21AED">
            <w:pPr>
              <w:spacing w:after="0" w:line="240" w:lineRule="auto"/>
            </w:pPr>
          </w:p>
        </w:tc>
      </w:tr>
    </w:tbl>
    <w:p w:rsidR="00916750" w:rsidRDefault="00916750">
      <w:pPr>
        <w:sectPr w:rsidR="00916750" w:rsidSect="00D21AE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16750" w:rsidRDefault="00D21AED">
      <w:pPr>
        <w:spacing w:after="0"/>
        <w:ind w:left="120"/>
      </w:pPr>
      <w:bookmarkStart w:id="29" w:name="block-35682216"/>
      <w:bookmarkEnd w:id="28"/>
      <w:r w:rsidRPr="00D21A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01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5910"/>
        <w:gridCol w:w="884"/>
        <w:gridCol w:w="993"/>
        <w:gridCol w:w="957"/>
        <w:gridCol w:w="871"/>
      </w:tblGrid>
      <w:tr w:rsidR="009D37EA" w:rsidTr="009D37EA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EA" w:rsidRDefault="009D37EA" w:rsidP="009D37E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7EA" w:rsidRDefault="009D37EA" w:rsidP="009D37EA">
            <w:pPr>
              <w:spacing w:after="0" w:line="240" w:lineRule="auto"/>
            </w:pPr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7EA" w:rsidRDefault="009D37EA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7EA" w:rsidRDefault="009D37EA" w:rsidP="009D37EA">
            <w:pPr>
              <w:spacing w:after="0" w:line="240" w:lineRule="auto"/>
            </w:pPr>
          </w:p>
        </w:tc>
        <w:tc>
          <w:tcPr>
            <w:tcW w:w="1877" w:type="dxa"/>
            <w:gridSpan w:val="2"/>
            <w:tcMar>
              <w:top w:w="50" w:type="dxa"/>
              <w:left w:w="100" w:type="dxa"/>
            </w:tcMar>
            <w:vAlign w:val="center"/>
          </w:tcPr>
          <w:p w:rsidR="009D37EA" w:rsidRDefault="009D37EA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9D37EA" w:rsidRDefault="009D37EA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37EA" w:rsidRDefault="009D37EA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5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Pr="009D37EA" w:rsidRDefault="00D21AED" w:rsidP="009D37E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 w:rsidR="009D3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D3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аб</w:t>
            </w:r>
            <w:proofErr w:type="spellEnd"/>
            <w:r w:rsidR="009D37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Pr="009D37EA" w:rsidRDefault="009D37EA" w:rsidP="009D3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87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16750" w:rsidRPr="009D37EA" w:rsidRDefault="009D37EA" w:rsidP="009D37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7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факту</w:t>
            </w: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с.6-7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Иванушка». с.10-14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Иванушка». с.10-14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Волк». с.15-24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Билибина). с.15-24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волк». с.15-24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"Сивка-бурка". с.25-33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творчество). с.34-39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слов. с.40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с.42-43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«Листья». с.44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», «Мама! Глянь-ка из окошка…</w:t>
            </w:r>
            <w:proofErr w:type="gram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» ,</w:t>
            </w:r>
            <w:proofErr w:type="gram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Никитин "Встреча зимы". с.45-47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"Зима". с.48-51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с.52-53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помощью которых создаются картины зимы на примере стихотворения И. А. Некрасова "Не ветер бушует над бором…". </w:t>
            </w:r>
            <w:r>
              <w:rPr>
                <w:rFonts w:ascii="Times New Roman" w:hAnsi="Times New Roman"/>
                <w:color w:val="000000"/>
                <w:sz w:val="24"/>
              </w:rPr>
              <w:t>с.52-53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с.58-59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поэт. с.60-65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ритм. с.66-69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Пушкина «Сказка о царе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…». </w:t>
            </w:r>
            <w:r>
              <w:rPr>
                <w:rFonts w:ascii="Times New Roman" w:hAnsi="Times New Roman"/>
                <w:color w:val="000000"/>
                <w:sz w:val="24"/>
              </w:rPr>
              <w:t>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сюжета. 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9D37EA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…». </w:t>
            </w:r>
            <w:r w:rsidRPr="009D37EA">
              <w:rPr>
                <w:rFonts w:ascii="Times New Roman" w:hAnsi="Times New Roman"/>
                <w:color w:val="000000"/>
                <w:sz w:val="24"/>
                <w:lang w:val="ru-RU"/>
              </w:rPr>
              <w:t>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9D3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…». </w:t>
            </w:r>
            <w:r>
              <w:rPr>
                <w:rFonts w:ascii="Times New Roman" w:hAnsi="Times New Roman"/>
                <w:color w:val="000000"/>
                <w:sz w:val="24"/>
              </w:rPr>
              <w:t>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Пушкина. 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  <w:proofErr w:type="gram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интерьера). 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Пушкина». с.70-103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– великий русский баснописец. Иносказание в его баснях. с.104-107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басен. с.108-109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языка. с.110-111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пейзаж. с.112-117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быль. с.118-121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«Акула». с.124-126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«Акула». с.124-126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плана. 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с.127-129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«Прыжок». с.127-129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Толстого. с.127-129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Толстого. с.127-129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Толстого». с.130-132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аннотации. с.134-135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Мамина-Сибиряка «Сказка про храброго зайца...». </w:t>
            </w:r>
            <w:r>
              <w:rPr>
                <w:rFonts w:ascii="Times New Roman" w:hAnsi="Times New Roman"/>
                <w:color w:val="000000"/>
                <w:sz w:val="24"/>
              </w:rPr>
              <w:t>с.136-139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В.Ф. Одоевский "Мороз Иванович". с.140-149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композиции. с.150-154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«Лягушка-путешественница». с.150-154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…". с.150-154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ВТОРАЯ ЧАСТЬ. Составление устного рассказа «Моя любимая книга».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». с.6-12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9D37EA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9D37E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Саши Чёрного «Воробей». с.38-41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9D37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«Слон». с.42-43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заголовка. с.48-49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 произведения С.А. Васильева «Россия»: интонация, темп, ритм, логические ударения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 с.50-51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отзыва. с.54-55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». с.56-62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». с.56-62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животных. с.63-66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«Приёмыш». с.63-66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светится". с.67-72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обезьяну». с.73-84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обезьяну». с.73-84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лесу". с.88-91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детях. с.108-111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слова". с.112-119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выбор. с.120-128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выбор. с.129-132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земле». с.133-138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земле». с.133-138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земле». с.133-139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выбор. с.140-142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утёнок". с.146-155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 с.146-155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proofErr w:type="gram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spellEnd"/>
            <w:proofErr w:type="gram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RPr="00D21AED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916750" w:rsidP="009D37EA">
            <w:pPr>
              <w:spacing w:after="0" w:line="240" w:lineRule="auto"/>
              <w:rPr>
                <w:lang w:val="ru-RU"/>
              </w:rPr>
            </w:pPr>
          </w:p>
        </w:tc>
      </w:tr>
      <w:tr w:rsidR="009D37EA" w:rsidTr="009D37EA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  <w:jc w:val="center"/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  <w:tr w:rsidR="00916750" w:rsidTr="009D37E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Pr="00D21AED" w:rsidRDefault="00D21AED" w:rsidP="009D37EA">
            <w:pPr>
              <w:spacing w:after="0" w:line="240" w:lineRule="auto"/>
              <w:rPr>
                <w:lang w:val="ru-RU"/>
              </w:rPr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 w:rsidRPr="00D21A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16750" w:rsidRDefault="00D21AED" w:rsidP="009D37E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8" w:type="dxa"/>
            <w:gridSpan w:val="2"/>
            <w:tcMar>
              <w:top w:w="50" w:type="dxa"/>
              <w:left w:w="100" w:type="dxa"/>
            </w:tcMar>
            <w:vAlign w:val="center"/>
          </w:tcPr>
          <w:p w:rsidR="00916750" w:rsidRDefault="00916750" w:rsidP="009D37EA">
            <w:pPr>
              <w:spacing w:after="0" w:line="240" w:lineRule="auto"/>
            </w:pPr>
          </w:p>
        </w:tc>
      </w:tr>
    </w:tbl>
    <w:p w:rsidR="00916750" w:rsidRDefault="00916750">
      <w:pPr>
        <w:sectPr w:rsidR="00916750" w:rsidSect="009D37EA">
          <w:pgSz w:w="11906" w:h="16383"/>
          <w:pgMar w:top="851" w:right="1134" w:bottom="1701" w:left="1134" w:header="720" w:footer="720" w:gutter="0"/>
          <w:cols w:space="720"/>
          <w:docGrid w:linePitch="299"/>
        </w:sectPr>
      </w:pPr>
    </w:p>
    <w:p w:rsidR="00916750" w:rsidRPr="003715C1" w:rsidRDefault="00D21AED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lock-35682215"/>
      <w:bookmarkEnd w:id="29"/>
      <w:r w:rsidRPr="00371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715C1" w:rsidRDefault="003715C1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6750" w:rsidRPr="003715C1" w:rsidRDefault="00D21AED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6750" w:rsidRPr="003715C1" w:rsidRDefault="00D21AED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affad5d6-e7c5-4217-a5f0-770d8e0e87a8"/>
      <w:r w:rsidRPr="003715C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1"/>
    </w:p>
    <w:p w:rsidR="00916750" w:rsidRPr="003715C1" w:rsidRDefault="00916750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50" w:rsidRPr="003715C1" w:rsidRDefault="00916750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50" w:rsidRPr="003715C1" w:rsidRDefault="00D21AED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715C1" w:rsidRPr="003715C1" w:rsidRDefault="003715C1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C1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НАЧАЛЬНОГО ОБЩЕГО ОБРАЗОВАНИЯ ЛИТЕРАТУРНОЕ ЧТЕНИЕ (для 1–4 классов образовательных организаций) Москва – 2022</w:t>
      </w:r>
    </w:p>
    <w:p w:rsidR="003715C1" w:rsidRPr="003715C1" w:rsidRDefault="003715C1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6750" w:rsidRPr="003715C1" w:rsidRDefault="00D21AED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16750" w:rsidRPr="003715C1" w:rsidRDefault="00916750" w:rsidP="00371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C1" w:rsidRDefault="003715C1" w:rsidP="003715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15C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916750" w:rsidRPr="00D21AED" w:rsidRDefault="003715C1" w:rsidP="003715C1">
      <w:pPr>
        <w:spacing w:after="0" w:line="240" w:lineRule="auto"/>
        <w:ind w:firstLine="709"/>
        <w:rPr>
          <w:lang w:val="ru-RU"/>
        </w:rPr>
        <w:sectPr w:rsidR="00916750" w:rsidRPr="00D21AED">
          <w:pgSz w:w="11906" w:h="16383"/>
          <w:pgMar w:top="1134" w:right="850" w:bottom="1134" w:left="1701" w:header="720" w:footer="720" w:gutter="0"/>
          <w:cols w:space="720"/>
        </w:sectPr>
      </w:pPr>
      <w:r w:rsidRPr="003715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9"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411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3715C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40</w:t>
        </w:r>
      </w:hyperlink>
    </w:p>
    <w:bookmarkEnd w:id="30"/>
    <w:p w:rsidR="00D21AED" w:rsidRPr="00D21AED" w:rsidRDefault="00D21AED" w:rsidP="003715C1">
      <w:pPr>
        <w:rPr>
          <w:lang w:val="ru-RU"/>
        </w:rPr>
      </w:pPr>
    </w:p>
    <w:sectPr w:rsidR="00D21AED" w:rsidRPr="00D21A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3443"/>
    <w:multiLevelType w:val="multilevel"/>
    <w:tmpl w:val="66227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56AC6"/>
    <w:multiLevelType w:val="multilevel"/>
    <w:tmpl w:val="1968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4073A"/>
    <w:multiLevelType w:val="multilevel"/>
    <w:tmpl w:val="EE18B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B5AA6"/>
    <w:multiLevelType w:val="multilevel"/>
    <w:tmpl w:val="C62E5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C129E"/>
    <w:multiLevelType w:val="multilevel"/>
    <w:tmpl w:val="DA50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D07CDD"/>
    <w:multiLevelType w:val="multilevel"/>
    <w:tmpl w:val="0A3E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BC23A5"/>
    <w:multiLevelType w:val="multilevel"/>
    <w:tmpl w:val="56CA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4D6916"/>
    <w:multiLevelType w:val="multilevel"/>
    <w:tmpl w:val="7570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6E7E78"/>
    <w:multiLevelType w:val="multilevel"/>
    <w:tmpl w:val="182E0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3260A6"/>
    <w:multiLevelType w:val="multilevel"/>
    <w:tmpl w:val="19F8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81E9D"/>
    <w:multiLevelType w:val="multilevel"/>
    <w:tmpl w:val="5B46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E304C"/>
    <w:multiLevelType w:val="multilevel"/>
    <w:tmpl w:val="3048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4E4156"/>
    <w:multiLevelType w:val="multilevel"/>
    <w:tmpl w:val="876C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A7232C"/>
    <w:multiLevelType w:val="multilevel"/>
    <w:tmpl w:val="F3A48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3441AB"/>
    <w:multiLevelType w:val="multilevel"/>
    <w:tmpl w:val="EFCC1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4A053B"/>
    <w:multiLevelType w:val="multilevel"/>
    <w:tmpl w:val="C1A2E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9F752F"/>
    <w:multiLevelType w:val="multilevel"/>
    <w:tmpl w:val="BAB06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D5765D"/>
    <w:multiLevelType w:val="multilevel"/>
    <w:tmpl w:val="1C3C7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AB0858"/>
    <w:multiLevelType w:val="multilevel"/>
    <w:tmpl w:val="7F9AD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987034"/>
    <w:multiLevelType w:val="multilevel"/>
    <w:tmpl w:val="854AE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3D5DDF"/>
    <w:multiLevelType w:val="multilevel"/>
    <w:tmpl w:val="FE4EB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A85A48"/>
    <w:multiLevelType w:val="multilevel"/>
    <w:tmpl w:val="AA226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727BAA"/>
    <w:multiLevelType w:val="multilevel"/>
    <w:tmpl w:val="FA423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381511"/>
    <w:multiLevelType w:val="multilevel"/>
    <w:tmpl w:val="E626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C5948"/>
    <w:multiLevelType w:val="multilevel"/>
    <w:tmpl w:val="D22EA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7430A"/>
    <w:multiLevelType w:val="multilevel"/>
    <w:tmpl w:val="52308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0612BD"/>
    <w:multiLevelType w:val="multilevel"/>
    <w:tmpl w:val="1E1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3278C"/>
    <w:multiLevelType w:val="multilevel"/>
    <w:tmpl w:val="C2503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13798C"/>
    <w:multiLevelType w:val="multilevel"/>
    <w:tmpl w:val="7AA8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809D0"/>
    <w:multiLevelType w:val="multilevel"/>
    <w:tmpl w:val="6250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101D6E"/>
    <w:multiLevelType w:val="multilevel"/>
    <w:tmpl w:val="8CAE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2519C7"/>
    <w:multiLevelType w:val="multilevel"/>
    <w:tmpl w:val="2BAE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35899"/>
    <w:multiLevelType w:val="multilevel"/>
    <w:tmpl w:val="6C603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335FA3"/>
    <w:multiLevelType w:val="multilevel"/>
    <w:tmpl w:val="92E00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B267BD"/>
    <w:multiLevelType w:val="multilevel"/>
    <w:tmpl w:val="0C9A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0576C6"/>
    <w:multiLevelType w:val="multilevel"/>
    <w:tmpl w:val="B24A2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DB0264"/>
    <w:multiLevelType w:val="multilevel"/>
    <w:tmpl w:val="E80E0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36"/>
  </w:num>
  <w:num w:numId="5">
    <w:abstractNumId w:val="2"/>
  </w:num>
  <w:num w:numId="6">
    <w:abstractNumId w:val="4"/>
  </w:num>
  <w:num w:numId="7">
    <w:abstractNumId w:val="32"/>
  </w:num>
  <w:num w:numId="8">
    <w:abstractNumId w:val="20"/>
  </w:num>
  <w:num w:numId="9">
    <w:abstractNumId w:val="33"/>
  </w:num>
  <w:num w:numId="10">
    <w:abstractNumId w:val="30"/>
  </w:num>
  <w:num w:numId="11">
    <w:abstractNumId w:val="34"/>
  </w:num>
  <w:num w:numId="12">
    <w:abstractNumId w:val="8"/>
  </w:num>
  <w:num w:numId="13">
    <w:abstractNumId w:val="5"/>
  </w:num>
  <w:num w:numId="14">
    <w:abstractNumId w:val="0"/>
  </w:num>
  <w:num w:numId="15">
    <w:abstractNumId w:val="28"/>
  </w:num>
  <w:num w:numId="16">
    <w:abstractNumId w:val="22"/>
  </w:num>
  <w:num w:numId="17">
    <w:abstractNumId w:val="35"/>
  </w:num>
  <w:num w:numId="18">
    <w:abstractNumId w:val="1"/>
  </w:num>
  <w:num w:numId="19">
    <w:abstractNumId w:val="21"/>
  </w:num>
  <w:num w:numId="20">
    <w:abstractNumId w:val="13"/>
  </w:num>
  <w:num w:numId="21">
    <w:abstractNumId w:val="26"/>
  </w:num>
  <w:num w:numId="22">
    <w:abstractNumId w:val="23"/>
  </w:num>
  <w:num w:numId="23">
    <w:abstractNumId w:val="16"/>
  </w:num>
  <w:num w:numId="24">
    <w:abstractNumId w:val="9"/>
  </w:num>
  <w:num w:numId="25">
    <w:abstractNumId w:val="27"/>
  </w:num>
  <w:num w:numId="26">
    <w:abstractNumId w:val="7"/>
  </w:num>
  <w:num w:numId="27">
    <w:abstractNumId w:val="11"/>
  </w:num>
  <w:num w:numId="28">
    <w:abstractNumId w:val="31"/>
  </w:num>
  <w:num w:numId="29">
    <w:abstractNumId w:val="3"/>
  </w:num>
  <w:num w:numId="30">
    <w:abstractNumId w:val="14"/>
  </w:num>
  <w:num w:numId="31">
    <w:abstractNumId w:val="25"/>
  </w:num>
  <w:num w:numId="32">
    <w:abstractNumId w:val="19"/>
  </w:num>
  <w:num w:numId="33">
    <w:abstractNumId w:val="12"/>
  </w:num>
  <w:num w:numId="34">
    <w:abstractNumId w:val="6"/>
  </w:num>
  <w:num w:numId="35">
    <w:abstractNumId w:val="24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16750"/>
    <w:rsid w:val="002A5A1C"/>
    <w:rsid w:val="003715C1"/>
    <w:rsid w:val="005C4939"/>
    <w:rsid w:val="00683625"/>
    <w:rsid w:val="00916750"/>
    <w:rsid w:val="009D37EA"/>
    <w:rsid w:val="00D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1B1E"/>
  <w15:docId w15:val="{FD1F47A4-94C7-4F3F-BC52-A4E07EC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7194</Words>
  <Characters>41011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6</cp:revision>
  <dcterms:created xsi:type="dcterms:W3CDTF">2024-08-28T11:28:00Z</dcterms:created>
  <dcterms:modified xsi:type="dcterms:W3CDTF">2024-11-19T13:18:00Z</dcterms:modified>
</cp:coreProperties>
</file>