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16" w:rsidRDefault="00BC4416" w:rsidP="00BC4416">
      <w:pPr>
        <w:jc w:val="center"/>
        <w:rPr>
          <w:sz w:val="22"/>
          <w:szCs w:val="22"/>
        </w:rPr>
      </w:pPr>
      <w:r>
        <w:t xml:space="preserve">Муниципальное бюджетное общеобразовательное учреждение </w:t>
      </w:r>
    </w:p>
    <w:p w:rsidR="00BC4416" w:rsidRDefault="00BC4416" w:rsidP="00BC4416">
      <w:pPr>
        <w:jc w:val="center"/>
      </w:pPr>
      <w:r>
        <w:t>города Ульяновска «Средняя школа №64»</w:t>
      </w:r>
    </w:p>
    <w:p w:rsidR="00BC4416" w:rsidRDefault="00BC4416" w:rsidP="00BC4416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2"/>
        <w:gridCol w:w="3222"/>
        <w:gridCol w:w="3367"/>
      </w:tblGrid>
      <w:tr w:rsidR="00BC4416" w:rsidTr="00BC4416">
        <w:tc>
          <w:tcPr>
            <w:tcW w:w="2982" w:type="dxa"/>
            <w:hideMark/>
          </w:tcPr>
          <w:p w:rsidR="00BC4416" w:rsidRDefault="00BC4416">
            <w:pPr>
              <w:spacing w:line="360" w:lineRule="auto"/>
              <w:jc w:val="both"/>
            </w:pPr>
            <w:r>
              <w:t>«Рассмотрено и одобрено»</w:t>
            </w:r>
          </w:p>
          <w:p w:rsidR="00BC4416" w:rsidRDefault="00BC4416">
            <w:pPr>
              <w:spacing w:line="360" w:lineRule="auto"/>
            </w:pPr>
            <w:r>
              <w:t xml:space="preserve">ПРОТОКОЛ ШМО № </w:t>
            </w:r>
            <w:r>
              <w:rPr>
                <w:u w:val="single"/>
              </w:rPr>
              <w:t xml:space="preserve"> </w:t>
            </w:r>
          </w:p>
          <w:p w:rsidR="00BC4416" w:rsidRDefault="00BC4416">
            <w:pPr>
              <w:spacing w:line="360" w:lineRule="auto"/>
            </w:pPr>
            <w:proofErr w:type="gramStart"/>
            <w:r>
              <w:t>«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  </w:t>
            </w:r>
            <w:r>
              <w:t xml:space="preserve">»   </w:t>
            </w:r>
            <w:r>
              <w:rPr>
                <w:u w:val="single"/>
              </w:rPr>
              <w:t>августа</w:t>
            </w:r>
            <w:r>
              <w:t xml:space="preserve">   2023 г.</w:t>
            </w:r>
          </w:p>
          <w:p w:rsidR="00BC4416" w:rsidRDefault="00BC4416">
            <w:pPr>
              <w:spacing w:line="360" w:lineRule="auto"/>
              <w:jc w:val="both"/>
            </w:pPr>
            <w:r>
              <w:t>Руководитель ШМО</w:t>
            </w:r>
          </w:p>
          <w:p w:rsidR="00BC4416" w:rsidRDefault="00BC4416">
            <w:pPr>
              <w:spacing w:line="360" w:lineRule="auto"/>
              <w:rPr>
                <w:rFonts w:eastAsia="Calibri"/>
              </w:rPr>
            </w:pPr>
            <w:r>
              <w:t xml:space="preserve">____________ </w:t>
            </w:r>
          </w:p>
        </w:tc>
        <w:tc>
          <w:tcPr>
            <w:tcW w:w="3222" w:type="dxa"/>
            <w:hideMark/>
          </w:tcPr>
          <w:p w:rsidR="00BC4416" w:rsidRDefault="00BC4416">
            <w:r>
              <w:t>«Согласовано»</w:t>
            </w:r>
          </w:p>
          <w:p w:rsidR="00BC4416" w:rsidRDefault="00BC4416">
            <w:r>
              <w:t>заместитель директора по УВР</w:t>
            </w:r>
          </w:p>
          <w:p w:rsidR="00BC4416" w:rsidRDefault="00BC4416">
            <w:r>
              <w:t>_____________ Л.Н. Абакумова</w:t>
            </w:r>
          </w:p>
          <w:p w:rsidR="00BC4416" w:rsidRDefault="00BC4416">
            <w:pPr>
              <w:jc w:val="center"/>
              <w:rPr>
                <w:rFonts w:eastAsia="Calibri"/>
              </w:rPr>
            </w:pPr>
            <w:r>
              <w:t>«____» ____________ 2023 г.</w:t>
            </w:r>
          </w:p>
        </w:tc>
        <w:tc>
          <w:tcPr>
            <w:tcW w:w="3367" w:type="dxa"/>
            <w:hideMark/>
          </w:tcPr>
          <w:p w:rsidR="00BC4416" w:rsidRDefault="00BC4416">
            <w:r>
              <w:t>«Утверждаю»</w:t>
            </w:r>
          </w:p>
          <w:p w:rsidR="00BC4416" w:rsidRDefault="00BC4416">
            <w:r>
              <w:t xml:space="preserve"> директор </w:t>
            </w:r>
            <w:proofErr w:type="gramStart"/>
            <w:r>
              <w:t>МБОУ  СШ</w:t>
            </w:r>
            <w:proofErr w:type="gramEnd"/>
            <w:r>
              <w:t xml:space="preserve"> №64</w:t>
            </w:r>
          </w:p>
          <w:p w:rsidR="00BC4416" w:rsidRDefault="00BC4416">
            <w:r>
              <w:t xml:space="preserve">______________ </w:t>
            </w:r>
            <w:proofErr w:type="spellStart"/>
            <w:r>
              <w:t>Л.Ф.Мустафина</w:t>
            </w:r>
            <w:proofErr w:type="spellEnd"/>
          </w:p>
          <w:p w:rsidR="00BC4416" w:rsidRDefault="00BC4416">
            <w:r>
              <w:t xml:space="preserve">Приказ </w:t>
            </w:r>
            <w:r>
              <w:rPr>
                <w:u w:val="single"/>
              </w:rPr>
              <w:t xml:space="preserve">№ </w:t>
            </w:r>
            <w:proofErr w:type="gramStart"/>
            <w:r>
              <w:rPr>
                <w:u w:val="single"/>
              </w:rPr>
              <w:t>196</w:t>
            </w:r>
            <w:r>
              <w:t xml:space="preserve">  о</w:t>
            </w:r>
            <w:proofErr w:type="gramEnd"/>
            <w:r>
              <w:t>\д  от 01.09.23</w:t>
            </w:r>
          </w:p>
        </w:tc>
      </w:tr>
    </w:tbl>
    <w:p w:rsidR="00BC4416" w:rsidRDefault="00BC4416" w:rsidP="00BC4416">
      <w:pPr>
        <w:jc w:val="center"/>
        <w:rPr>
          <w:rFonts w:eastAsia="Calibri"/>
          <w:lang w:eastAsia="en-US"/>
        </w:rPr>
      </w:pPr>
    </w:p>
    <w:p w:rsidR="00BC4416" w:rsidRDefault="00BC4416" w:rsidP="00BC4416">
      <w:pPr>
        <w:jc w:val="center"/>
      </w:pPr>
    </w:p>
    <w:p w:rsidR="00BC4416" w:rsidRDefault="00BC4416" w:rsidP="00BC4416">
      <w:pPr>
        <w:jc w:val="center"/>
      </w:pPr>
    </w:p>
    <w:p w:rsidR="00BC4416" w:rsidRDefault="00BC4416" w:rsidP="00BC4416">
      <w:pPr>
        <w:jc w:val="center"/>
      </w:pPr>
    </w:p>
    <w:p w:rsidR="00BC4416" w:rsidRDefault="00BC4416" w:rsidP="00BC4416">
      <w:pPr>
        <w:jc w:val="center"/>
      </w:pPr>
    </w:p>
    <w:p w:rsidR="00BC4416" w:rsidRDefault="00BC4416" w:rsidP="00BC4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C4416" w:rsidRDefault="00BC4416" w:rsidP="00BC4416">
      <w:pPr>
        <w:jc w:val="both"/>
      </w:pPr>
    </w:p>
    <w:p w:rsidR="00BC4416" w:rsidRDefault="00BC4416" w:rsidP="00BC4416">
      <w:pPr>
        <w:jc w:val="both"/>
        <w:rPr>
          <w:b/>
        </w:rPr>
      </w:pPr>
      <w:r>
        <w:t>по</w:t>
      </w:r>
      <w:r>
        <w:rPr>
          <w:b/>
        </w:rPr>
        <w:t xml:space="preserve"> технологии</w:t>
      </w:r>
    </w:p>
    <w:p w:rsidR="00BC4416" w:rsidRDefault="00BC4416" w:rsidP="00BC4416">
      <w:pPr>
        <w:jc w:val="both"/>
        <w:rPr>
          <w:b/>
          <w:bCs/>
        </w:rPr>
      </w:pPr>
      <w:r>
        <w:rPr>
          <w:b/>
          <w:bCs/>
        </w:rPr>
        <w:t>Учебный год 2023-2024</w:t>
      </w:r>
    </w:p>
    <w:p w:rsidR="00BC4416" w:rsidRDefault="00BC4416" w:rsidP="00BC4416">
      <w:pPr>
        <w:jc w:val="both"/>
        <w:rPr>
          <w:b/>
        </w:rPr>
      </w:pPr>
      <w:r>
        <w:rPr>
          <w:b/>
        </w:rPr>
        <w:t>Уровень обучения</w:t>
      </w:r>
      <w:r>
        <w:t xml:space="preserve"> (класс)</w:t>
      </w:r>
      <w:r>
        <w:rPr>
          <w:b/>
        </w:rPr>
        <w:t xml:space="preserve"> основное общее образование, 7 класс</w:t>
      </w:r>
    </w:p>
    <w:p w:rsidR="00BC4416" w:rsidRDefault="00BC4416" w:rsidP="00BC4416">
      <w:pPr>
        <w:jc w:val="both"/>
        <w:rPr>
          <w:rFonts w:eastAsia="Adobe Fan Heiti Std B"/>
        </w:rPr>
      </w:pPr>
      <w:r>
        <w:rPr>
          <w:b/>
        </w:rPr>
        <w:t>Количество часов 68</w:t>
      </w:r>
      <w:r>
        <w:rPr>
          <w:rFonts w:eastAsia="Adobe Fan Heiti Std B"/>
          <w:sz w:val="28"/>
          <w:szCs w:val="28"/>
        </w:rPr>
        <w:t xml:space="preserve"> </w:t>
      </w:r>
      <w:r>
        <w:rPr>
          <w:rFonts w:eastAsia="Adobe Fan Heiti Std B"/>
        </w:rPr>
        <w:t>часов в год;</w:t>
      </w:r>
      <w:r>
        <w:rPr>
          <w:rFonts w:eastAsia="Adobe Fan Heiti Std B"/>
          <w:b/>
        </w:rPr>
        <w:t xml:space="preserve"> </w:t>
      </w:r>
      <w:r>
        <w:rPr>
          <w:rFonts w:eastAsia="Adobe Fan Heiti Std B"/>
        </w:rPr>
        <w:t>2 часа в неделю</w:t>
      </w:r>
    </w:p>
    <w:p w:rsidR="00BC4416" w:rsidRDefault="00BC4416" w:rsidP="00BC4416">
      <w:pPr>
        <w:jc w:val="both"/>
        <w:rPr>
          <w:rFonts w:eastAsia="Calibri"/>
          <w:b/>
        </w:rPr>
      </w:pPr>
    </w:p>
    <w:p w:rsidR="00BC4416" w:rsidRDefault="00BC4416" w:rsidP="00BC4416">
      <w:pPr>
        <w:jc w:val="both"/>
        <w:rPr>
          <w:b/>
        </w:rPr>
      </w:pPr>
      <w:r>
        <w:rPr>
          <w:b/>
        </w:rPr>
        <w:t>Уровень</w:t>
      </w:r>
      <w:r>
        <w:t xml:space="preserve"> </w:t>
      </w:r>
      <w:r>
        <w:rPr>
          <w:b/>
        </w:rPr>
        <w:t>базовый</w:t>
      </w:r>
    </w:p>
    <w:p w:rsidR="00BC4416" w:rsidRDefault="00BC4416" w:rsidP="00BC4416">
      <w:pPr>
        <w:jc w:val="both"/>
        <w:rPr>
          <w:b/>
        </w:rPr>
      </w:pPr>
    </w:p>
    <w:p w:rsidR="00BC4416" w:rsidRDefault="00BC4416" w:rsidP="00BC4416">
      <w:pPr>
        <w:jc w:val="both"/>
      </w:pPr>
      <w:r>
        <w:rPr>
          <w:b/>
        </w:rPr>
        <w:t xml:space="preserve">Программа разработана на основе </w:t>
      </w:r>
      <w:r>
        <w:t xml:space="preserve">Программы общеобразовательных учреждений в соответствии с федеральным государственным образовательным стандартом основного общего образования: Технология: 5-8 классы / А.Т. Тищенко, Н.В. Синица. – М.: </w:t>
      </w:r>
      <w:proofErr w:type="spellStart"/>
      <w:r>
        <w:t>Вентана</w:t>
      </w:r>
      <w:proofErr w:type="spellEnd"/>
      <w:r>
        <w:t>-Граф, 2012</w:t>
      </w:r>
    </w:p>
    <w:p w:rsidR="00BC4416" w:rsidRDefault="00BC4416" w:rsidP="00BC4416">
      <w:pPr>
        <w:jc w:val="both"/>
      </w:pPr>
    </w:p>
    <w:p w:rsidR="00BC4416" w:rsidRDefault="00BC4416" w:rsidP="00BC4416">
      <w:pPr>
        <w:jc w:val="both"/>
      </w:pPr>
    </w:p>
    <w:p w:rsidR="00BC4416" w:rsidRDefault="00BC4416" w:rsidP="00BC4416">
      <w:pPr>
        <w:shd w:val="clear" w:color="auto" w:fill="FFFFFF"/>
        <w:autoSpaceDE w:val="0"/>
        <w:autoSpaceDN w:val="0"/>
        <w:adjustRightInd w:val="0"/>
        <w:jc w:val="both"/>
        <w:rPr>
          <w:rFonts w:eastAsia="Adobe Fan Heiti Std B"/>
          <w:sz w:val="28"/>
          <w:szCs w:val="28"/>
        </w:rPr>
      </w:pPr>
      <w:r>
        <w:rPr>
          <w:b/>
          <w:bCs/>
        </w:rPr>
        <w:t xml:space="preserve"> УМК</w:t>
      </w:r>
      <w:r>
        <w:rPr>
          <w:rFonts w:eastAsia="Adobe Fan Heiti Std B"/>
          <w:sz w:val="28"/>
          <w:szCs w:val="28"/>
        </w:rPr>
        <w:t xml:space="preserve"> </w:t>
      </w:r>
    </w:p>
    <w:p w:rsidR="00BC4416" w:rsidRDefault="00BC4416" w:rsidP="00BC441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Adobe Fan Heiti Std B"/>
          <w:i/>
        </w:rPr>
        <w:t>Учебник:</w:t>
      </w:r>
      <w:r>
        <w:rPr>
          <w:rFonts w:eastAsia="Adobe Fan Heiti Std B"/>
        </w:rPr>
        <w:t xml:space="preserve"> </w:t>
      </w:r>
      <w:r>
        <w:t xml:space="preserve">Технология: 7 класс: учебник для учащихся общеобразовательных организаций / А.Т. </w:t>
      </w:r>
      <w:proofErr w:type="gramStart"/>
      <w:r>
        <w:t>Тищенко,  В.Д.</w:t>
      </w:r>
      <w:proofErr w:type="gramEnd"/>
      <w:r>
        <w:t xml:space="preserve"> Симоненко. - М.: </w:t>
      </w:r>
      <w:proofErr w:type="spellStart"/>
      <w:r>
        <w:t>Вентана</w:t>
      </w:r>
      <w:proofErr w:type="spellEnd"/>
      <w:r>
        <w:t>-Граф, 2015. – 176 с.</w:t>
      </w:r>
    </w:p>
    <w:p w:rsidR="00BC4416" w:rsidRDefault="00BC4416" w:rsidP="00BC4416">
      <w:pPr>
        <w:shd w:val="clear" w:color="auto" w:fill="FFFFFF"/>
        <w:autoSpaceDE w:val="0"/>
        <w:autoSpaceDN w:val="0"/>
        <w:adjustRightInd w:val="0"/>
        <w:jc w:val="both"/>
      </w:pPr>
    </w:p>
    <w:p w:rsidR="00BC4416" w:rsidRDefault="00BC4416" w:rsidP="00BC4416">
      <w:pPr>
        <w:spacing w:line="360" w:lineRule="auto"/>
        <w:jc w:val="both"/>
      </w:pPr>
    </w:p>
    <w:p w:rsidR="00BC4416" w:rsidRDefault="00BC4416" w:rsidP="00BC4416">
      <w:pPr>
        <w:spacing w:line="360" w:lineRule="auto"/>
        <w:jc w:val="both"/>
      </w:pPr>
      <w:r>
        <w:rPr>
          <w:b/>
        </w:rPr>
        <w:t xml:space="preserve">Учитель </w:t>
      </w:r>
      <w:r>
        <w:t xml:space="preserve">Виктор Викторович </w:t>
      </w:r>
      <w:proofErr w:type="spellStart"/>
      <w:r>
        <w:t>Сумбаев</w:t>
      </w:r>
      <w:proofErr w:type="spellEnd"/>
    </w:p>
    <w:p w:rsidR="00BC4416" w:rsidRPr="005A7D60" w:rsidRDefault="00BC4416" w:rsidP="00BC4416">
      <w:pPr>
        <w:rPr>
          <w:color w:val="333333"/>
        </w:rPr>
      </w:pPr>
      <w:r w:rsidRPr="005A7D60">
        <w:rPr>
          <w:b/>
          <w:bCs/>
          <w:color w:val="333333"/>
        </w:rPr>
        <w:lastRenderedPageBreak/>
        <w:t>Цели и задачи учебного предмета</w:t>
      </w:r>
      <w:r w:rsidRPr="00CC6486">
        <w:rPr>
          <w:b/>
          <w:bCs/>
          <w:color w:val="333333"/>
          <w:sz w:val="16"/>
          <w:szCs w:val="16"/>
        </w:rPr>
        <w:t>(7кл).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Основными </w:t>
      </w:r>
      <w:r w:rsidRPr="005A7D60">
        <w:rPr>
          <w:b/>
          <w:bCs/>
          <w:color w:val="333333"/>
        </w:rPr>
        <w:t>целями и задачами</w:t>
      </w:r>
      <w:r w:rsidRPr="005A7D60">
        <w:rPr>
          <w:color w:val="333333"/>
        </w:rPr>
        <w:t> изучения учебного предмета «Техноло</w:t>
      </w:r>
      <w:r w:rsidRPr="005A7D60">
        <w:rPr>
          <w:color w:val="333333"/>
        </w:rPr>
        <w:softHyphen/>
        <w:t>гия. Индустриальные технологии» являются:</w:t>
      </w:r>
    </w:p>
    <w:p w:rsidR="00BC4416" w:rsidRPr="005A7D60" w:rsidRDefault="00BC4416" w:rsidP="00BC4416">
      <w:pPr>
        <w:numPr>
          <w:ilvl w:val="0"/>
          <w:numId w:val="30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представлений о составляющих техносфе</w:t>
      </w:r>
      <w:r w:rsidRPr="005A7D60">
        <w:rPr>
          <w:color w:val="333333"/>
        </w:rPr>
        <w:softHyphen/>
        <w:t>ры, современном производстве и распространённых в нём технологиях;</w:t>
      </w:r>
    </w:p>
    <w:p w:rsidR="00BC4416" w:rsidRPr="005A7D60" w:rsidRDefault="00BC4416" w:rsidP="00BC4416">
      <w:pPr>
        <w:numPr>
          <w:ilvl w:val="0"/>
          <w:numId w:val="30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BC4416" w:rsidRPr="005A7D60" w:rsidRDefault="00BC4416" w:rsidP="00BC4416">
      <w:pPr>
        <w:numPr>
          <w:ilvl w:val="0"/>
          <w:numId w:val="30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представлений о технологической культу</w:t>
      </w:r>
      <w:r w:rsidRPr="005A7D60">
        <w:rPr>
          <w:color w:val="333333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5A7D60">
        <w:rPr>
          <w:color w:val="333333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BC4416" w:rsidRPr="005A7D60" w:rsidRDefault="00BC4416" w:rsidP="00BC4416">
      <w:pPr>
        <w:numPr>
          <w:ilvl w:val="0"/>
          <w:numId w:val="30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овладение необходимыми в повседневной жизни базовы</w:t>
      </w:r>
      <w:r w:rsidRPr="005A7D60">
        <w:rPr>
          <w:color w:val="333333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5A7D60">
        <w:rPr>
          <w:color w:val="333333"/>
        </w:rPr>
        <w:softHyphen/>
        <w:t>дами бытовой техники;</w:t>
      </w:r>
    </w:p>
    <w:p w:rsidR="00BC4416" w:rsidRPr="005A7D60" w:rsidRDefault="00BC4416" w:rsidP="00BC4416">
      <w:pPr>
        <w:numPr>
          <w:ilvl w:val="0"/>
          <w:numId w:val="30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 xml:space="preserve">овладение </w:t>
      </w:r>
      <w:proofErr w:type="spellStart"/>
      <w:r w:rsidRPr="005A7D60">
        <w:rPr>
          <w:color w:val="333333"/>
        </w:rPr>
        <w:t>общетрудовыми</w:t>
      </w:r>
      <w:proofErr w:type="spellEnd"/>
      <w:r w:rsidRPr="005A7D60">
        <w:rPr>
          <w:color w:val="333333"/>
        </w:rPr>
        <w:t xml:space="preserve"> и специальными умениями, не</w:t>
      </w:r>
      <w:r w:rsidRPr="005A7D60">
        <w:rPr>
          <w:color w:val="333333"/>
        </w:rPr>
        <w:softHyphen/>
        <w:t>обходимыми для проектирования и создания продуктов тру</w:t>
      </w:r>
      <w:r w:rsidRPr="005A7D60">
        <w:rPr>
          <w:color w:val="333333"/>
        </w:rPr>
        <w:softHyphen/>
        <w:t>да, ведения домашнего хозяйства;</w:t>
      </w:r>
    </w:p>
    <w:p w:rsidR="00BC4416" w:rsidRPr="005A7D60" w:rsidRDefault="00BC4416" w:rsidP="00BC4416">
      <w:pPr>
        <w:numPr>
          <w:ilvl w:val="0"/>
          <w:numId w:val="30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развитие у обучающихся познавательных интересов, техни</w:t>
      </w:r>
      <w:r w:rsidRPr="005A7D60">
        <w:rPr>
          <w:color w:val="333333"/>
        </w:rPr>
        <w:softHyphen/>
        <w:t>ческого мышления, пространственного воображения, интел</w:t>
      </w:r>
      <w:r w:rsidRPr="005A7D60">
        <w:rPr>
          <w:color w:val="333333"/>
        </w:rPr>
        <w:softHyphen/>
        <w:t>лектуальных, творческих, коммуникативных и организатор</w:t>
      </w:r>
      <w:r w:rsidRPr="005A7D60">
        <w:rPr>
          <w:color w:val="333333"/>
        </w:rPr>
        <w:softHyphen/>
        <w:t>ских способностей;</w:t>
      </w:r>
    </w:p>
    <w:p w:rsidR="00BC4416" w:rsidRPr="005A7D60" w:rsidRDefault="00BC4416" w:rsidP="00BC4416">
      <w:pPr>
        <w:numPr>
          <w:ilvl w:val="0"/>
          <w:numId w:val="30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у обучающихся опыта самостоятельной проектно-исследовательской деятельности;</w:t>
      </w:r>
    </w:p>
    <w:p w:rsidR="00BC4416" w:rsidRPr="005A7D60" w:rsidRDefault="00BC4416" w:rsidP="00BC4416">
      <w:pPr>
        <w:numPr>
          <w:ilvl w:val="0"/>
          <w:numId w:val="30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5A7D60">
        <w:rPr>
          <w:color w:val="333333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5A7D60">
        <w:rPr>
          <w:color w:val="333333"/>
        </w:rPr>
        <w:softHyphen/>
        <w:t>ности;</w:t>
      </w:r>
    </w:p>
    <w:p w:rsidR="00BC4416" w:rsidRPr="005A7D60" w:rsidRDefault="00BC4416" w:rsidP="00BC4416">
      <w:pPr>
        <w:numPr>
          <w:ilvl w:val="0"/>
          <w:numId w:val="30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профессиональное самоопределение школьников в усло</w:t>
      </w:r>
      <w:r w:rsidRPr="005A7D60">
        <w:rPr>
          <w:color w:val="333333"/>
        </w:rPr>
        <w:softHyphen/>
        <w:t>виях рынка труда, формирование гуманистически и праг</w:t>
      </w:r>
      <w:r w:rsidRPr="005A7D60">
        <w:rPr>
          <w:color w:val="333333"/>
        </w:rPr>
        <w:softHyphen/>
        <w:t>матически ориентированного мировоззрения, социально обоснованных ценностных ориентаций.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color w:val="333333"/>
        </w:rPr>
        <w:t>Планируемые результаты освоения учебного предмета.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i/>
          <w:iCs/>
          <w:color w:val="333333"/>
          <w:u w:val="single"/>
        </w:rPr>
        <w:t xml:space="preserve">Личностные </w:t>
      </w:r>
      <w:proofErr w:type="gramStart"/>
      <w:r w:rsidRPr="005A7D60">
        <w:rPr>
          <w:b/>
          <w:bCs/>
          <w:i/>
          <w:iCs/>
          <w:color w:val="333333"/>
          <w:u w:val="single"/>
        </w:rPr>
        <w:t>результаты</w:t>
      </w:r>
      <w:r w:rsidRPr="005A7D60">
        <w:rPr>
          <w:color w:val="333333"/>
        </w:rPr>
        <w:t> :</w:t>
      </w:r>
      <w:proofErr w:type="gramEnd"/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целостного мировоззрения, соответствую</w:t>
      </w:r>
      <w:r w:rsidRPr="005A7D60">
        <w:rPr>
          <w:color w:val="333333"/>
        </w:rPr>
        <w:softHyphen/>
        <w:t>щего современному уровню развития науки и общественной практики;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проявление познавательной активности в области предметной технологической деятельности;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ответственного отношения к учению, го</w:t>
      </w:r>
      <w:r w:rsidRPr="005A7D60">
        <w:rPr>
          <w:color w:val="333333"/>
        </w:rPr>
        <w:softHyphen/>
        <w:t>товности и способности обучающихся к саморазвитию и са</w:t>
      </w:r>
      <w:r w:rsidRPr="005A7D60">
        <w:rPr>
          <w:color w:val="333333"/>
        </w:rPr>
        <w:softHyphen/>
        <w:t>мообразованию на основе мотивации к обучению и позна</w:t>
      </w:r>
      <w:r w:rsidRPr="005A7D60">
        <w:rPr>
          <w:color w:val="333333"/>
        </w:rPr>
        <w:softHyphen/>
        <w:t>нию; овладение элементами организации умственного и фи</w:t>
      </w:r>
      <w:r w:rsidRPr="005A7D60">
        <w:rPr>
          <w:color w:val="333333"/>
        </w:rPr>
        <w:softHyphen/>
        <w:t>зического труда;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самооценка умственных и физических способностей при трудовой деятельности в различных сферах с позиций буду</w:t>
      </w:r>
      <w:r w:rsidRPr="005A7D60">
        <w:rPr>
          <w:color w:val="333333"/>
        </w:rPr>
        <w:softHyphen/>
        <w:t>щей социализации и стратификации;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5A7D60">
        <w:rPr>
          <w:color w:val="333333"/>
        </w:rPr>
        <w:softHyphen/>
        <w:t>творения перспективных потребностей;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lastRenderedPageBreak/>
        <w:t>осознанный выбор и построение дальнейшей индиви</w:t>
      </w:r>
      <w:r w:rsidRPr="005A7D60">
        <w:rPr>
          <w:color w:val="333333"/>
        </w:rPr>
        <w:softHyphen/>
        <w:t>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5A7D60">
        <w:rPr>
          <w:color w:val="333333"/>
        </w:rPr>
        <w:softHyphen/>
        <w:t>сов, а также на основе формирования уважительного отно</w:t>
      </w:r>
      <w:r w:rsidRPr="005A7D60">
        <w:rPr>
          <w:color w:val="333333"/>
        </w:rPr>
        <w:softHyphen/>
        <w:t>шения к труду;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5A7D60">
        <w:rPr>
          <w:color w:val="333333"/>
        </w:rPr>
        <w:softHyphen/>
        <w:t>тельной и профессиональной карьеры, осознание необходи</w:t>
      </w:r>
      <w:r w:rsidRPr="005A7D60">
        <w:rPr>
          <w:color w:val="333333"/>
        </w:rPr>
        <w:softHyphen/>
        <w:t>мости общественно полезного труда как условия безопасной и эффективной социализации;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коммуникативной компетентности в обще</w:t>
      </w:r>
      <w:r w:rsidRPr="005A7D60">
        <w:rPr>
          <w:color w:val="333333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5A7D60">
        <w:rPr>
          <w:color w:val="333333"/>
        </w:rPr>
        <w:softHyphen/>
        <w:t>лектива;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проявление технико-технологического и экономического мышления при организации своей деятельности;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самооценка готовности к предпринимательской деятель</w:t>
      </w:r>
      <w:r w:rsidRPr="005A7D60">
        <w:rPr>
          <w:color w:val="333333"/>
        </w:rPr>
        <w:softHyphen/>
        <w:t>ности в сфере технологий, к рациональному ведению домаш</w:t>
      </w:r>
      <w:r w:rsidRPr="005A7D60">
        <w:rPr>
          <w:color w:val="333333"/>
        </w:rPr>
        <w:softHyphen/>
        <w:t>него хозяйства;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основ экологической культуры, соответ</w:t>
      </w:r>
      <w:r w:rsidRPr="005A7D60">
        <w:rPr>
          <w:color w:val="333333"/>
        </w:rPr>
        <w:softHyphen/>
        <w:t>ствующей современному уровню экологического мышле</w:t>
      </w:r>
      <w:r w:rsidRPr="005A7D60">
        <w:rPr>
          <w:color w:val="333333"/>
        </w:rPr>
        <w:softHyphen/>
        <w:t>ния; бережное отношение к природным и хозяйственным ресурсам;</w:t>
      </w:r>
    </w:p>
    <w:p w:rsidR="00BC4416" w:rsidRPr="005A7D60" w:rsidRDefault="00BC4416" w:rsidP="00BC4416">
      <w:pPr>
        <w:numPr>
          <w:ilvl w:val="0"/>
          <w:numId w:val="31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развитие эстетического сознания через освоение художе</w:t>
      </w:r>
      <w:r w:rsidRPr="005A7D60">
        <w:rPr>
          <w:color w:val="333333"/>
        </w:rPr>
        <w:softHyphen/>
        <w:t>ственного наследия народов России и мира, творческой дея</w:t>
      </w:r>
      <w:r w:rsidRPr="005A7D60">
        <w:rPr>
          <w:color w:val="333333"/>
        </w:rPr>
        <w:softHyphen/>
        <w:t>тельности эстетического характера; формирование индивидуально-личностных позиций учащихся.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i/>
          <w:iCs/>
          <w:color w:val="333333"/>
          <w:u w:val="single"/>
        </w:rPr>
        <w:t>Метапредметные результаты:</w:t>
      </w:r>
      <w:r w:rsidRPr="005A7D60">
        <w:rPr>
          <w:color w:val="333333"/>
        </w:rPr>
        <w:t> 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 xml:space="preserve"> самостоятельное определение цели своего обучения, по</w:t>
      </w:r>
      <w:r w:rsidRPr="005A7D60">
        <w:rPr>
          <w:color w:val="333333"/>
        </w:rPr>
        <w:softHyphen/>
        <w:t>становка и формулировка для себя новых задач в учёбе и по</w:t>
      </w:r>
      <w:r w:rsidRPr="005A7D60">
        <w:rPr>
          <w:color w:val="333333"/>
        </w:rPr>
        <w:softHyphen/>
        <w:t>знавательной деятельности;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алгоритмизированное планирование процесса познава</w:t>
      </w:r>
      <w:r w:rsidRPr="005A7D60">
        <w:rPr>
          <w:color w:val="333333"/>
        </w:rPr>
        <w:softHyphen/>
        <w:t>тельно-трудовой деятельности;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определение адекватных имеющимся организационным и материально-техническим условиям способов решения учеб</w:t>
      </w:r>
      <w:r w:rsidRPr="005A7D60">
        <w:rPr>
          <w:color w:val="333333"/>
        </w:rPr>
        <w:softHyphen/>
        <w:t>ной или трудовой задачи на основе заданных алгоритмов;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комбинирование известных алгоритмов технического и технологического творчества в ситуациях, не предпола</w:t>
      </w:r>
      <w:r w:rsidRPr="005A7D60">
        <w:rPr>
          <w:color w:val="333333"/>
        </w:rPr>
        <w:softHyphen/>
        <w:t>гающих стандартного применения одного из них; поиск но</w:t>
      </w:r>
      <w:r w:rsidRPr="005A7D60">
        <w:rPr>
          <w:color w:val="333333"/>
        </w:rPr>
        <w:softHyphen/>
        <w:t>вых решений возникшей технической или организационной проблемы;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выявление потребностей, проектирование и создание объ</w:t>
      </w:r>
      <w:r w:rsidRPr="005A7D60">
        <w:rPr>
          <w:color w:val="333333"/>
        </w:rPr>
        <w:softHyphen/>
        <w:t>ектов, имеющих потребительную стоимость;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самостоятельная организация и выполнение различных творческих работ по созданию изделий и продуктов;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виртуальное и натурное моделирование технических объ</w:t>
      </w:r>
      <w:r w:rsidRPr="005A7D60">
        <w:rPr>
          <w:color w:val="333333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5A7D60">
        <w:rPr>
          <w:color w:val="333333"/>
        </w:rPr>
        <w:softHyphen/>
        <w:t>ских задач в процессе моделирования изделия или техноло</w:t>
      </w:r>
      <w:r w:rsidRPr="005A7D60">
        <w:rPr>
          <w:color w:val="333333"/>
        </w:rPr>
        <w:softHyphen/>
        <w:t>гического процесса;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осознанное использование речевых средств в соответст</w:t>
      </w:r>
      <w:r w:rsidRPr="005A7D60">
        <w:rPr>
          <w:color w:val="333333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5A7D60">
        <w:rPr>
          <w:color w:val="333333"/>
        </w:rPr>
        <w:softHyphen/>
        <w:t>ного решения; отражение в устной или письменной форме результатов своей деятельности;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и развитие компетентности в области использования информационно-коммуникационных техно</w:t>
      </w:r>
      <w:r w:rsidRPr="005A7D60">
        <w:rPr>
          <w:color w:val="333333"/>
        </w:rPr>
        <w:softHyphen/>
        <w:t>логий (ИКТ); выбор для решения познавательных и комму</w:t>
      </w:r>
      <w:r w:rsidRPr="005A7D60">
        <w:rPr>
          <w:color w:val="333333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lastRenderedPageBreak/>
        <w:t>организация учебного сотрудничества и совместной дея</w:t>
      </w:r>
      <w:r w:rsidRPr="005A7D60">
        <w:rPr>
          <w:color w:val="333333"/>
        </w:rPr>
        <w:softHyphen/>
        <w:t>тельности с учителем и сверстниками; согласование и ко</w:t>
      </w:r>
      <w:r w:rsidRPr="005A7D60">
        <w:rPr>
          <w:color w:val="333333"/>
        </w:rPr>
        <w:softHyphen/>
        <w:t>ординация совместной познавательно-трудовой деятельно</w:t>
      </w:r>
      <w:r w:rsidRPr="005A7D60">
        <w:rPr>
          <w:color w:val="333333"/>
        </w:rPr>
        <w:softHyphen/>
        <w:t>сти с другими её участниками; объективное оценивание вкла</w:t>
      </w:r>
      <w:r w:rsidRPr="005A7D60">
        <w:rPr>
          <w:color w:val="333333"/>
        </w:rPr>
        <w:softHyphen/>
        <w:t>да своей познавательно-трудовой деятельности в решение общих задач коллектива;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оценивание правильности выполнения учебной задачи, собственных возможностей её решения; диагностика резуль</w:t>
      </w:r>
      <w:r w:rsidRPr="005A7D60">
        <w:rPr>
          <w:color w:val="333333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5A7D60">
        <w:rPr>
          <w:color w:val="333333"/>
        </w:rPr>
        <w:softHyphen/>
        <w:t>няемых технологических процессах;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соблюдение норм и правил безопасности познавательно- трудовой деятельности и созидательного труда;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соблюдение норм и правил культуры труда в соответствии с технологиче</w:t>
      </w:r>
      <w:r w:rsidRPr="005A7D60">
        <w:rPr>
          <w:color w:val="333333"/>
        </w:rPr>
        <w:softHyphen/>
        <w:t>ской культурой производства;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</w:t>
      </w:r>
      <w:r w:rsidRPr="005A7D60">
        <w:rPr>
          <w:color w:val="333333"/>
        </w:rPr>
        <w:softHyphen/>
        <w:t>ниям и принципам;</w:t>
      </w:r>
    </w:p>
    <w:p w:rsidR="00BC4416" w:rsidRPr="005A7D60" w:rsidRDefault="00BC4416" w:rsidP="00BC4416">
      <w:pPr>
        <w:numPr>
          <w:ilvl w:val="0"/>
          <w:numId w:val="32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и развитие экологического мышления, умение применять его в познавательной, коммуникатив</w:t>
      </w:r>
      <w:r w:rsidRPr="005A7D60">
        <w:rPr>
          <w:color w:val="333333"/>
        </w:rPr>
        <w:softHyphen/>
        <w:t>ной, социальной практике и профессиональной ориен</w:t>
      </w:r>
      <w:r w:rsidRPr="005A7D60">
        <w:rPr>
          <w:color w:val="333333"/>
        </w:rPr>
        <w:softHyphen/>
        <w:t>тации.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i/>
          <w:iCs/>
          <w:color w:val="333333"/>
          <w:u w:val="single"/>
        </w:rPr>
        <w:t xml:space="preserve">Предметные </w:t>
      </w:r>
      <w:proofErr w:type="gramStart"/>
      <w:r w:rsidRPr="005A7D60">
        <w:rPr>
          <w:b/>
          <w:bCs/>
          <w:i/>
          <w:iCs/>
          <w:color w:val="333333"/>
          <w:u w:val="single"/>
        </w:rPr>
        <w:t>результаты</w:t>
      </w:r>
      <w:r w:rsidRPr="005A7D60">
        <w:rPr>
          <w:color w:val="333333"/>
        </w:rPr>
        <w:t> :</w:t>
      </w:r>
      <w:proofErr w:type="gramEnd"/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i/>
          <w:iCs/>
          <w:color w:val="333333"/>
        </w:rPr>
        <w:t>в познавательной сфере: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осознание роли техники и технологий для прогрессивно</w:t>
      </w:r>
      <w:r w:rsidRPr="005A7D60">
        <w:rPr>
          <w:color w:val="333333"/>
        </w:rPr>
        <w:softHyphen/>
        <w:t>го развития общества;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целостного представ</w:t>
      </w:r>
      <w:r w:rsidRPr="005A7D60">
        <w:rPr>
          <w:color w:val="333333"/>
        </w:rPr>
        <w:softHyphen/>
        <w:t>ления о техносфере, сущности технологической культуры и культуры труда;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классификация видов и назначения ме</w:t>
      </w:r>
      <w:r w:rsidRPr="005A7D60">
        <w:rPr>
          <w:color w:val="333333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5A7D60">
        <w:rPr>
          <w:color w:val="333333"/>
        </w:rPr>
        <w:softHyphen/>
        <w:t>щих технологий промышленного производства;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ориентация в имеющихся и возможных средствах и технологиях созда</w:t>
      </w:r>
      <w:r w:rsidRPr="005A7D60">
        <w:rPr>
          <w:color w:val="333333"/>
        </w:rPr>
        <w:softHyphen/>
        <w:t>ния объектов труда;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практическое освоение обучающимися основ проектно- исследовательской деятельности;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проведение наблюдений и экспериментов под руководством учителя; объяснение явле</w:t>
      </w:r>
      <w:r w:rsidRPr="005A7D60">
        <w:rPr>
          <w:color w:val="333333"/>
        </w:rPr>
        <w:softHyphen/>
        <w:t>ний, процессов и связей, выявляемых в ходе исследований;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уяснение социальных и экологических последствий разви</w:t>
      </w:r>
      <w:r w:rsidRPr="005A7D60">
        <w:rPr>
          <w:color w:val="333333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5A7D60">
        <w:rPr>
          <w:color w:val="333333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5A7D60">
        <w:rPr>
          <w:color w:val="333333"/>
        </w:rPr>
        <w:softHyphen/>
        <w:t>логических свойств сырья, материалов и областей их приме</w:t>
      </w:r>
      <w:r w:rsidRPr="005A7D60">
        <w:rPr>
          <w:color w:val="333333"/>
        </w:rPr>
        <w:softHyphen/>
        <w:t>нения;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5A7D60">
        <w:rPr>
          <w:color w:val="333333"/>
        </w:rPr>
        <w:softHyphen/>
        <w:t>рования и создания объектов труда;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овладение средствами и формами графического отобра</w:t>
      </w:r>
      <w:r w:rsidRPr="005A7D60">
        <w:rPr>
          <w:color w:val="333333"/>
        </w:rPr>
        <w:softHyphen/>
        <w:t>жения объектов или процессов, правилами выполнения гра</w:t>
      </w:r>
      <w:r w:rsidRPr="005A7D60">
        <w:rPr>
          <w:color w:val="333333"/>
        </w:rPr>
        <w:softHyphen/>
        <w:t>фической документации, овладение методами чтения техни</w:t>
      </w:r>
      <w:r w:rsidRPr="005A7D60">
        <w:rPr>
          <w:color w:val="333333"/>
        </w:rPr>
        <w:softHyphen/>
        <w:t>ческой, технологической и инструктивной информации;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lastRenderedPageBreak/>
        <w:t>формирование умений устанавливать взаимосвязь зна</w:t>
      </w:r>
      <w:r w:rsidRPr="005A7D60">
        <w:rPr>
          <w:color w:val="333333"/>
        </w:rPr>
        <w:softHyphen/>
        <w:t>ний по разным учебным предметам для решения приклад</w:t>
      </w:r>
      <w:r w:rsidRPr="005A7D60">
        <w:rPr>
          <w:color w:val="333333"/>
        </w:rPr>
        <w:softHyphen/>
        <w:t>ных учебных задач; применение общенаучных знаний по пред</w:t>
      </w:r>
      <w:r w:rsidRPr="005A7D60">
        <w:rPr>
          <w:color w:val="333333"/>
        </w:rPr>
        <w:softHyphen/>
        <w:t>метам естественно-математического цикла в процессе под</w:t>
      </w:r>
      <w:r w:rsidRPr="005A7D60">
        <w:rPr>
          <w:color w:val="333333"/>
        </w:rPr>
        <w:softHyphen/>
        <w:t>готовки и осуществления технологических процессов для обоснования и аргументации рациональности деятельности;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применение элементов экономики при обосновании техно</w:t>
      </w:r>
      <w:r w:rsidRPr="005A7D60">
        <w:rPr>
          <w:color w:val="333333"/>
        </w:rPr>
        <w:softHyphen/>
        <w:t>логий и проектов;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овладение алгоритмами и методами решения организа</w:t>
      </w:r>
      <w:r w:rsidRPr="005A7D60">
        <w:rPr>
          <w:color w:val="333333"/>
        </w:rPr>
        <w:softHyphen/>
        <w:t>ционных и технико-технологических задач;</w:t>
      </w:r>
    </w:p>
    <w:p w:rsidR="00BC4416" w:rsidRPr="005A7D60" w:rsidRDefault="00BC4416" w:rsidP="00BC4416">
      <w:pPr>
        <w:numPr>
          <w:ilvl w:val="0"/>
          <w:numId w:val="33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5A7D60">
        <w:rPr>
          <w:color w:val="333333"/>
        </w:rPr>
        <w:softHyphen/>
        <w:t>ре производства;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i/>
          <w:iCs/>
          <w:color w:val="333333"/>
        </w:rPr>
        <w:t>в</w:t>
      </w:r>
      <w:r w:rsidRPr="005A7D60">
        <w:rPr>
          <w:i/>
          <w:iCs/>
          <w:color w:val="333333"/>
        </w:rPr>
        <w:t> </w:t>
      </w:r>
      <w:r w:rsidRPr="005A7D60">
        <w:rPr>
          <w:b/>
          <w:bCs/>
          <w:i/>
          <w:iCs/>
          <w:color w:val="333333"/>
        </w:rPr>
        <w:t>трудовой сфере: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планирование технологического процесса и процесса тру</w:t>
      </w:r>
      <w:r w:rsidRPr="005A7D60">
        <w:rPr>
          <w:color w:val="333333"/>
        </w:rPr>
        <w:softHyphen/>
        <w:t>да;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подбор материалов с учётом характера объекта труда и технологии;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подбор инструментов, приспособлений и обо</w:t>
      </w:r>
      <w:r w:rsidRPr="005A7D60">
        <w:rPr>
          <w:color w:val="333333"/>
        </w:rPr>
        <w:softHyphen/>
        <w:t>рудования с учётом требований технологии и материально- энергетических ресурсов;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овладение методами учебно-исследовательской и проект</w:t>
      </w:r>
      <w:r w:rsidRPr="005A7D60">
        <w:rPr>
          <w:color w:val="333333"/>
        </w:rPr>
        <w:softHyphen/>
        <w:t>ной деятельности, решения творческих задач, моделирова</w:t>
      </w:r>
      <w:r w:rsidRPr="005A7D60">
        <w:rPr>
          <w:color w:val="333333"/>
        </w:rPr>
        <w:softHyphen/>
        <w:t>ния, конструирования;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проектирование последовательности операций и составление операционной карты работ;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выполнение технологических операций с соблюдением установленных норм, стандартов, ограничений;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соблюдение трудовой и технологической дисциплины;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соблюдение норм и правил безопасного труда, пожарной безопасности, пра</w:t>
      </w:r>
      <w:r w:rsidRPr="005A7D60">
        <w:rPr>
          <w:color w:val="333333"/>
        </w:rPr>
        <w:softHyphen/>
        <w:t>вил санитарии и гигиены;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выбор средств и видов представления технической и тех</w:t>
      </w:r>
      <w:r w:rsidRPr="005A7D60">
        <w:rPr>
          <w:color w:val="333333"/>
        </w:rPr>
        <w:softHyphen/>
        <w:t>нологической информации в соответствии с коммуникатив</w:t>
      </w:r>
      <w:r w:rsidRPr="005A7D60">
        <w:rPr>
          <w:color w:val="333333"/>
        </w:rPr>
        <w:softHyphen/>
        <w:t>ной задачей, сферой и ситуацией общения;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контроль промежуточных и конечных результатов труда по установленным критериям и показателям с использова</w:t>
      </w:r>
      <w:r w:rsidRPr="005A7D60">
        <w:rPr>
          <w:color w:val="333333"/>
        </w:rPr>
        <w:softHyphen/>
        <w:t>нием контрольных и измерительных инструментов;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выявле</w:t>
      </w:r>
      <w:r w:rsidRPr="005A7D60">
        <w:rPr>
          <w:color w:val="333333"/>
        </w:rPr>
        <w:softHyphen/>
        <w:t>ние допущенных ошибок в процессе труда и обоснование способов их исправления;</w:t>
      </w:r>
    </w:p>
    <w:p w:rsidR="00BC4416" w:rsidRPr="005A7D60" w:rsidRDefault="00BC4416" w:rsidP="00BC4416">
      <w:pPr>
        <w:numPr>
          <w:ilvl w:val="0"/>
          <w:numId w:val="34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документирование результатов труда и проектной дея</w:t>
      </w:r>
      <w:r w:rsidRPr="005A7D60">
        <w:rPr>
          <w:color w:val="333333"/>
        </w:rPr>
        <w:softHyphen/>
        <w:t>тельности;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i/>
          <w:iCs/>
          <w:color w:val="333333"/>
        </w:rPr>
        <w:t>в мотивационной сфере:</w:t>
      </w:r>
    </w:p>
    <w:p w:rsidR="00BC4416" w:rsidRPr="005A7D60" w:rsidRDefault="00BC4416" w:rsidP="00BC4416">
      <w:pPr>
        <w:numPr>
          <w:ilvl w:val="0"/>
          <w:numId w:val="35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оценивание своей способности к труду в конкретной пред</w:t>
      </w:r>
      <w:r w:rsidRPr="005A7D60">
        <w:rPr>
          <w:color w:val="333333"/>
        </w:rPr>
        <w:softHyphen/>
        <w:t>метной деятельности;</w:t>
      </w:r>
    </w:p>
    <w:p w:rsidR="00BC4416" w:rsidRPr="005A7D60" w:rsidRDefault="00BC4416" w:rsidP="00BC4416">
      <w:pPr>
        <w:numPr>
          <w:ilvl w:val="0"/>
          <w:numId w:val="35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осознание ответственности за качест</w:t>
      </w:r>
      <w:r w:rsidRPr="005A7D60">
        <w:rPr>
          <w:color w:val="333333"/>
        </w:rPr>
        <w:softHyphen/>
        <w:t>во результатов труда;</w:t>
      </w:r>
    </w:p>
    <w:p w:rsidR="00BC4416" w:rsidRPr="005A7D60" w:rsidRDefault="00BC4416" w:rsidP="00BC4416">
      <w:pPr>
        <w:numPr>
          <w:ilvl w:val="0"/>
          <w:numId w:val="35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согласование своих потребностей и требований с потреб</w:t>
      </w:r>
      <w:r w:rsidRPr="005A7D60">
        <w:rPr>
          <w:color w:val="333333"/>
        </w:rPr>
        <w:softHyphen/>
        <w:t>ностями и требованиями других участников познавательно- трудовой деятельности;</w:t>
      </w:r>
    </w:p>
    <w:p w:rsidR="00BC4416" w:rsidRPr="005A7D60" w:rsidRDefault="00BC4416" w:rsidP="00BC4416">
      <w:pPr>
        <w:numPr>
          <w:ilvl w:val="0"/>
          <w:numId w:val="35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формирование представлений о мире профессий, свя</w:t>
      </w:r>
      <w:r w:rsidRPr="005A7D60">
        <w:rPr>
          <w:color w:val="333333"/>
        </w:rPr>
        <w:softHyphen/>
        <w:t>занных с изучаемыми технологиями, их востребованности на рынке труда;</w:t>
      </w:r>
    </w:p>
    <w:p w:rsidR="00BC4416" w:rsidRPr="005A7D60" w:rsidRDefault="00BC4416" w:rsidP="00BC4416">
      <w:pPr>
        <w:numPr>
          <w:ilvl w:val="0"/>
          <w:numId w:val="35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направленное продвижение к выбору про</w:t>
      </w:r>
      <w:r w:rsidRPr="005A7D60">
        <w:rPr>
          <w:color w:val="333333"/>
        </w:rPr>
        <w:softHyphen/>
        <w:t>филя технологической подготовки в старших классах пол</w:t>
      </w:r>
      <w:r w:rsidRPr="005A7D60">
        <w:rPr>
          <w:color w:val="333333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BC4416" w:rsidRPr="005A7D60" w:rsidRDefault="00BC4416" w:rsidP="00BC4416">
      <w:pPr>
        <w:numPr>
          <w:ilvl w:val="0"/>
          <w:numId w:val="35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выраженная готовность к труду в сфере материального производства или сфере услуг;</w:t>
      </w:r>
    </w:p>
    <w:p w:rsidR="00BC4416" w:rsidRPr="005A7D60" w:rsidRDefault="00BC4416" w:rsidP="00BC4416">
      <w:pPr>
        <w:numPr>
          <w:ilvl w:val="0"/>
          <w:numId w:val="35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стремление к экономии и бережливости в расходовании времени, материалов, денежных средств, труда;</w:t>
      </w:r>
    </w:p>
    <w:p w:rsidR="00BC4416" w:rsidRPr="005A7D60" w:rsidRDefault="00BC4416" w:rsidP="00BC4416">
      <w:pPr>
        <w:numPr>
          <w:ilvl w:val="0"/>
          <w:numId w:val="35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lastRenderedPageBreak/>
        <w:t>наличие эко</w:t>
      </w:r>
      <w:r w:rsidRPr="005A7D60">
        <w:rPr>
          <w:color w:val="333333"/>
        </w:rPr>
        <w:softHyphen/>
        <w:t>логической культуры при обосновании объекта труда и вы</w:t>
      </w:r>
      <w:r w:rsidRPr="005A7D60">
        <w:rPr>
          <w:color w:val="333333"/>
        </w:rPr>
        <w:softHyphen/>
        <w:t>полнении работ;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i/>
          <w:iCs/>
          <w:color w:val="333333"/>
        </w:rPr>
        <w:t>в эстетической сфере:</w:t>
      </w:r>
    </w:p>
    <w:p w:rsidR="00BC4416" w:rsidRPr="005A7D60" w:rsidRDefault="00BC4416" w:rsidP="00BC4416">
      <w:pPr>
        <w:numPr>
          <w:ilvl w:val="0"/>
          <w:numId w:val="36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</w:t>
      </w:r>
    </w:p>
    <w:p w:rsidR="00BC4416" w:rsidRPr="005A7D60" w:rsidRDefault="00BC4416" w:rsidP="00BC4416">
      <w:pPr>
        <w:numPr>
          <w:ilvl w:val="0"/>
          <w:numId w:val="36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разработка варианта рекламы вы</w:t>
      </w:r>
      <w:r w:rsidRPr="005A7D60">
        <w:rPr>
          <w:color w:val="333333"/>
        </w:rPr>
        <w:softHyphen/>
        <w:t>полненного объекта или результата труда;</w:t>
      </w:r>
    </w:p>
    <w:p w:rsidR="00BC4416" w:rsidRPr="005A7D60" w:rsidRDefault="00BC4416" w:rsidP="00BC4416">
      <w:pPr>
        <w:numPr>
          <w:ilvl w:val="0"/>
          <w:numId w:val="36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рациональное и эстетическое оснащение рабочего места с учётом требований эргономики и элементов научной орга</w:t>
      </w:r>
      <w:r w:rsidRPr="005A7D60">
        <w:rPr>
          <w:color w:val="333333"/>
        </w:rPr>
        <w:softHyphen/>
        <w:t>низации труда;</w:t>
      </w:r>
    </w:p>
    <w:p w:rsidR="00BC4416" w:rsidRPr="005A7D60" w:rsidRDefault="00BC4416" w:rsidP="00BC4416">
      <w:pPr>
        <w:numPr>
          <w:ilvl w:val="0"/>
          <w:numId w:val="36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умение выражать себя в доступных видах и формах худо</w:t>
      </w:r>
      <w:r w:rsidRPr="005A7D60">
        <w:rPr>
          <w:color w:val="333333"/>
        </w:rPr>
        <w:softHyphen/>
        <w:t>жественно-прикладного творчества;</w:t>
      </w:r>
    </w:p>
    <w:p w:rsidR="00BC4416" w:rsidRPr="005A7D60" w:rsidRDefault="00BC4416" w:rsidP="00BC4416">
      <w:pPr>
        <w:numPr>
          <w:ilvl w:val="0"/>
          <w:numId w:val="36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художественное оформ</w:t>
      </w:r>
      <w:r w:rsidRPr="005A7D60">
        <w:rPr>
          <w:color w:val="333333"/>
        </w:rPr>
        <w:softHyphen/>
        <w:t>ление объекта труда и оптимальное планирование работ;</w:t>
      </w:r>
    </w:p>
    <w:p w:rsidR="00BC4416" w:rsidRPr="005A7D60" w:rsidRDefault="00BC4416" w:rsidP="00BC4416">
      <w:pPr>
        <w:numPr>
          <w:ilvl w:val="0"/>
          <w:numId w:val="36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рациональный выбор рабочего костюма и опрятное со</w:t>
      </w:r>
      <w:r w:rsidRPr="005A7D60">
        <w:rPr>
          <w:color w:val="333333"/>
        </w:rPr>
        <w:softHyphen/>
        <w:t>держание рабочей одежды;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i/>
          <w:iCs/>
          <w:color w:val="333333"/>
        </w:rPr>
        <w:t>в коммуникативной сфере: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практическое освоение умений, составляющих основу ком</w:t>
      </w:r>
      <w:r w:rsidRPr="005A7D60">
        <w:rPr>
          <w:color w:val="333333"/>
        </w:rPr>
        <w:softHyphen/>
        <w:t>муникативной компетентности: действовать с учётом пози</w:t>
      </w:r>
      <w:r w:rsidRPr="005A7D60">
        <w:rPr>
          <w:color w:val="333333"/>
        </w:rPr>
        <w:softHyphen/>
        <w:t>ции другого и уметь согласовывать свои действия;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устанав</w:t>
      </w:r>
      <w:r w:rsidRPr="005A7D60">
        <w:rPr>
          <w:color w:val="333333"/>
        </w:rPr>
        <w:softHyphen/>
        <w:t>ливать и поддерживать необходимые контакты с другими людьми; удовлетворительно владеть нормами и техникой общения;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определять цели коммуникации, оценивать ситуа</w:t>
      </w:r>
      <w:r w:rsidRPr="005A7D60">
        <w:rPr>
          <w:color w:val="333333"/>
        </w:rPr>
        <w:softHyphen/>
        <w:t>цию, учитывать намерения и способы коммуникации парт</w:t>
      </w:r>
      <w:r w:rsidRPr="005A7D60">
        <w:rPr>
          <w:color w:val="333333"/>
        </w:rPr>
        <w:softHyphen/>
        <w:t>нёра, выбирать адекватные стратегии коммуникации;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установление рабочих отношений в группе для выполне</w:t>
      </w:r>
      <w:r w:rsidRPr="005A7D60">
        <w:rPr>
          <w:color w:val="333333"/>
        </w:rPr>
        <w:softHyphen/>
        <w:t>ния практической работы или проекта, эффективное сотруд</w:t>
      </w:r>
      <w:r w:rsidRPr="005A7D60">
        <w:rPr>
          <w:color w:val="333333"/>
        </w:rPr>
        <w:softHyphen/>
        <w:t>ничество и способствование эффективной кооперации;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интегрирование в группу сверстников и построение продук</w:t>
      </w:r>
      <w:r w:rsidRPr="005A7D60">
        <w:rPr>
          <w:color w:val="333333"/>
        </w:rPr>
        <w:softHyphen/>
        <w:t>тивного взаимодействия со сверстниками и учителями;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сравнение разных точек зрения перед принятием реше</w:t>
      </w:r>
      <w:r w:rsidRPr="005A7D60">
        <w:rPr>
          <w:color w:val="333333"/>
        </w:rPr>
        <w:softHyphen/>
        <w:t>ния и осуществлением выбора;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аргументирование своей точ</w:t>
      </w:r>
      <w:r w:rsidRPr="005A7D60">
        <w:rPr>
          <w:color w:val="333333"/>
        </w:rPr>
        <w:softHyphen/>
        <w:t>ки зрения, отстаивание в споре своей позиции невраждеб</w:t>
      </w:r>
      <w:r w:rsidRPr="005A7D60">
        <w:rPr>
          <w:color w:val="333333"/>
        </w:rPr>
        <w:softHyphen/>
        <w:t>ным для оппонентов образом;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адекватное использование речевых средств для решения различных коммуникативных задач;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овладение устной и пись</w:t>
      </w:r>
      <w:r w:rsidRPr="005A7D60">
        <w:rPr>
          <w:color w:val="333333"/>
        </w:rPr>
        <w:softHyphen/>
        <w:t>менной речью;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построение монологических контекстных высказываний;</w:t>
      </w:r>
    </w:p>
    <w:p w:rsidR="00BC4416" w:rsidRPr="005A7D60" w:rsidRDefault="00BC4416" w:rsidP="00BC4416">
      <w:pPr>
        <w:numPr>
          <w:ilvl w:val="0"/>
          <w:numId w:val="37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публичная презентация и защита проекта изделия, продукта труда или услуги;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b/>
          <w:bCs/>
          <w:i/>
          <w:iCs/>
          <w:color w:val="333333"/>
        </w:rPr>
        <w:t>в физиолого-психологической сфере:</w:t>
      </w:r>
    </w:p>
    <w:p w:rsidR="00BC4416" w:rsidRPr="005A7D60" w:rsidRDefault="00BC4416" w:rsidP="00BC4416">
      <w:pPr>
        <w:numPr>
          <w:ilvl w:val="0"/>
          <w:numId w:val="38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развитие моторики и координации движений рук при ра</w:t>
      </w:r>
      <w:r w:rsidRPr="005A7D60">
        <w:rPr>
          <w:color w:val="333333"/>
        </w:rPr>
        <w:softHyphen/>
        <w:t>боте с ручными инструментами и выполнении операций с помощью машин и механизмов;</w:t>
      </w:r>
    </w:p>
    <w:p w:rsidR="00BC4416" w:rsidRPr="005A7D60" w:rsidRDefault="00BC4416" w:rsidP="00BC4416">
      <w:pPr>
        <w:numPr>
          <w:ilvl w:val="0"/>
          <w:numId w:val="38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достижение необходимой точности движений при выполнении различных технологи</w:t>
      </w:r>
      <w:r w:rsidRPr="005A7D60">
        <w:rPr>
          <w:color w:val="333333"/>
        </w:rPr>
        <w:softHyphen/>
        <w:t>ческих операций;</w:t>
      </w:r>
    </w:p>
    <w:p w:rsidR="00BC4416" w:rsidRPr="005A7D60" w:rsidRDefault="00BC4416" w:rsidP="00BC4416">
      <w:pPr>
        <w:numPr>
          <w:ilvl w:val="0"/>
          <w:numId w:val="38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соблюдение необходимой величины усилий, прикладывае</w:t>
      </w:r>
      <w:r w:rsidRPr="005A7D60">
        <w:rPr>
          <w:color w:val="333333"/>
        </w:rPr>
        <w:softHyphen/>
        <w:t>мых к инструментам, с учётом технологических требований;</w:t>
      </w:r>
    </w:p>
    <w:p w:rsidR="00BC4416" w:rsidRPr="005A7D60" w:rsidRDefault="00BC4416" w:rsidP="00BC4416">
      <w:pPr>
        <w:numPr>
          <w:ilvl w:val="0"/>
          <w:numId w:val="38"/>
        </w:numPr>
        <w:shd w:val="clear" w:color="auto" w:fill="FFFFFF"/>
        <w:spacing w:after="100" w:afterAutospacing="1" w:line="280" w:lineRule="atLeast"/>
        <w:jc w:val="both"/>
        <w:rPr>
          <w:color w:val="333333"/>
        </w:rPr>
      </w:pPr>
      <w:r w:rsidRPr="005A7D60">
        <w:rPr>
          <w:color w:val="333333"/>
        </w:rPr>
        <w:t>сочетание образного и логического мышления в проект</w:t>
      </w:r>
      <w:r w:rsidRPr="005A7D60">
        <w:rPr>
          <w:color w:val="333333"/>
        </w:rPr>
        <w:softHyphen/>
        <w:t>ной деятельности.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center"/>
        <w:rPr>
          <w:color w:val="333333"/>
        </w:rPr>
      </w:pP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ind w:left="720"/>
        <w:rPr>
          <w:color w:val="333333"/>
        </w:rPr>
      </w:pPr>
      <w:r w:rsidRPr="005A7D60">
        <w:rPr>
          <w:b/>
          <w:bCs/>
          <w:color w:val="333333"/>
        </w:rPr>
        <w:t xml:space="preserve">Содержание </w:t>
      </w:r>
      <w:r>
        <w:rPr>
          <w:b/>
          <w:bCs/>
          <w:color w:val="333333"/>
        </w:rPr>
        <w:t>курса</w:t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rPr>
          <w:color w:val="333333"/>
        </w:rPr>
      </w:pPr>
      <w:r w:rsidRPr="005A7D60">
        <w:rPr>
          <w:b/>
          <w:bCs/>
          <w:color w:val="333333"/>
        </w:rPr>
        <w:t xml:space="preserve">Тема 1. Технологии ручной </w:t>
      </w:r>
      <w:r>
        <w:rPr>
          <w:b/>
          <w:bCs/>
          <w:color w:val="333333"/>
        </w:rPr>
        <w:t xml:space="preserve">и машинной </w:t>
      </w:r>
      <w:r w:rsidRPr="005A7D60">
        <w:rPr>
          <w:b/>
          <w:bCs/>
          <w:color w:val="333333"/>
        </w:rPr>
        <w:t>обработки древесины и древесных материалов</w:t>
      </w:r>
      <w:r>
        <w:rPr>
          <w:b/>
          <w:bCs/>
          <w:color w:val="333333"/>
        </w:rPr>
        <w:t xml:space="preserve"> (2 ч)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Теоретические сведения.</w:t>
      </w:r>
      <w:r w:rsidRPr="005A7D60">
        <w:rPr>
          <w:color w:val="333333"/>
        </w:rPr>
        <w:t> Конструкторская и технологиче</w:t>
      </w:r>
      <w:r w:rsidRPr="005A7D60">
        <w:rPr>
          <w:color w:val="333333"/>
        </w:rPr>
        <w:softHyphen/>
        <w:t>ская документация. Использование ПК для подготовки конст</w:t>
      </w:r>
      <w:r w:rsidRPr="005A7D60">
        <w:rPr>
          <w:color w:val="333333"/>
        </w:rPr>
        <w:softHyphen/>
        <w:t>рукторской и технологической документации. Заточка и настройка дереворежущих инструментов.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Точность измерений и допуски при обработке. Отклонения и допуски на размеры детали.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Столярные шиповые соединения. Технология шипового соединения деталей. Выдалбливание проушин и гнёзд.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 xml:space="preserve">Технология соединения деталей </w:t>
      </w:r>
      <w:proofErr w:type="spellStart"/>
      <w:r w:rsidRPr="005A7D60">
        <w:rPr>
          <w:color w:val="333333"/>
        </w:rPr>
        <w:t>шкантами</w:t>
      </w:r>
      <w:proofErr w:type="spellEnd"/>
      <w:r w:rsidRPr="005A7D60">
        <w:rPr>
          <w:color w:val="333333"/>
        </w:rPr>
        <w:t xml:space="preserve"> и шурупами в на</w:t>
      </w:r>
      <w:r w:rsidRPr="005A7D60">
        <w:rPr>
          <w:color w:val="333333"/>
        </w:rPr>
        <w:softHyphen/>
        <w:t>гель. Рациональные приёмы работы ручными инструментами зри подготовке деталей и сборке изделий.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Изготовление деталей и изделий различных геометриче</w:t>
      </w:r>
      <w:r w:rsidRPr="005A7D60">
        <w:rPr>
          <w:color w:val="333333"/>
        </w:rPr>
        <w:softHyphen/>
        <w:t>ских форм по техническим рисункам, эскизам, чертежам и тех</w:t>
      </w:r>
      <w:r w:rsidRPr="005A7D60">
        <w:rPr>
          <w:color w:val="333333"/>
        </w:rPr>
        <w:softHyphen/>
        <w:t>нологическим картам.</w:t>
      </w:r>
    </w:p>
    <w:p w:rsidR="00BC4416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Правила безопасного труда при работе ручными столярны</w:t>
      </w:r>
      <w:r w:rsidRPr="005A7D60">
        <w:rPr>
          <w:color w:val="333333"/>
        </w:rPr>
        <w:softHyphen/>
        <w:t>ми инструментами.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Конструкторская и технологиче</w:t>
      </w:r>
      <w:r w:rsidRPr="005A7D60">
        <w:rPr>
          <w:color w:val="333333"/>
        </w:rPr>
        <w:softHyphen/>
        <w:t>ская документация для деталей из древесины, изготовляемых на токарном станке. Использование ПК для подготовки конструк</w:t>
      </w:r>
      <w:r w:rsidRPr="005A7D60">
        <w:rPr>
          <w:color w:val="333333"/>
        </w:rPr>
        <w:softHyphen/>
        <w:t>торской и технологической документации.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Технология обработки наружных фасонных поверхностей деталей из древесины. Обработка вогнутой и выпуклой криволи</w:t>
      </w:r>
      <w:r w:rsidRPr="005A7D60">
        <w:rPr>
          <w:color w:val="333333"/>
        </w:rPr>
        <w:softHyphen/>
        <w:t>нейной поверхности. Точение шаров и дисков.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Технология точения декоративных изделий, имеющих внут</w:t>
      </w:r>
      <w:r w:rsidRPr="005A7D60">
        <w:rPr>
          <w:color w:val="333333"/>
        </w:rPr>
        <w:softHyphen/>
        <w:t>ренние полости. Контроль качества деталей. Шлифовка и отдел</w:t>
      </w:r>
      <w:r w:rsidRPr="005A7D60">
        <w:rPr>
          <w:color w:val="333333"/>
        </w:rPr>
        <w:softHyphen/>
        <w:t>ка изделий.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Экологичность заготовки, производства и обработки древе</w:t>
      </w:r>
      <w:r w:rsidRPr="005A7D60">
        <w:rPr>
          <w:color w:val="333333"/>
        </w:rPr>
        <w:softHyphen/>
        <w:t>сины и древесных материалов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Изготовление деталей и изделий на токарном станке по техни</w:t>
      </w:r>
      <w:r w:rsidRPr="005A7D60">
        <w:rPr>
          <w:color w:val="333333"/>
        </w:rPr>
        <w:softHyphen/>
        <w:t>ческим рисункам, эскизам, чертежам и технологическим картам.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Лабораторно-практические и практические работы.</w:t>
      </w:r>
      <w:r w:rsidRPr="005A7D60">
        <w:rPr>
          <w:color w:val="333333"/>
        </w:rPr>
        <w:t> Разработка чертежей деталей и изделий. Разработка технологи</w:t>
      </w:r>
      <w:r w:rsidRPr="005A7D60">
        <w:rPr>
          <w:color w:val="333333"/>
        </w:rPr>
        <w:softHyphen/>
        <w:t>ческих карт изготовления деталей из древесины.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Настройка рубанка. Доводка лезвия ножа рубанка.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Расчёт отклонений и допусков на размеры деталей.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Расчёт шиповых соединений деревянной рамки.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Изготовление изделий из древесины с шиповым соединение брусков. Ознакомление с рациональными приёмами работы ручными инструментами при выпиливании, долблении и зачистке шипов и проушин.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 xml:space="preserve">Соединение деталей из древесины </w:t>
      </w:r>
      <w:proofErr w:type="spellStart"/>
      <w:r w:rsidRPr="005A7D60">
        <w:rPr>
          <w:color w:val="333333"/>
        </w:rPr>
        <w:t>шкантами</w:t>
      </w:r>
      <w:proofErr w:type="spellEnd"/>
      <w:r w:rsidRPr="005A7D60">
        <w:rPr>
          <w:color w:val="333333"/>
        </w:rPr>
        <w:t xml:space="preserve"> и шурупами в нагель.</w:t>
      </w:r>
    </w:p>
    <w:p w:rsidR="00BC4416" w:rsidRPr="005A7D60" w:rsidRDefault="00BC4416" w:rsidP="00BC4416">
      <w:pPr>
        <w:shd w:val="clear" w:color="auto" w:fill="FFFFFF"/>
        <w:jc w:val="both"/>
        <w:rPr>
          <w:color w:val="333333"/>
        </w:rPr>
      </w:pPr>
      <w:r w:rsidRPr="005A7D60">
        <w:rPr>
          <w:color w:val="333333"/>
        </w:rPr>
        <w:t>Выполнение чертежей и технологических карт для деталей из древесины, изготовляемых на токарном станке.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Точение деталей из древесины по эскизам, чертежам и технологическим картам. Ознакомление со способами применения разметочных и контрольно-измерительных инструментов яри изготовлении деталей с фасонными поверхностями.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Точение декоративных изделий из древесины. Ознакомление с рациональными приёмами работы при выполнении раз</w:t>
      </w:r>
      <w:r w:rsidRPr="005A7D60">
        <w:rPr>
          <w:color w:val="333333"/>
        </w:rPr>
        <w:softHyphen/>
        <w:t>личных видов токарных работ. Соблюдение правил безопасного труда при работе на станках. Уборка рабочего места.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</w:rPr>
        <w:t xml:space="preserve">Тема </w:t>
      </w:r>
      <w:r>
        <w:rPr>
          <w:b/>
          <w:bCs/>
          <w:color w:val="333333"/>
        </w:rPr>
        <w:t>2</w:t>
      </w:r>
      <w:r w:rsidRPr="005A7D60">
        <w:rPr>
          <w:b/>
          <w:bCs/>
          <w:color w:val="333333"/>
        </w:rPr>
        <w:t>. Технологии ручной</w:t>
      </w:r>
      <w:r>
        <w:rPr>
          <w:b/>
          <w:bCs/>
          <w:color w:val="333333"/>
        </w:rPr>
        <w:t xml:space="preserve"> и машинной</w:t>
      </w:r>
      <w:r w:rsidRPr="005A7D60">
        <w:rPr>
          <w:b/>
          <w:bCs/>
          <w:color w:val="333333"/>
        </w:rPr>
        <w:t xml:space="preserve"> обработки металлов и искусственных материалов</w:t>
      </w:r>
      <w:r>
        <w:rPr>
          <w:b/>
          <w:bCs/>
          <w:color w:val="333333"/>
        </w:rPr>
        <w:t xml:space="preserve"> (2ч)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Теоретические сведения.</w:t>
      </w:r>
      <w:r w:rsidRPr="005A7D60">
        <w:rPr>
          <w:color w:val="333333"/>
        </w:rPr>
        <w:t> Металлы и их сплавы, область применения. Классификация сталей. Термическая обработка сталей.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Резьбовые соединения. Резьба. Технология нарезания в ме</w:t>
      </w:r>
      <w:r w:rsidRPr="005A7D60">
        <w:rPr>
          <w:color w:val="333333"/>
        </w:rPr>
        <w:softHyphen/>
        <w:t>таллах и искусственных материалах наружной и внутренней резьбы вручную. Режущие инструменты (метчик, плашка), при</w:t>
      </w:r>
      <w:r w:rsidRPr="005A7D60">
        <w:rPr>
          <w:color w:val="333333"/>
        </w:rPr>
        <w:softHyphen/>
        <w:t>способления и оборудование для нарезания резьбы.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Визуальный и инструментальный контроль качества деталей.</w:t>
      </w:r>
    </w:p>
    <w:p w:rsidR="00BC4416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Профессии, связанные с ручной обработкой металлов, тер</w:t>
      </w:r>
      <w:r w:rsidRPr="005A7D60">
        <w:rPr>
          <w:color w:val="333333"/>
        </w:rPr>
        <w:softHyphen/>
        <w:t>мической обработкой материалов.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Токарно-винторезный станок: устройство, назначение, приёмы подготовки к работе; приёмы управления и выполнения операций. Инструменты и приспо</w:t>
      </w:r>
      <w:r w:rsidRPr="005A7D60">
        <w:rPr>
          <w:color w:val="333333"/>
        </w:rPr>
        <w:softHyphen/>
        <w:t>собления для работы на токарном станке. Основные операции токарной обработки и особенности их выполнения. Особенно</w:t>
      </w:r>
      <w:r w:rsidRPr="005A7D60">
        <w:rPr>
          <w:color w:val="333333"/>
        </w:rPr>
        <w:softHyphen/>
        <w:t>сти точения изделий из искусственных материалов. Правила без</w:t>
      </w:r>
      <w:r w:rsidRPr="005A7D60">
        <w:rPr>
          <w:color w:val="333333"/>
        </w:rPr>
        <w:softHyphen/>
        <w:t>опасной работы на токарном станке.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Фрезерный станок: устройство, назначение, приёмы рабо</w:t>
      </w:r>
      <w:r w:rsidRPr="005A7D60">
        <w:rPr>
          <w:color w:val="333333"/>
        </w:rPr>
        <w:softHyphen/>
        <w:t>ты. Инструменты и приспособления для работы на фрезерном станке. Основные операции фрезерной обработки и особенно</w:t>
      </w:r>
      <w:r w:rsidRPr="005A7D60">
        <w:rPr>
          <w:color w:val="333333"/>
        </w:rPr>
        <w:softHyphen/>
        <w:t>сти их выполнения. Правила безопасной работы на фрезерном станке.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Графическая документация для изготовления изделий на то</w:t>
      </w:r>
      <w:r w:rsidRPr="005A7D60">
        <w:rPr>
          <w:color w:val="333333"/>
        </w:rPr>
        <w:softHyphen/>
        <w:t>карном и фрезерном станках. Технологическая документация для изготовления изделий на токарном и фрезерном станках. Операционная карта.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Перспективные технологии производства деталей из метал</w:t>
      </w:r>
      <w:r w:rsidRPr="005A7D60">
        <w:rPr>
          <w:color w:val="333333"/>
        </w:rPr>
        <w:softHyphen/>
        <w:t>лов и искусственных материалов. Экологические проблемы про</w:t>
      </w:r>
      <w:r w:rsidRPr="005A7D60">
        <w:rPr>
          <w:color w:val="333333"/>
        </w:rPr>
        <w:softHyphen/>
        <w:t>изводства, применения и утилизации изделий из металлов и ис</w:t>
      </w:r>
      <w:r w:rsidRPr="005A7D60">
        <w:rPr>
          <w:color w:val="333333"/>
        </w:rPr>
        <w:softHyphen/>
        <w:t>кусственных материалов.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Профессии, связанные с обслуживанием, наладкой и ремон</w:t>
      </w:r>
      <w:r w:rsidRPr="005A7D60">
        <w:rPr>
          <w:color w:val="333333"/>
        </w:rPr>
        <w:softHyphen/>
        <w:t>том токарных и фрезерных станков.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Лабораторно-практические и практические работы.</w:t>
      </w:r>
      <w:r w:rsidRPr="005A7D60">
        <w:rPr>
          <w:color w:val="333333"/>
        </w:rPr>
        <w:t> Ознакомление с термической обработкой стали.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Нарезание наружной и внутренней резьбы вручную. Отра</w:t>
      </w:r>
      <w:r w:rsidRPr="005A7D60">
        <w:rPr>
          <w:color w:val="333333"/>
        </w:rPr>
        <w:softHyphen/>
        <w:t>ботка навыков нарезания резьбы в металлах и искусственных материалах. Выявление дефектов и их устранение.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Изготовление деталей из тонколистового металла, проволо</w:t>
      </w:r>
      <w:r w:rsidRPr="005A7D60">
        <w:rPr>
          <w:color w:val="333333"/>
        </w:rPr>
        <w:softHyphen/>
        <w:t>ки, искусственных материалов по эскизам, чертежам и техноло</w:t>
      </w:r>
      <w:r w:rsidRPr="005A7D60">
        <w:rPr>
          <w:color w:val="333333"/>
        </w:rPr>
        <w:softHyphen/>
        <w:t>гическим картам.</w:t>
      </w:r>
    </w:p>
    <w:p w:rsidR="00BC4416" w:rsidRPr="005A7D60" w:rsidRDefault="00BC4416" w:rsidP="00BC4416">
      <w:pPr>
        <w:shd w:val="clear" w:color="auto" w:fill="FFFFFF"/>
        <w:ind w:firstLine="708"/>
        <w:jc w:val="both"/>
        <w:rPr>
          <w:color w:val="333333"/>
        </w:rPr>
      </w:pPr>
      <w:r w:rsidRPr="005A7D60">
        <w:rPr>
          <w:color w:val="333333"/>
        </w:rPr>
        <w:t> Ознакомление с устройством школьного токарно-винторезного станка.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Ознакомление с видами и назначением токарных резцов, ре</w:t>
      </w:r>
      <w:r w:rsidRPr="005A7D60">
        <w:rPr>
          <w:color w:val="333333"/>
        </w:rPr>
        <w:softHyphen/>
        <w:t>жимами резания при токарной обработке.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Управление токарно-винторезным станком. Наладка и на</w:t>
      </w:r>
      <w:r w:rsidRPr="005A7D60">
        <w:rPr>
          <w:color w:val="333333"/>
        </w:rPr>
        <w:softHyphen/>
        <w:t>стройка станка.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Отработка приёмов работы на токарно-винторезном станке (обтачивание наружной цилиндрической поверхности, подрез</w:t>
      </w:r>
      <w:r w:rsidRPr="005A7D60">
        <w:rPr>
          <w:color w:val="333333"/>
        </w:rPr>
        <w:softHyphen/>
        <w:t>ка торца, сверление заготовки). Соблюдение правил безопасно</w:t>
      </w:r>
      <w:r w:rsidRPr="005A7D60">
        <w:rPr>
          <w:color w:val="333333"/>
        </w:rPr>
        <w:softHyphen/>
        <w:t>го труда. Уборка рабочего места.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Нарезание резьбы плашкой на токарно-винторезном станке.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Ознакомление с устройством настольного горизонтально- фрезерного станка. Ознакомление с режущим инструментом для фрезерования.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Наладка и настройка школьного фрезерного станка. Уста</w:t>
      </w:r>
      <w:r w:rsidRPr="005A7D60">
        <w:rPr>
          <w:color w:val="333333"/>
        </w:rPr>
        <w:softHyphen/>
        <w:t>новка фрезы и заготовки. Фрезерование. Соблюдение правил безопасного труда. Уборка рабочего места.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Разработка чертежей для изготовления изделий на токар</w:t>
      </w:r>
      <w:r w:rsidRPr="005A7D60">
        <w:rPr>
          <w:color w:val="333333"/>
        </w:rPr>
        <w:softHyphen/>
        <w:t>ном и фрезерном станках. Применение ПК для разработки гра</w:t>
      </w:r>
      <w:r w:rsidRPr="005A7D60">
        <w:rPr>
          <w:color w:val="333333"/>
        </w:rPr>
        <w:softHyphen/>
        <w:t>фической документации.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lastRenderedPageBreak/>
        <w:t>Изготовление деталей из металла и искусственных материа</w:t>
      </w:r>
      <w:r w:rsidRPr="005A7D60">
        <w:rPr>
          <w:color w:val="333333"/>
        </w:rPr>
        <w:softHyphen/>
        <w:t>лов на токарном и фрезерном станках по эскизам, чертежам и технологическим картам.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</w:rPr>
        <w:t xml:space="preserve">Тема </w:t>
      </w:r>
      <w:r>
        <w:rPr>
          <w:b/>
          <w:bCs/>
          <w:color w:val="333333"/>
        </w:rPr>
        <w:t>3</w:t>
      </w:r>
      <w:r w:rsidRPr="005A7D60">
        <w:rPr>
          <w:b/>
          <w:bCs/>
          <w:color w:val="333333"/>
        </w:rPr>
        <w:t>. Технологии художественно- прикладной обработки материалов</w:t>
      </w:r>
      <w:r>
        <w:rPr>
          <w:b/>
          <w:bCs/>
          <w:color w:val="333333"/>
        </w:rPr>
        <w:t xml:space="preserve"> </w:t>
      </w:r>
      <w:proofErr w:type="gramStart"/>
      <w:r>
        <w:rPr>
          <w:b/>
          <w:bCs/>
          <w:color w:val="333333"/>
        </w:rPr>
        <w:t>( 2</w:t>
      </w:r>
      <w:proofErr w:type="gramEnd"/>
      <w:r>
        <w:rPr>
          <w:b/>
          <w:bCs/>
          <w:color w:val="333333"/>
        </w:rPr>
        <w:t>ч)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Теоретические сведения.</w:t>
      </w:r>
      <w:r w:rsidRPr="005A7D60">
        <w:rPr>
          <w:color w:val="333333"/>
        </w:rPr>
        <w:t> Технологии художественно-при</w:t>
      </w:r>
      <w:r w:rsidRPr="005A7D60">
        <w:rPr>
          <w:color w:val="333333"/>
        </w:rPr>
        <w:softHyphen/>
        <w:t>кладной обработки материалов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Художественная обработка древесины. История мозаики. Виды мозаики (инкрустация, интарсия, блочная мозаика, мар</w:t>
      </w:r>
      <w:r w:rsidRPr="005A7D60">
        <w:rPr>
          <w:color w:val="333333"/>
        </w:rPr>
        <w:softHyphen/>
        <w:t>кетри).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Технология изготовления мозаичных наборов. Материалы, рабочее место и инструменты. Подготовка рисунка, выполнение набора, отделка.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Мозаика с металлическим контуром (филигрань, скань); под</w:t>
      </w:r>
      <w:r w:rsidRPr="005A7D60">
        <w:rPr>
          <w:color w:val="333333"/>
        </w:rPr>
        <w:softHyphen/>
        <w:t>бор материалов, применяемые инструменты, технология выпол</w:t>
      </w:r>
      <w:r w:rsidRPr="005A7D60">
        <w:rPr>
          <w:color w:val="333333"/>
        </w:rPr>
        <w:softHyphen/>
        <w:t>нения.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Художественное ручное тиснение по фольге: материалы за</w:t>
      </w:r>
      <w:r w:rsidRPr="005A7D60">
        <w:rPr>
          <w:color w:val="333333"/>
        </w:rPr>
        <w:softHyphen/>
        <w:t>готовок, инструменты для тиснения. Особенности технологии ручного тиснения. Технология получения рельефных рисунков на фольге в технике басмы.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Технология изготовления декоративных изделий из прово</w:t>
      </w:r>
      <w:r w:rsidRPr="005A7D60">
        <w:rPr>
          <w:color w:val="333333"/>
        </w:rPr>
        <w:softHyphen/>
        <w:t>локи (ажурная скульптура из металла). Материалы, инструмен</w:t>
      </w:r>
      <w:r w:rsidRPr="005A7D60">
        <w:rPr>
          <w:color w:val="333333"/>
        </w:rPr>
        <w:softHyphen/>
        <w:t>ты, приспособления.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Технология художественной обработки изделий в технике просечного металла (просечное железо). Инструменты для про</w:t>
      </w:r>
      <w:r w:rsidRPr="005A7D60">
        <w:rPr>
          <w:color w:val="333333"/>
        </w:rPr>
        <w:softHyphen/>
        <w:t>сечки или выпиливания.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Чеканка, история её возникновения, виды. Материалы изде</w:t>
      </w:r>
      <w:r w:rsidRPr="005A7D60">
        <w:rPr>
          <w:color w:val="333333"/>
        </w:rPr>
        <w:softHyphen/>
        <w:t>лий и инструменты. Технология чеканки: разработка эскиза, под</w:t>
      </w:r>
      <w:r w:rsidRPr="005A7D60">
        <w:rPr>
          <w:color w:val="333333"/>
        </w:rPr>
        <w:softHyphen/>
        <w:t>готовка металлической пластины, перенос изображения на пла</w:t>
      </w:r>
      <w:r w:rsidRPr="005A7D60">
        <w:rPr>
          <w:color w:val="333333"/>
        </w:rPr>
        <w:softHyphen/>
        <w:t>стину, выполнение чеканки, зачистка и отделка.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Правила безопасного труда при выполнении художествен</w:t>
      </w:r>
      <w:r w:rsidRPr="005A7D60">
        <w:rPr>
          <w:color w:val="333333"/>
        </w:rPr>
        <w:softHyphen/>
        <w:t>но-прикладных работ с древесиной и металлом.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Профессии, связанные с художественной обработкой металла.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Лабораторно-практические и практические работы.</w:t>
      </w:r>
      <w:r w:rsidRPr="005A7D60">
        <w:rPr>
          <w:color w:val="333333"/>
        </w:rPr>
        <w:t> Изготовление мозаики из шпона. Разработка эскизов изделий, подбор материалов, выполнение работ, отделка.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Изготовление мозаики с металлическим контуром (украше</w:t>
      </w:r>
      <w:r w:rsidRPr="005A7D60">
        <w:rPr>
          <w:color w:val="333333"/>
        </w:rPr>
        <w:softHyphen/>
        <w:t>ние мозаики филигранью или врезанным металлическим конту</w:t>
      </w:r>
      <w:r w:rsidRPr="005A7D60">
        <w:rPr>
          <w:color w:val="333333"/>
        </w:rPr>
        <w:softHyphen/>
        <w:t>ром).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Освоение технологии изготовления изделия тиснением по фольге; подготовка фольги, подбор и копирование рисунка, тиснение рисунка, отделка.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Разработка эскизов и изготовление декоративного изделия из проволоки. Определение последовательности изготовления изделия.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Изготовление изделия в технике просечного металла. Под</w:t>
      </w:r>
      <w:r w:rsidRPr="005A7D60">
        <w:rPr>
          <w:color w:val="333333"/>
        </w:rPr>
        <w:softHyphen/>
        <w:t>бор рисунка, подготовка заготовки, разметка, обработка внут</w:t>
      </w:r>
      <w:r w:rsidRPr="005A7D60">
        <w:rPr>
          <w:color w:val="333333"/>
        </w:rPr>
        <w:softHyphen/>
        <w:t>ренних и наружных контуров, отделка.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Изготовление металлических рельефов методом чеканки: выбор изделия, правка заготовки, разработка рисунка и перенос его на металлическую поверхность, чеканка, зачистка, отделка.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>
        <w:rPr>
          <w:b/>
          <w:bCs/>
          <w:color w:val="333333"/>
        </w:rPr>
        <w:t xml:space="preserve">Тема 4. </w:t>
      </w:r>
      <w:r w:rsidRPr="005A7D60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Технологии домашнего хозяйства (1ч)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Теоретические сведения.</w:t>
      </w:r>
      <w:r w:rsidRPr="005A7D60">
        <w:rPr>
          <w:color w:val="333333"/>
        </w:rPr>
        <w:t> Виды ремонтно-отделочных ра</w:t>
      </w:r>
      <w:r w:rsidRPr="005A7D60">
        <w:rPr>
          <w:color w:val="333333"/>
        </w:rPr>
        <w:softHyphen/>
        <w:t>бот. Современные материалы для выполнения ремонтно-отделочных работ в жилых помещениях.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Основы технологии малярных работ. Инструменты и приспо</w:t>
      </w:r>
      <w:r w:rsidRPr="005A7D60">
        <w:rPr>
          <w:color w:val="333333"/>
        </w:rPr>
        <w:softHyphen/>
        <w:t>собления для малярных работ. Виды красок и эмалей. Особенно</w:t>
      </w:r>
      <w:r w:rsidRPr="005A7D60">
        <w:rPr>
          <w:color w:val="333333"/>
        </w:rPr>
        <w:softHyphen/>
        <w:t>сти окраски поверхностей помещений, применение трафаретов.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Основы технологии плиточных работ. Виды плитки, приме</w:t>
      </w:r>
      <w:r w:rsidRPr="005A7D60">
        <w:rPr>
          <w:color w:val="333333"/>
        </w:rPr>
        <w:softHyphen/>
        <w:t>няемой для облицовки стен и полов. Материалы для наклейки плитки. Технология крепления плитки к стенам и полам.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lastRenderedPageBreak/>
        <w:t>Профессии, связанные с выполнением ремонтно-отделоч</w:t>
      </w:r>
      <w:r w:rsidRPr="005A7D60">
        <w:rPr>
          <w:color w:val="333333"/>
        </w:rPr>
        <w:softHyphen/>
        <w:t>ных и строительных работ.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Соблюдение правил безопасного труда при выполнении ремонтно-отделочных работ.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Лабораторно-практические и практические работы.</w:t>
      </w:r>
      <w:r w:rsidRPr="005A7D60">
        <w:rPr>
          <w:color w:val="333333"/>
        </w:rPr>
        <w:t> Изучение технологии малярных работ. Подготовка поверхно</w:t>
      </w:r>
      <w:r w:rsidRPr="005A7D60">
        <w:rPr>
          <w:color w:val="333333"/>
        </w:rPr>
        <w:softHyphen/>
        <w:t>стей стен под окраску. Выбор краски, в том числе по каталогам и образцам. Изготовление трафарета для нанесения какого- либо рисунка на поверхность стены. Выполнение ремонтных малярных работ в школьных мастерских под руководством учи</w:t>
      </w:r>
      <w:r w:rsidRPr="005A7D60">
        <w:rPr>
          <w:color w:val="333333"/>
        </w:rPr>
        <w:softHyphen/>
        <w:t>теля.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Ознакомление с технологией плиточных работ. Изучение различных типов плиток для облицовки стен и настилки полов. Замена отколовшейся плитки на участке стены (под руковод</w:t>
      </w:r>
      <w:r w:rsidRPr="005A7D60">
        <w:rPr>
          <w:color w:val="333333"/>
        </w:rPr>
        <w:softHyphen/>
        <w:t>ством учителя).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</w:rPr>
        <w:t xml:space="preserve">Тема </w:t>
      </w:r>
      <w:r>
        <w:rPr>
          <w:b/>
          <w:bCs/>
          <w:color w:val="333333"/>
        </w:rPr>
        <w:t>5</w:t>
      </w:r>
      <w:r w:rsidRPr="005A7D60">
        <w:rPr>
          <w:b/>
          <w:bCs/>
          <w:color w:val="333333"/>
        </w:rPr>
        <w:t>. Исследовательская и созидательная деятельность</w:t>
      </w:r>
      <w:r>
        <w:rPr>
          <w:b/>
          <w:bCs/>
          <w:color w:val="333333"/>
        </w:rPr>
        <w:t xml:space="preserve"> (1ч)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Теоретические сведения</w:t>
      </w:r>
      <w:r w:rsidRPr="005A7D60">
        <w:rPr>
          <w:color w:val="333333"/>
          <w:u w:val="single"/>
        </w:rPr>
        <w:t>.</w:t>
      </w:r>
      <w:r w:rsidRPr="005A7D60">
        <w:rPr>
          <w:color w:val="333333"/>
        </w:rPr>
        <w:t xml:space="preserve"> Творческий проект. Этапы про</w:t>
      </w:r>
      <w:r w:rsidRPr="005A7D60">
        <w:rPr>
          <w:color w:val="333333"/>
        </w:rPr>
        <w:softHyphen/>
        <w:t>ектирования и конструирования. Проектирование изделий на предприятии (конструкторская и технологическая подготов</w:t>
      </w:r>
      <w:r w:rsidRPr="005A7D60">
        <w:rPr>
          <w:color w:val="333333"/>
        </w:rPr>
        <w:softHyphen/>
        <w:t>ка). Государственные стандарты на типовые детали и документа</w:t>
      </w:r>
      <w:r w:rsidRPr="005A7D60">
        <w:rPr>
          <w:color w:val="333333"/>
        </w:rPr>
        <w:softHyphen/>
        <w:t>цию (ЕСКД и ЕСТД).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Основные технические и технологические задачи при про</w:t>
      </w:r>
      <w:r w:rsidRPr="005A7D60">
        <w:rPr>
          <w:color w:val="333333"/>
        </w:rPr>
        <w:softHyphen/>
        <w:t>ектировании изделия, возможные пути их решения. Примене</w:t>
      </w:r>
      <w:r w:rsidRPr="005A7D60">
        <w:rPr>
          <w:color w:val="333333"/>
        </w:rPr>
        <w:softHyphen/>
        <w:t>ние ПК при проектировании.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Экономическая оценка стоимости выполнения проекта.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Методика проведения электронной презентации проектов (сценарии, содержание).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b/>
          <w:bCs/>
          <w:color w:val="333333"/>
          <w:u w:val="single"/>
        </w:rPr>
        <w:t>Практические работы.</w:t>
      </w:r>
      <w:r w:rsidRPr="005A7D60">
        <w:rPr>
          <w:color w:val="333333"/>
        </w:rPr>
        <w:t> Обоснование идеи изделия на ос</w:t>
      </w:r>
      <w:r w:rsidRPr="005A7D60">
        <w:rPr>
          <w:color w:val="333333"/>
        </w:rPr>
        <w:softHyphen/>
        <w:t>нове маркетинговых опросов. Поиск необходимой информации с использованием сети Интернет.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Конструирование и дизайн-проектирование изделия с ис</w:t>
      </w:r>
      <w:r w:rsidRPr="005A7D60">
        <w:rPr>
          <w:color w:val="333333"/>
        </w:rPr>
        <w:softHyphen/>
        <w:t>пользованием ПК, установление состава деталей.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Разработка чертежей деталей проектного изделия.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Составление технологических карт изготовления деталей из</w:t>
      </w:r>
      <w:r w:rsidRPr="005A7D60">
        <w:rPr>
          <w:color w:val="333333"/>
        </w:rPr>
        <w:softHyphen/>
        <w:t>делия.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Изготовление деталей изделия, сборка изделия и его отдел</w:t>
      </w:r>
      <w:r w:rsidRPr="005A7D60">
        <w:rPr>
          <w:color w:val="333333"/>
        </w:rPr>
        <w:softHyphen/>
        <w:t>ка. Разработка варианта рекламы.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Оформление проектных материалов. Подготовка электрон</w:t>
      </w:r>
      <w:r w:rsidRPr="005A7D60">
        <w:rPr>
          <w:color w:val="333333"/>
        </w:rPr>
        <w:softHyphen/>
        <w:t>ной презентации проекта.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 xml:space="preserve">Варианты творческих проектов из древесины и поделочных материалов: предметы обихода и интерьера (табурет, столик складной для балкона, </w:t>
      </w:r>
      <w:proofErr w:type="spellStart"/>
      <w:r w:rsidRPr="005A7D60">
        <w:rPr>
          <w:color w:val="333333"/>
        </w:rPr>
        <w:t>банкетка</w:t>
      </w:r>
      <w:proofErr w:type="spellEnd"/>
      <w:r w:rsidRPr="005A7D60">
        <w:rPr>
          <w:color w:val="333333"/>
        </w:rPr>
        <w:t>, скалка, шкатулка, стаканчик для ру</w:t>
      </w:r>
      <w:r w:rsidRPr="005A7D60">
        <w:rPr>
          <w:color w:val="333333"/>
        </w:rPr>
        <w:softHyphen/>
        <w:t>чек и карандашей,  толкушка, столик, ваза для конфет и печенья, по</w:t>
      </w:r>
      <w:r w:rsidRPr="005A7D60">
        <w:rPr>
          <w:color w:val="333333"/>
        </w:rPr>
        <w:softHyphen/>
        <w:t>лочка для ванной комнаты, ваза, чаша, тарелка, сахарница-бочо</w:t>
      </w:r>
      <w:r w:rsidRPr="005A7D60">
        <w:rPr>
          <w:color w:val="333333"/>
        </w:rPr>
        <w:softHyphen/>
        <w:t>нок, кухонный комплект для измельчения специй, аптечка, полоч</w:t>
      </w:r>
      <w:r w:rsidRPr="005A7D60">
        <w:rPr>
          <w:color w:val="333333"/>
        </w:rPr>
        <w:softHyphen/>
        <w:t>ка-вешалка для детской одежды, рама для зеркала, подсвечник, приспособление для колки орехов), изделия декоративно-приклад</w:t>
      </w:r>
      <w:r w:rsidRPr="005A7D60">
        <w:rPr>
          <w:color w:val="333333"/>
        </w:rPr>
        <w:softHyphen/>
        <w:t>ного творчества (шахматная доска, мозаичное панно, шкатулка, мо</w:t>
      </w:r>
      <w:r w:rsidRPr="005A7D60">
        <w:rPr>
          <w:color w:val="333333"/>
        </w:rPr>
        <w:softHyphen/>
        <w:t>заика с металлическим контуром), киянка, угольник, выпиловоч</w:t>
      </w:r>
      <w:r w:rsidRPr="005A7D60">
        <w:rPr>
          <w:color w:val="333333"/>
        </w:rPr>
        <w:softHyphen/>
        <w:t xml:space="preserve">ный столик, </w:t>
      </w:r>
      <w:proofErr w:type="spellStart"/>
      <w:r w:rsidRPr="005A7D60">
        <w:rPr>
          <w:color w:val="333333"/>
        </w:rPr>
        <w:t>массажёр</w:t>
      </w:r>
      <w:proofErr w:type="spellEnd"/>
      <w:r w:rsidRPr="005A7D60">
        <w:rPr>
          <w:color w:val="333333"/>
        </w:rPr>
        <w:t>, игрушки для детей, наглядные пособия и др.</w:t>
      </w: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</w:p>
    <w:p w:rsidR="00BC4416" w:rsidRPr="005A7D60" w:rsidRDefault="00BC4416" w:rsidP="00BC4416">
      <w:pPr>
        <w:shd w:val="clear" w:color="auto" w:fill="FFFFFF"/>
        <w:ind w:firstLine="709"/>
        <w:jc w:val="both"/>
        <w:rPr>
          <w:color w:val="333333"/>
        </w:rPr>
      </w:pPr>
      <w:r w:rsidRPr="005A7D60">
        <w:rPr>
          <w:color w:val="333333"/>
        </w:rPr>
        <w:t>Варианты творческих проектов из металлов и искусст</w:t>
      </w:r>
      <w:r w:rsidRPr="005A7D60">
        <w:rPr>
          <w:color w:val="333333"/>
        </w:rPr>
        <w:softHyphen/>
        <w:t>венных материалов: предметы обихода и интерьера (подставка для цветов, картина из проволоки, мастерок для ремонтных ра</w:t>
      </w:r>
      <w:r w:rsidRPr="005A7D60">
        <w:rPr>
          <w:color w:val="333333"/>
        </w:rPr>
        <w:softHyphen/>
        <w:t>бот, флюгер, вешалка-крючок, ручки для шкафчиков), изделия декоративно-прикладного творчества (панно, выполненное тис</w:t>
      </w:r>
      <w:r w:rsidRPr="005A7D60">
        <w:rPr>
          <w:color w:val="333333"/>
        </w:rPr>
        <w:softHyphen/>
        <w:t>нением по фольге, ажурная скульптура из проволоки, изделия в технике басмы и просечного металла, чеканка), струбцина, во</w:t>
      </w:r>
      <w:r w:rsidRPr="005A7D60">
        <w:rPr>
          <w:color w:val="333333"/>
        </w:rPr>
        <w:softHyphen/>
        <w:t>роток для нарезания резьбы, отвёртка, фигурки из проволоки, модели автомобилей и кораблей, наглядные пособия, раздаточ</w:t>
      </w:r>
      <w:r w:rsidRPr="005A7D60">
        <w:rPr>
          <w:color w:val="333333"/>
        </w:rPr>
        <w:softHyphen/>
        <w:t>ные материалы для учебных занятий и др.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6272"/>
        <w:gridCol w:w="8329"/>
      </w:tblGrid>
      <w:tr w:rsidR="00BC4416" w:rsidRPr="005A7D60" w:rsidTr="00401839">
        <w:trPr>
          <w:trHeight w:val="857"/>
        </w:trPr>
        <w:tc>
          <w:tcPr>
            <w:tcW w:w="15452" w:type="dxa"/>
            <w:gridSpan w:val="3"/>
            <w:tcBorders>
              <w:top w:val="nil"/>
              <w:left w:val="nil"/>
              <w:right w:val="nil"/>
            </w:tcBorders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b/>
                <w:color w:val="333333"/>
              </w:rPr>
            </w:pPr>
            <w:r w:rsidRPr="005A7D60">
              <w:rPr>
                <w:b/>
                <w:color w:val="333333"/>
              </w:rPr>
              <w:lastRenderedPageBreak/>
              <w:t>Тематический план</w:t>
            </w:r>
          </w:p>
        </w:tc>
      </w:tr>
      <w:tr w:rsidR="00BC4416" w:rsidRPr="005A7D60" w:rsidTr="00401839">
        <w:trPr>
          <w:trHeight w:val="621"/>
        </w:trPr>
        <w:tc>
          <w:tcPr>
            <w:tcW w:w="851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№ п\п</w:t>
            </w:r>
          </w:p>
        </w:tc>
        <w:tc>
          <w:tcPr>
            <w:tcW w:w="6272" w:type="dxa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 w:rsidRPr="005A7D60">
              <w:rPr>
                <w:color w:val="333333"/>
              </w:rPr>
              <w:t>Разделы и темы программы</w:t>
            </w:r>
          </w:p>
        </w:tc>
        <w:tc>
          <w:tcPr>
            <w:tcW w:w="8329" w:type="dxa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 w:rsidRPr="005A7D60">
              <w:rPr>
                <w:color w:val="333333"/>
              </w:rPr>
              <w:t>Часы учебного времени</w:t>
            </w:r>
          </w:p>
        </w:tc>
      </w:tr>
      <w:tr w:rsidR="00BC4416" w:rsidRPr="005A7D60" w:rsidTr="00401839">
        <w:trPr>
          <w:trHeight w:val="316"/>
        </w:trPr>
        <w:tc>
          <w:tcPr>
            <w:tcW w:w="851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1</w:t>
            </w:r>
          </w:p>
        </w:tc>
        <w:tc>
          <w:tcPr>
            <w:tcW w:w="6272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 xml:space="preserve">Вводное занятие. </w:t>
            </w:r>
            <w:r>
              <w:rPr>
                <w:color w:val="333333"/>
              </w:rPr>
              <w:t>Этапы творческого проектирования.</w:t>
            </w:r>
          </w:p>
        </w:tc>
        <w:tc>
          <w:tcPr>
            <w:tcW w:w="8329" w:type="dxa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BC4416" w:rsidRPr="005A7D60" w:rsidTr="00401839">
        <w:trPr>
          <w:trHeight w:val="396"/>
        </w:trPr>
        <w:tc>
          <w:tcPr>
            <w:tcW w:w="851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2</w:t>
            </w:r>
          </w:p>
        </w:tc>
        <w:tc>
          <w:tcPr>
            <w:tcW w:w="6272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Технология ручной и машинной обработки древесины и древесных материалов</w:t>
            </w:r>
          </w:p>
        </w:tc>
        <w:tc>
          <w:tcPr>
            <w:tcW w:w="8329" w:type="dxa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BC4416" w:rsidRPr="005A7D60" w:rsidTr="00401839">
        <w:trPr>
          <w:trHeight w:val="456"/>
        </w:trPr>
        <w:tc>
          <w:tcPr>
            <w:tcW w:w="851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3</w:t>
            </w:r>
          </w:p>
        </w:tc>
        <w:tc>
          <w:tcPr>
            <w:tcW w:w="6272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Технологии ручной и машинной обработки металлов и искусственных материалов</w:t>
            </w:r>
          </w:p>
        </w:tc>
        <w:tc>
          <w:tcPr>
            <w:tcW w:w="8329" w:type="dxa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BC4416" w:rsidRPr="005A7D60" w:rsidTr="00401839">
        <w:trPr>
          <w:trHeight w:val="384"/>
        </w:trPr>
        <w:tc>
          <w:tcPr>
            <w:tcW w:w="851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4</w:t>
            </w:r>
          </w:p>
        </w:tc>
        <w:tc>
          <w:tcPr>
            <w:tcW w:w="6272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Технологии художественно прикладной обработки материалов</w:t>
            </w:r>
          </w:p>
        </w:tc>
        <w:tc>
          <w:tcPr>
            <w:tcW w:w="8329" w:type="dxa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BC4416" w:rsidRPr="005A7D60" w:rsidTr="00401839">
        <w:trPr>
          <w:trHeight w:val="384"/>
        </w:trPr>
        <w:tc>
          <w:tcPr>
            <w:tcW w:w="851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5</w:t>
            </w:r>
          </w:p>
        </w:tc>
        <w:tc>
          <w:tcPr>
            <w:tcW w:w="6272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Технологии домашнего хозяйства</w:t>
            </w:r>
          </w:p>
        </w:tc>
        <w:tc>
          <w:tcPr>
            <w:tcW w:w="8329" w:type="dxa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BC4416" w:rsidRPr="005A7D60" w:rsidTr="00401839">
        <w:trPr>
          <w:trHeight w:val="402"/>
        </w:trPr>
        <w:tc>
          <w:tcPr>
            <w:tcW w:w="851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6</w:t>
            </w:r>
          </w:p>
        </w:tc>
        <w:tc>
          <w:tcPr>
            <w:tcW w:w="6272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proofErr w:type="gramStart"/>
            <w:r w:rsidRPr="005A7D60">
              <w:rPr>
                <w:color w:val="333333"/>
              </w:rPr>
              <w:t>Технологии  исследовательской</w:t>
            </w:r>
            <w:proofErr w:type="gramEnd"/>
            <w:r w:rsidRPr="005A7D60">
              <w:rPr>
                <w:color w:val="333333"/>
              </w:rPr>
              <w:t xml:space="preserve"> и опытнической деятельности</w:t>
            </w:r>
          </w:p>
        </w:tc>
        <w:tc>
          <w:tcPr>
            <w:tcW w:w="8329" w:type="dxa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 w:rsidRPr="005A7D60">
              <w:rPr>
                <w:color w:val="333333"/>
              </w:rPr>
              <w:t>1</w:t>
            </w:r>
          </w:p>
        </w:tc>
      </w:tr>
      <w:tr w:rsidR="00BC4416" w:rsidRPr="005A7D60" w:rsidTr="00401839">
        <w:trPr>
          <w:trHeight w:val="480"/>
        </w:trPr>
        <w:tc>
          <w:tcPr>
            <w:tcW w:w="851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6272" w:type="dxa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b/>
                <w:color w:val="333333"/>
              </w:rPr>
            </w:pPr>
            <w:r w:rsidRPr="005A7D60">
              <w:rPr>
                <w:b/>
                <w:color w:val="333333"/>
              </w:rPr>
              <w:t xml:space="preserve">Итого </w:t>
            </w:r>
          </w:p>
        </w:tc>
        <w:tc>
          <w:tcPr>
            <w:tcW w:w="8329" w:type="dxa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9</w:t>
            </w:r>
          </w:p>
        </w:tc>
      </w:tr>
    </w:tbl>
    <w:p w:rsidR="00BC4416" w:rsidRDefault="00BC4416" w:rsidP="00BC4416">
      <w:pPr>
        <w:shd w:val="clear" w:color="auto" w:fill="FFFFFF"/>
        <w:spacing w:after="100" w:afterAutospacing="1" w:line="280" w:lineRule="atLeast"/>
        <w:jc w:val="center"/>
        <w:rPr>
          <w:b/>
          <w:color w:val="333333"/>
        </w:rPr>
      </w:pPr>
    </w:p>
    <w:p w:rsidR="00BC4416" w:rsidRDefault="00BC4416" w:rsidP="00BC4416">
      <w:pPr>
        <w:rPr>
          <w:b/>
          <w:color w:val="333333"/>
        </w:rPr>
      </w:pPr>
      <w:r>
        <w:rPr>
          <w:b/>
          <w:color w:val="333333"/>
        </w:rPr>
        <w:br w:type="page"/>
      </w:r>
    </w:p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center"/>
        <w:rPr>
          <w:color w:val="333333"/>
        </w:rPr>
      </w:pPr>
      <w:r w:rsidRPr="005A7D60">
        <w:rPr>
          <w:b/>
          <w:color w:val="333333"/>
        </w:rPr>
        <w:lastRenderedPageBreak/>
        <w:t>Календарно-тематическ</w:t>
      </w:r>
      <w:r>
        <w:rPr>
          <w:b/>
          <w:color w:val="333333"/>
        </w:rPr>
        <w:t>ое планирование 7кл.</w:t>
      </w: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6"/>
        <w:gridCol w:w="30"/>
        <w:gridCol w:w="992"/>
        <w:gridCol w:w="972"/>
        <w:gridCol w:w="20"/>
        <w:gridCol w:w="1444"/>
        <w:gridCol w:w="20"/>
        <w:gridCol w:w="44"/>
        <w:gridCol w:w="10522"/>
      </w:tblGrid>
      <w:tr w:rsidR="00BC4416" w:rsidRPr="005A7D60" w:rsidTr="00401839">
        <w:trPr>
          <w:trHeight w:val="276"/>
          <w:jc w:val="center"/>
        </w:trPr>
        <w:tc>
          <w:tcPr>
            <w:tcW w:w="966" w:type="dxa"/>
            <w:gridSpan w:val="2"/>
            <w:vMerge w:val="restart"/>
            <w:shd w:val="clear" w:color="auto" w:fill="FFFFFF"/>
            <w:vAlign w:val="center"/>
            <w:hideMark/>
          </w:tcPr>
          <w:p w:rsidR="00BC4416" w:rsidRPr="005A7D60" w:rsidRDefault="00BC4416" w:rsidP="00401839">
            <w:pPr>
              <w:rPr>
                <w:b/>
                <w:color w:val="333333"/>
              </w:rPr>
            </w:pPr>
            <w:r w:rsidRPr="005A7D60">
              <w:rPr>
                <w:b/>
                <w:color w:val="333333"/>
              </w:rPr>
              <w:t>№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  <w:hideMark/>
          </w:tcPr>
          <w:p w:rsidR="00BC4416" w:rsidRPr="005A7D60" w:rsidRDefault="00BC4416" w:rsidP="00401839">
            <w:pPr>
              <w:rPr>
                <w:b/>
                <w:color w:val="333333"/>
              </w:rPr>
            </w:pPr>
            <w:r w:rsidRPr="005A7D60">
              <w:rPr>
                <w:b/>
                <w:color w:val="333333"/>
              </w:rPr>
              <w:t>Дата</w:t>
            </w:r>
          </w:p>
        </w:tc>
        <w:tc>
          <w:tcPr>
            <w:tcW w:w="1508" w:type="dxa"/>
            <w:gridSpan w:val="3"/>
            <w:vMerge w:val="restart"/>
            <w:shd w:val="clear" w:color="auto" w:fill="FFFFFF"/>
            <w:vAlign w:val="center"/>
            <w:hideMark/>
          </w:tcPr>
          <w:p w:rsidR="00BC4416" w:rsidRPr="005A7D60" w:rsidRDefault="00BC4416" w:rsidP="00401839">
            <w:pPr>
              <w:rPr>
                <w:b/>
                <w:color w:val="333333"/>
              </w:rPr>
            </w:pPr>
            <w:r w:rsidRPr="005A7D60">
              <w:rPr>
                <w:b/>
                <w:color w:val="333333"/>
              </w:rPr>
              <w:t>Кол-во часов</w:t>
            </w:r>
          </w:p>
        </w:tc>
        <w:tc>
          <w:tcPr>
            <w:tcW w:w="1052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b/>
                <w:color w:val="333333"/>
              </w:rPr>
            </w:pPr>
            <w:r w:rsidRPr="005A7D60">
              <w:rPr>
                <w:b/>
                <w:color w:val="333333"/>
              </w:rPr>
              <w:t>Название раздела. Тема урока.</w:t>
            </w:r>
          </w:p>
        </w:tc>
      </w:tr>
      <w:tr w:rsidR="00BC4416" w:rsidRPr="005A7D60" w:rsidTr="00401839">
        <w:trPr>
          <w:trHeight w:val="517"/>
          <w:jc w:val="center"/>
        </w:trPr>
        <w:tc>
          <w:tcPr>
            <w:tcW w:w="966" w:type="dxa"/>
            <w:gridSpan w:val="2"/>
            <w:vMerge/>
            <w:shd w:val="clear" w:color="auto" w:fill="FFFFFF"/>
            <w:vAlign w:val="center"/>
            <w:hideMark/>
          </w:tcPr>
          <w:p w:rsidR="00BC4416" w:rsidRPr="005A7D60" w:rsidRDefault="00BC4416" w:rsidP="00401839">
            <w:pPr>
              <w:rPr>
                <w:color w:val="333333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  <w:hideMark/>
          </w:tcPr>
          <w:p w:rsidR="00BC4416" w:rsidRPr="005A7D60" w:rsidRDefault="00BC4416" w:rsidP="00401839">
            <w:pPr>
              <w:rPr>
                <w:b/>
                <w:color w:val="333333"/>
              </w:rPr>
            </w:pPr>
            <w:r w:rsidRPr="005A7D60">
              <w:rPr>
                <w:b/>
                <w:color w:val="333333"/>
              </w:rPr>
              <w:t>По плану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BC4416" w:rsidRPr="005A7D60" w:rsidRDefault="00BC4416" w:rsidP="00401839">
            <w:pPr>
              <w:rPr>
                <w:b/>
                <w:color w:val="333333"/>
              </w:rPr>
            </w:pPr>
            <w:r w:rsidRPr="005A7D60">
              <w:rPr>
                <w:b/>
                <w:color w:val="333333"/>
              </w:rPr>
              <w:t>По факту</w:t>
            </w:r>
          </w:p>
        </w:tc>
        <w:tc>
          <w:tcPr>
            <w:tcW w:w="1508" w:type="dxa"/>
            <w:gridSpan w:val="3"/>
            <w:vMerge/>
            <w:shd w:val="clear" w:color="auto" w:fill="FFFFFF"/>
            <w:vAlign w:val="center"/>
            <w:hideMark/>
          </w:tcPr>
          <w:p w:rsidR="00BC4416" w:rsidRPr="005A7D60" w:rsidRDefault="00BC4416" w:rsidP="00401839">
            <w:pPr>
              <w:rPr>
                <w:color w:val="333333"/>
              </w:rPr>
            </w:pPr>
          </w:p>
        </w:tc>
        <w:tc>
          <w:tcPr>
            <w:tcW w:w="10522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</w:p>
        </w:tc>
      </w:tr>
      <w:tr w:rsidR="00BC4416" w:rsidRPr="005A7D60" w:rsidTr="00401839">
        <w:trPr>
          <w:trHeight w:val="517"/>
          <w:jc w:val="center"/>
        </w:trPr>
        <w:tc>
          <w:tcPr>
            <w:tcW w:w="966" w:type="dxa"/>
            <w:gridSpan w:val="2"/>
            <w:vMerge/>
            <w:shd w:val="clear" w:color="auto" w:fill="FFFFFF"/>
            <w:vAlign w:val="center"/>
            <w:hideMark/>
          </w:tcPr>
          <w:p w:rsidR="00BC4416" w:rsidRPr="005A7D60" w:rsidRDefault="00BC4416" w:rsidP="00401839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BC4416" w:rsidRPr="005A7D60" w:rsidRDefault="00BC4416" w:rsidP="00401839">
            <w:pPr>
              <w:rPr>
                <w:color w:val="333333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BC4416" w:rsidRPr="005A7D60" w:rsidRDefault="00BC4416" w:rsidP="00401839">
            <w:pPr>
              <w:rPr>
                <w:color w:val="333333"/>
              </w:rPr>
            </w:pPr>
          </w:p>
        </w:tc>
        <w:tc>
          <w:tcPr>
            <w:tcW w:w="1508" w:type="dxa"/>
            <w:gridSpan w:val="3"/>
            <w:vMerge/>
            <w:shd w:val="clear" w:color="auto" w:fill="FFFFFF"/>
            <w:vAlign w:val="center"/>
            <w:hideMark/>
          </w:tcPr>
          <w:p w:rsidR="00BC4416" w:rsidRPr="005A7D60" w:rsidRDefault="00BC4416" w:rsidP="00401839">
            <w:pPr>
              <w:rPr>
                <w:color w:val="333333"/>
              </w:rPr>
            </w:pPr>
          </w:p>
        </w:tc>
        <w:tc>
          <w:tcPr>
            <w:tcW w:w="10522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</w:p>
        </w:tc>
      </w:tr>
      <w:tr w:rsidR="00BC4416" w:rsidRPr="005A7D60" w:rsidTr="00401839">
        <w:trPr>
          <w:trHeight w:val="548"/>
          <w:jc w:val="center"/>
        </w:trPr>
        <w:tc>
          <w:tcPr>
            <w:tcW w:w="14980" w:type="dxa"/>
            <w:gridSpan w:val="9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Введение (1</w:t>
            </w:r>
            <w:r w:rsidRPr="005A7D60">
              <w:rPr>
                <w:b/>
                <w:bCs/>
                <w:color w:val="333333"/>
              </w:rPr>
              <w:t xml:space="preserve"> час)</w:t>
            </w:r>
          </w:p>
        </w:tc>
      </w:tr>
      <w:tr w:rsidR="00BC4416" w:rsidRPr="005A7D60" w:rsidTr="00401839">
        <w:trPr>
          <w:trHeight w:val="159"/>
          <w:jc w:val="center"/>
        </w:trPr>
        <w:tc>
          <w:tcPr>
            <w:tcW w:w="9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 w:rsidRPr="005A7D60">
              <w:rPr>
                <w:color w:val="333333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150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52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Вводное занятие. Инструктаж по правилам безопасной работы в мастерской</w:t>
            </w:r>
          </w:p>
        </w:tc>
      </w:tr>
      <w:tr w:rsidR="00BC4416" w:rsidRPr="005A7D60" w:rsidTr="00401839">
        <w:trPr>
          <w:jc w:val="center"/>
        </w:trPr>
        <w:tc>
          <w:tcPr>
            <w:tcW w:w="14980" w:type="dxa"/>
            <w:gridSpan w:val="9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                     </w:t>
            </w:r>
            <w:r w:rsidRPr="005A7D60">
              <w:rPr>
                <w:b/>
                <w:bCs/>
                <w:color w:val="333333"/>
              </w:rPr>
              <w:t>Технологии ручной и машинной обработки древ</w:t>
            </w:r>
            <w:r>
              <w:rPr>
                <w:b/>
                <w:bCs/>
                <w:color w:val="333333"/>
              </w:rPr>
              <w:t>есины и древесных материалов (2</w:t>
            </w:r>
            <w:r w:rsidRPr="005A7D60">
              <w:rPr>
                <w:b/>
                <w:bCs/>
                <w:color w:val="333333"/>
              </w:rPr>
              <w:t xml:space="preserve"> часов)</w:t>
            </w:r>
          </w:p>
        </w:tc>
      </w:tr>
      <w:tr w:rsidR="00BC4416" w:rsidRPr="005A7D60" w:rsidTr="00401839">
        <w:trPr>
          <w:trHeight w:val="144"/>
          <w:jc w:val="center"/>
        </w:trPr>
        <w:tc>
          <w:tcPr>
            <w:tcW w:w="9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5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 xml:space="preserve"> Конструкторская документация. Чертежи деталей и изделий из древесины</w:t>
            </w:r>
          </w:p>
        </w:tc>
      </w:tr>
      <w:tr w:rsidR="00BC4416" w:rsidRPr="005A7D60" w:rsidTr="00401839">
        <w:trPr>
          <w:trHeight w:val="124"/>
          <w:jc w:val="center"/>
        </w:trPr>
        <w:tc>
          <w:tcPr>
            <w:tcW w:w="9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5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 xml:space="preserve">Технологическая документация. Технологические карты изготовления деталей из </w:t>
            </w:r>
            <w:proofErr w:type="gramStart"/>
            <w:r w:rsidRPr="005A7D60">
              <w:rPr>
                <w:color w:val="333333"/>
              </w:rPr>
              <w:t>древесины..</w:t>
            </w:r>
            <w:proofErr w:type="gramEnd"/>
          </w:p>
        </w:tc>
      </w:tr>
      <w:tr w:rsidR="00BC4416" w:rsidRPr="005A7D60" w:rsidTr="00401839">
        <w:trPr>
          <w:jc w:val="center"/>
        </w:trPr>
        <w:tc>
          <w:tcPr>
            <w:tcW w:w="14980" w:type="dxa"/>
            <w:gridSpan w:val="9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                                </w:t>
            </w:r>
            <w:r w:rsidRPr="005A7D60">
              <w:rPr>
                <w:b/>
                <w:bCs/>
                <w:color w:val="333333"/>
              </w:rPr>
              <w:t>Технологии ручной и машинной обработки металло</w:t>
            </w:r>
            <w:r>
              <w:rPr>
                <w:b/>
                <w:bCs/>
                <w:color w:val="333333"/>
              </w:rPr>
              <w:t>в и искусственных материалов (2 часа</w:t>
            </w:r>
            <w:r w:rsidRPr="005A7D60">
              <w:rPr>
                <w:b/>
                <w:bCs/>
                <w:color w:val="333333"/>
              </w:rPr>
              <w:t>)</w:t>
            </w:r>
          </w:p>
        </w:tc>
      </w:tr>
      <w:tr w:rsidR="00BC4416" w:rsidRPr="005A7D60" w:rsidTr="00401839">
        <w:trPr>
          <w:trHeight w:val="196"/>
          <w:jc w:val="center"/>
        </w:trPr>
        <w:tc>
          <w:tcPr>
            <w:tcW w:w="9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5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Чертежи деталей, изготовляемых на токарном и фрезерном станках</w:t>
            </w:r>
          </w:p>
        </w:tc>
      </w:tr>
      <w:tr w:rsidR="00BC4416" w:rsidRPr="005A7D60" w:rsidTr="00401839">
        <w:trPr>
          <w:trHeight w:val="322"/>
          <w:jc w:val="center"/>
        </w:trPr>
        <w:tc>
          <w:tcPr>
            <w:tcW w:w="9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5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Технологическая документация для изготовления изделий на станках</w:t>
            </w:r>
          </w:p>
        </w:tc>
      </w:tr>
      <w:tr w:rsidR="00BC4416" w:rsidRPr="005A7D60" w:rsidTr="00401839">
        <w:trPr>
          <w:jc w:val="center"/>
        </w:trPr>
        <w:tc>
          <w:tcPr>
            <w:tcW w:w="14980" w:type="dxa"/>
            <w:gridSpan w:val="9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 w:rsidRPr="005A7D60">
              <w:rPr>
                <w:b/>
                <w:bCs/>
                <w:color w:val="333333"/>
              </w:rPr>
              <w:t>Технологии художественно-при</w:t>
            </w:r>
            <w:r>
              <w:rPr>
                <w:b/>
                <w:bCs/>
                <w:color w:val="333333"/>
              </w:rPr>
              <w:t>кладной обработки материалов (2 часа</w:t>
            </w:r>
            <w:r w:rsidRPr="005A7D60">
              <w:rPr>
                <w:b/>
                <w:bCs/>
                <w:color w:val="333333"/>
              </w:rPr>
              <w:t>)</w:t>
            </w:r>
          </w:p>
        </w:tc>
      </w:tr>
      <w:tr w:rsidR="00BC4416" w:rsidRPr="005A7D60" w:rsidTr="00401839">
        <w:trPr>
          <w:trHeight w:val="70"/>
          <w:jc w:val="center"/>
        </w:trPr>
        <w:tc>
          <w:tcPr>
            <w:tcW w:w="9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5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Художественная обработка древесины. Мозаика.</w:t>
            </w:r>
          </w:p>
        </w:tc>
      </w:tr>
      <w:tr w:rsidR="00BC4416" w:rsidRPr="005A7D60" w:rsidTr="00401839">
        <w:trPr>
          <w:trHeight w:val="106"/>
          <w:jc w:val="center"/>
        </w:trPr>
        <w:tc>
          <w:tcPr>
            <w:tcW w:w="9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5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. Технология изготовления мозаичных наборов</w:t>
            </w:r>
          </w:p>
        </w:tc>
      </w:tr>
      <w:tr w:rsidR="00BC4416" w:rsidRPr="005A7D60" w:rsidTr="00401839">
        <w:trPr>
          <w:trHeight w:val="32"/>
          <w:jc w:val="center"/>
        </w:trPr>
        <w:tc>
          <w:tcPr>
            <w:tcW w:w="14980" w:type="dxa"/>
            <w:gridSpan w:val="9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 w:rsidRPr="005A7D60">
              <w:rPr>
                <w:b/>
                <w:bCs/>
                <w:color w:val="333333"/>
              </w:rPr>
              <w:t>Те</w:t>
            </w:r>
            <w:r>
              <w:rPr>
                <w:b/>
                <w:bCs/>
                <w:color w:val="333333"/>
              </w:rPr>
              <w:t>хнологии домашнего хозяйства (1час</w:t>
            </w:r>
            <w:r w:rsidRPr="005A7D60">
              <w:rPr>
                <w:b/>
                <w:bCs/>
                <w:color w:val="333333"/>
              </w:rPr>
              <w:t>)</w:t>
            </w:r>
          </w:p>
        </w:tc>
      </w:tr>
      <w:tr w:rsidR="00BC4416" w:rsidRPr="005A7D60" w:rsidTr="00401839">
        <w:trPr>
          <w:trHeight w:val="154"/>
          <w:jc w:val="center"/>
        </w:trPr>
        <w:tc>
          <w:tcPr>
            <w:tcW w:w="9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566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color w:val="333333"/>
              </w:rPr>
            </w:pPr>
            <w:r w:rsidRPr="005A7D60">
              <w:rPr>
                <w:color w:val="333333"/>
              </w:rPr>
              <w:t>Основы технологии малярных работ</w:t>
            </w:r>
          </w:p>
        </w:tc>
      </w:tr>
      <w:tr w:rsidR="00BC4416" w:rsidRPr="005A7D60" w:rsidTr="00401839">
        <w:trPr>
          <w:trHeight w:val="336"/>
          <w:jc w:val="center"/>
        </w:trPr>
        <w:tc>
          <w:tcPr>
            <w:tcW w:w="14980" w:type="dxa"/>
            <w:gridSpan w:val="9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 w:rsidRPr="005A7D60">
              <w:rPr>
                <w:b/>
                <w:bCs/>
                <w:color w:val="333333"/>
              </w:rPr>
              <w:t>Технологии исследовательской и опытнической деятельности (1</w:t>
            </w:r>
            <w:r>
              <w:rPr>
                <w:b/>
                <w:bCs/>
                <w:color w:val="333333"/>
              </w:rPr>
              <w:t xml:space="preserve"> час</w:t>
            </w:r>
            <w:r w:rsidRPr="005A7D60">
              <w:rPr>
                <w:b/>
                <w:bCs/>
                <w:color w:val="333333"/>
              </w:rPr>
              <w:t>)</w:t>
            </w:r>
          </w:p>
        </w:tc>
      </w:tr>
      <w:tr w:rsidR="00BC4416" w:rsidRPr="005A7D60" w:rsidTr="00401839">
        <w:trPr>
          <w:trHeight w:val="264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color w:val="333333"/>
              </w:rPr>
            </w:pPr>
          </w:p>
        </w:tc>
        <w:tc>
          <w:tcPr>
            <w:tcW w:w="972" w:type="dxa"/>
            <w:shd w:val="clear" w:color="auto" w:fill="FFFFFF"/>
          </w:tcPr>
          <w:p w:rsidR="00BC4416" w:rsidRPr="005A7D60" w:rsidRDefault="00BC4416" w:rsidP="00401839">
            <w:pPr>
              <w:spacing w:after="100" w:afterAutospacing="1" w:line="280" w:lineRule="atLeast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:rsidR="00BC4416" w:rsidRPr="007E4050" w:rsidRDefault="00BC4416" w:rsidP="00401839">
            <w:pPr>
              <w:spacing w:after="100" w:afterAutospacing="1" w:line="280" w:lineRule="atLeast"/>
              <w:rPr>
                <w:bCs/>
                <w:color w:val="333333"/>
              </w:rPr>
            </w:pPr>
            <w:r w:rsidRPr="007E4050">
              <w:rPr>
                <w:bCs/>
                <w:color w:val="333333"/>
              </w:rPr>
              <w:t>1</w:t>
            </w:r>
          </w:p>
        </w:tc>
        <w:tc>
          <w:tcPr>
            <w:tcW w:w="10586" w:type="dxa"/>
            <w:gridSpan w:val="3"/>
            <w:shd w:val="clear" w:color="auto" w:fill="FFFFFF"/>
          </w:tcPr>
          <w:p w:rsidR="00BC4416" w:rsidRPr="005A7D60" w:rsidRDefault="00BC4416" w:rsidP="00401839">
            <w:pPr>
              <w:spacing w:after="100" w:afterAutospacing="1" w:line="2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Изготовление изделия.</w:t>
            </w:r>
          </w:p>
        </w:tc>
      </w:tr>
    </w:tbl>
    <w:p w:rsidR="00BC4416" w:rsidRPr="005A7D60" w:rsidRDefault="00BC4416" w:rsidP="00BC4416">
      <w:pPr>
        <w:shd w:val="clear" w:color="auto" w:fill="FFFFFF"/>
        <w:spacing w:after="100" w:afterAutospacing="1" w:line="280" w:lineRule="atLeast"/>
        <w:jc w:val="center"/>
      </w:pPr>
    </w:p>
    <w:p w:rsidR="00BC4416" w:rsidRDefault="00BC4416" w:rsidP="00BC4416">
      <w:pPr>
        <w:spacing w:line="360" w:lineRule="auto"/>
        <w:jc w:val="both"/>
      </w:pPr>
    </w:p>
    <w:p w:rsidR="00BC4416" w:rsidRDefault="00BC4416" w:rsidP="00BC4416">
      <w:pPr>
        <w:rPr>
          <w:rFonts w:ascii="Calibri" w:hAnsi="Calibri"/>
          <w:sz w:val="22"/>
          <w:szCs w:val="22"/>
        </w:rPr>
      </w:pPr>
    </w:p>
    <w:p w:rsidR="001F4D28" w:rsidRDefault="001F4D28" w:rsidP="00D7285B">
      <w:pPr>
        <w:pStyle w:val="af2"/>
        <w:spacing w:line="276" w:lineRule="auto"/>
        <w:rPr>
          <w:sz w:val="48"/>
          <w:szCs w:val="48"/>
        </w:rPr>
      </w:pPr>
    </w:p>
    <w:p w:rsidR="001F4D28" w:rsidRDefault="001F4D28" w:rsidP="001F4D28">
      <w:pPr>
        <w:pStyle w:val="af2"/>
      </w:pPr>
    </w:p>
    <w:p w:rsidR="00E95F06" w:rsidRDefault="00E95F06" w:rsidP="00E95F06">
      <w:pPr>
        <w:rPr>
          <w:b/>
          <w:bCs/>
          <w:sz w:val="32"/>
          <w:szCs w:val="32"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595932" w:rsidRDefault="00595932" w:rsidP="00595932">
      <w:pPr>
        <w:spacing w:line="276" w:lineRule="auto"/>
        <w:ind w:left="360"/>
        <w:rPr>
          <w:b/>
        </w:rPr>
      </w:pPr>
    </w:p>
    <w:p w:rsidR="00095804" w:rsidRDefault="00595932" w:rsidP="00595932">
      <w:pPr>
        <w:spacing w:line="276" w:lineRule="auto"/>
        <w:ind w:left="360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095804" w:rsidRDefault="00095804" w:rsidP="00595932">
      <w:pPr>
        <w:spacing w:line="276" w:lineRule="auto"/>
        <w:ind w:left="360"/>
        <w:rPr>
          <w:b/>
        </w:rPr>
      </w:pPr>
    </w:p>
    <w:p w:rsidR="00095804" w:rsidRDefault="00095804" w:rsidP="00595932">
      <w:pPr>
        <w:spacing w:line="276" w:lineRule="auto"/>
        <w:ind w:left="360"/>
        <w:rPr>
          <w:b/>
        </w:rPr>
      </w:pPr>
    </w:p>
    <w:p w:rsidR="00095804" w:rsidRDefault="00095804" w:rsidP="00595932">
      <w:pPr>
        <w:spacing w:line="276" w:lineRule="auto"/>
        <w:ind w:left="360"/>
        <w:rPr>
          <w:b/>
        </w:rPr>
      </w:pPr>
    </w:p>
    <w:p w:rsidR="00095804" w:rsidRDefault="00095804" w:rsidP="00595932">
      <w:pPr>
        <w:spacing w:line="276" w:lineRule="auto"/>
        <w:ind w:left="360"/>
        <w:rPr>
          <w:b/>
        </w:rPr>
      </w:pPr>
    </w:p>
    <w:p w:rsidR="00095804" w:rsidRDefault="00095804" w:rsidP="00595932">
      <w:pPr>
        <w:spacing w:line="276" w:lineRule="auto"/>
        <w:ind w:left="360"/>
        <w:rPr>
          <w:b/>
        </w:rPr>
      </w:pPr>
    </w:p>
    <w:p w:rsidR="00095804" w:rsidRDefault="00095804" w:rsidP="00595932">
      <w:pPr>
        <w:spacing w:line="276" w:lineRule="auto"/>
        <w:ind w:left="360"/>
        <w:rPr>
          <w:b/>
        </w:rPr>
      </w:pPr>
    </w:p>
    <w:p w:rsidR="00D7285B" w:rsidRDefault="00D7285B" w:rsidP="00595932">
      <w:pPr>
        <w:spacing w:line="276" w:lineRule="auto"/>
        <w:ind w:left="360"/>
        <w:rPr>
          <w:b/>
        </w:rPr>
      </w:pPr>
    </w:p>
    <w:p w:rsidR="00D7285B" w:rsidRDefault="00D7285B" w:rsidP="00595932">
      <w:pPr>
        <w:spacing w:line="276" w:lineRule="auto"/>
        <w:ind w:left="360"/>
        <w:rPr>
          <w:b/>
        </w:rPr>
      </w:pPr>
    </w:p>
    <w:p w:rsidR="00D7285B" w:rsidRDefault="00D7285B" w:rsidP="00595932">
      <w:pPr>
        <w:spacing w:line="276" w:lineRule="auto"/>
        <w:ind w:left="360"/>
        <w:rPr>
          <w:b/>
        </w:rPr>
      </w:pPr>
    </w:p>
    <w:p w:rsidR="00D7285B" w:rsidRDefault="00D7285B" w:rsidP="00595932">
      <w:pPr>
        <w:spacing w:line="276" w:lineRule="auto"/>
        <w:ind w:left="360"/>
        <w:rPr>
          <w:b/>
        </w:rPr>
      </w:pPr>
    </w:p>
    <w:p w:rsidR="00D7285B" w:rsidRDefault="00D7285B" w:rsidP="00595932">
      <w:pPr>
        <w:spacing w:line="276" w:lineRule="auto"/>
        <w:ind w:left="360"/>
        <w:rPr>
          <w:b/>
        </w:rPr>
      </w:pPr>
    </w:p>
    <w:p w:rsidR="00BC4416" w:rsidRDefault="00BC4416" w:rsidP="00595932">
      <w:pPr>
        <w:spacing w:line="276" w:lineRule="auto"/>
        <w:ind w:left="360"/>
        <w:rPr>
          <w:b/>
        </w:rPr>
      </w:pPr>
    </w:p>
    <w:p w:rsidR="00BC4416" w:rsidRDefault="00BC4416" w:rsidP="00595932">
      <w:pPr>
        <w:spacing w:line="276" w:lineRule="auto"/>
        <w:ind w:left="360"/>
        <w:rPr>
          <w:b/>
        </w:rPr>
      </w:pPr>
    </w:p>
    <w:p w:rsidR="00BC4416" w:rsidRDefault="00BC4416" w:rsidP="00595932">
      <w:pPr>
        <w:spacing w:line="276" w:lineRule="auto"/>
        <w:ind w:left="360"/>
        <w:rPr>
          <w:b/>
        </w:rPr>
      </w:pPr>
      <w:bookmarkStart w:id="0" w:name="_GoBack"/>
      <w:bookmarkEnd w:id="0"/>
    </w:p>
    <w:p w:rsidR="00D7285B" w:rsidRDefault="00D7285B" w:rsidP="00595932">
      <w:pPr>
        <w:spacing w:line="276" w:lineRule="auto"/>
        <w:ind w:left="360"/>
        <w:rPr>
          <w:b/>
        </w:rPr>
      </w:pPr>
    </w:p>
    <w:p w:rsidR="00D7285B" w:rsidRDefault="00D7285B" w:rsidP="00595932">
      <w:pPr>
        <w:spacing w:line="276" w:lineRule="auto"/>
        <w:ind w:left="360"/>
        <w:rPr>
          <w:b/>
        </w:rPr>
      </w:pPr>
    </w:p>
    <w:p w:rsidR="00D7285B" w:rsidRDefault="00D7285B" w:rsidP="00595932">
      <w:pPr>
        <w:spacing w:line="276" w:lineRule="auto"/>
        <w:ind w:left="360"/>
        <w:rPr>
          <w:b/>
        </w:rPr>
      </w:pPr>
    </w:p>
    <w:p w:rsidR="005C3986" w:rsidRDefault="005C3986" w:rsidP="000958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F038CB" w:rsidRPr="00DC1D0A" w:rsidRDefault="005C3986" w:rsidP="00095804">
      <w:pPr>
        <w:rPr>
          <w:b/>
          <w:sz w:val="40"/>
          <w:szCs w:val="40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="00095804">
        <w:rPr>
          <w:b/>
          <w:sz w:val="28"/>
          <w:szCs w:val="28"/>
        </w:rPr>
        <w:t xml:space="preserve">     </w:t>
      </w:r>
      <w:r w:rsidR="00F038CB" w:rsidRPr="001E233E">
        <w:rPr>
          <w:b/>
          <w:sz w:val="28"/>
          <w:szCs w:val="28"/>
        </w:rPr>
        <w:t>Календарно-тематическое планирование 7 класс</w:t>
      </w:r>
      <w:r w:rsidR="001E233E">
        <w:rPr>
          <w:b/>
          <w:sz w:val="28"/>
          <w:szCs w:val="28"/>
        </w:rPr>
        <w:t xml:space="preserve"> (ФГОС)</w:t>
      </w:r>
    </w:p>
    <w:tbl>
      <w:tblPr>
        <w:tblW w:w="14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8222"/>
        <w:gridCol w:w="1417"/>
        <w:gridCol w:w="1302"/>
        <w:gridCol w:w="1280"/>
        <w:gridCol w:w="1276"/>
        <w:gridCol w:w="820"/>
      </w:tblGrid>
      <w:tr w:rsidR="00837D23" w:rsidRPr="009279AA" w:rsidTr="002C5F61">
        <w:trPr>
          <w:trHeight w:val="230"/>
          <w:jc w:val="center"/>
        </w:trPr>
        <w:tc>
          <w:tcPr>
            <w:tcW w:w="560" w:type="dxa"/>
            <w:vMerge w:val="restart"/>
            <w:vAlign w:val="center"/>
          </w:tcPr>
          <w:p w:rsidR="00837D23" w:rsidRPr="009766AC" w:rsidRDefault="00837D23" w:rsidP="00D97EBF">
            <w:pPr>
              <w:jc w:val="center"/>
              <w:rPr>
                <w:b/>
                <w:sz w:val="20"/>
                <w:szCs w:val="20"/>
              </w:rPr>
            </w:pPr>
          </w:p>
          <w:p w:rsidR="00837D23" w:rsidRPr="009766AC" w:rsidRDefault="00837D23" w:rsidP="00D97EBF">
            <w:pPr>
              <w:jc w:val="center"/>
              <w:rPr>
                <w:b/>
                <w:sz w:val="20"/>
                <w:szCs w:val="20"/>
              </w:rPr>
            </w:pPr>
          </w:p>
          <w:p w:rsidR="00837D23" w:rsidRDefault="00837D23" w:rsidP="00D97EBF">
            <w:pPr>
              <w:jc w:val="center"/>
              <w:rPr>
                <w:b/>
                <w:sz w:val="20"/>
                <w:szCs w:val="20"/>
              </w:rPr>
            </w:pPr>
            <w:r w:rsidRPr="009766AC">
              <w:rPr>
                <w:b/>
                <w:sz w:val="20"/>
                <w:szCs w:val="20"/>
              </w:rPr>
              <w:t>№</w:t>
            </w:r>
          </w:p>
          <w:p w:rsidR="00837D23" w:rsidRPr="009766AC" w:rsidRDefault="00837D23" w:rsidP="00D97EBF">
            <w:pPr>
              <w:jc w:val="center"/>
              <w:rPr>
                <w:b/>
                <w:sz w:val="20"/>
                <w:szCs w:val="20"/>
              </w:rPr>
            </w:pPr>
            <w:r w:rsidRPr="009766A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222" w:type="dxa"/>
            <w:vMerge w:val="restart"/>
            <w:vAlign w:val="center"/>
          </w:tcPr>
          <w:p w:rsidR="00837D23" w:rsidRPr="009766AC" w:rsidRDefault="00837D23" w:rsidP="00D97EBF">
            <w:pPr>
              <w:jc w:val="center"/>
              <w:rPr>
                <w:b/>
                <w:sz w:val="20"/>
                <w:szCs w:val="20"/>
              </w:rPr>
            </w:pPr>
            <w:r w:rsidRPr="009766A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275" w:type="dxa"/>
            <w:gridSpan w:val="4"/>
            <w:shd w:val="clear" w:color="auto" w:fill="auto"/>
          </w:tcPr>
          <w:p w:rsidR="00837D23" w:rsidRPr="002C5F61" w:rsidRDefault="00837D23">
            <w:pPr>
              <w:spacing w:after="200" w:line="276" w:lineRule="auto"/>
              <w:rPr>
                <w:b/>
              </w:rPr>
            </w:pPr>
            <w:r w:rsidRPr="002C5F61">
              <w:rPr>
                <w:b/>
              </w:rPr>
              <w:t xml:space="preserve">                             Дата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5C3986" w:rsidRDefault="005C3986" w:rsidP="004F2540">
            <w:pPr>
              <w:spacing w:after="200" w:line="276" w:lineRule="auto"/>
            </w:pPr>
          </w:p>
          <w:p w:rsidR="00837D23" w:rsidRPr="009279AA" w:rsidRDefault="00837D23" w:rsidP="004F2540">
            <w:pPr>
              <w:spacing w:after="200" w:line="276" w:lineRule="auto"/>
            </w:pPr>
            <w:r>
              <w:t>Ко-во часов</w:t>
            </w:r>
          </w:p>
        </w:tc>
      </w:tr>
      <w:tr w:rsidR="00837D23" w:rsidRPr="009279AA" w:rsidTr="00837D23">
        <w:trPr>
          <w:trHeight w:val="523"/>
          <w:jc w:val="center"/>
        </w:trPr>
        <w:tc>
          <w:tcPr>
            <w:tcW w:w="560" w:type="dxa"/>
            <w:vMerge/>
          </w:tcPr>
          <w:p w:rsidR="00837D23" w:rsidRPr="009766AC" w:rsidRDefault="00837D23" w:rsidP="00D97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vMerge/>
          </w:tcPr>
          <w:p w:rsidR="00837D23" w:rsidRPr="009766AC" w:rsidRDefault="00837D23" w:rsidP="00D97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5C3986" w:rsidRDefault="005C3986" w:rsidP="004F2540">
            <w:pPr>
              <w:jc w:val="center"/>
              <w:rPr>
                <w:b/>
                <w:sz w:val="20"/>
                <w:szCs w:val="20"/>
              </w:rPr>
            </w:pPr>
          </w:p>
          <w:p w:rsidR="00837D23" w:rsidRPr="009766AC" w:rsidRDefault="00837D23" w:rsidP="004F2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556" w:type="dxa"/>
            <w:gridSpan w:val="2"/>
            <w:vAlign w:val="center"/>
          </w:tcPr>
          <w:p w:rsidR="005C3986" w:rsidRDefault="005C3986" w:rsidP="004F2540">
            <w:pPr>
              <w:jc w:val="center"/>
              <w:rPr>
                <w:b/>
                <w:sz w:val="20"/>
                <w:szCs w:val="20"/>
              </w:rPr>
            </w:pPr>
          </w:p>
          <w:p w:rsidR="00837D23" w:rsidRPr="009766AC" w:rsidRDefault="00837D23" w:rsidP="004F2540">
            <w:pPr>
              <w:jc w:val="center"/>
              <w:rPr>
                <w:b/>
                <w:sz w:val="20"/>
                <w:szCs w:val="20"/>
              </w:rPr>
            </w:pPr>
            <w:r w:rsidRPr="009766AC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20" w:type="dxa"/>
            <w:vMerge/>
            <w:vAlign w:val="center"/>
          </w:tcPr>
          <w:p w:rsidR="00837D23" w:rsidRPr="009766AC" w:rsidRDefault="00837D23" w:rsidP="004F2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7D23" w:rsidRPr="009279AA" w:rsidTr="00837D23">
        <w:trPr>
          <w:trHeight w:val="404"/>
          <w:jc w:val="center"/>
        </w:trPr>
        <w:tc>
          <w:tcPr>
            <w:tcW w:w="560" w:type="dxa"/>
            <w:vMerge/>
          </w:tcPr>
          <w:p w:rsidR="00837D23" w:rsidRPr="009766AC" w:rsidRDefault="00837D23" w:rsidP="0093474A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837D23" w:rsidRPr="009766AC" w:rsidRDefault="00837D23" w:rsidP="00D97EB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37D23" w:rsidRPr="009766AC" w:rsidRDefault="00837D23" w:rsidP="00837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7а</w:t>
            </w:r>
          </w:p>
        </w:tc>
        <w:tc>
          <w:tcPr>
            <w:tcW w:w="1302" w:type="dxa"/>
          </w:tcPr>
          <w:p w:rsidR="00837D23" w:rsidRPr="009766AC" w:rsidRDefault="00837D23" w:rsidP="00837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7б</w:t>
            </w:r>
          </w:p>
        </w:tc>
        <w:tc>
          <w:tcPr>
            <w:tcW w:w="1280" w:type="dxa"/>
            <w:vAlign w:val="center"/>
          </w:tcPr>
          <w:p w:rsidR="00837D23" w:rsidRPr="009766AC" w:rsidRDefault="00837D23" w:rsidP="00837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7а</w:t>
            </w:r>
          </w:p>
        </w:tc>
        <w:tc>
          <w:tcPr>
            <w:tcW w:w="1276" w:type="dxa"/>
            <w:vAlign w:val="center"/>
          </w:tcPr>
          <w:p w:rsidR="00837D23" w:rsidRPr="009766AC" w:rsidRDefault="00837D23" w:rsidP="00837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7б</w:t>
            </w:r>
          </w:p>
        </w:tc>
        <w:tc>
          <w:tcPr>
            <w:tcW w:w="820" w:type="dxa"/>
            <w:vMerge/>
            <w:vAlign w:val="center"/>
          </w:tcPr>
          <w:p w:rsidR="00837D23" w:rsidRPr="009766AC" w:rsidRDefault="00837D23" w:rsidP="004F2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540" w:rsidRPr="001E233E" w:rsidTr="004F2540">
        <w:trPr>
          <w:trHeight w:val="547"/>
          <w:jc w:val="center"/>
        </w:trPr>
        <w:tc>
          <w:tcPr>
            <w:tcW w:w="14877" w:type="dxa"/>
            <w:gridSpan w:val="7"/>
            <w:tcBorders>
              <w:bottom w:val="single" w:sz="4" w:space="0" w:color="auto"/>
            </w:tcBorders>
          </w:tcPr>
          <w:p w:rsidR="004F2540" w:rsidRPr="001946A8" w:rsidRDefault="004F2540" w:rsidP="0093474A">
            <w:pPr>
              <w:rPr>
                <w:b/>
              </w:rPr>
            </w:pPr>
          </w:p>
          <w:p w:rsidR="004F2540" w:rsidRPr="001946A8" w:rsidRDefault="001946A8" w:rsidP="001946A8">
            <w:pPr>
              <w:jc w:val="center"/>
              <w:rPr>
                <w:b/>
              </w:rPr>
            </w:pPr>
            <w:r w:rsidRPr="001946A8">
              <w:rPr>
                <w:b/>
              </w:rPr>
              <w:t>Технологии ручной</w:t>
            </w:r>
            <w:r>
              <w:rPr>
                <w:b/>
              </w:rPr>
              <w:t xml:space="preserve"> и</w:t>
            </w:r>
            <w:r w:rsidRPr="001946A8">
              <w:rPr>
                <w:b/>
              </w:rPr>
              <w:t xml:space="preserve"> машинной обработки древесины и искусственных материалов.</w:t>
            </w:r>
          </w:p>
          <w:p w:rsidR="004F2540" w:rsidRPr="001946A8" w:rsidRDefault="004F2540" w:rsidP="00D97EBF">
            <w:pPr>
              <w:rPr>
                <w:b/>
              </w:rPr>
            </w:pPr>
          </w:p>
        </w:tc>
      </w:tr>
      <w:tr w:rsidR="004F2540" w:rsidRPr="001E233E" w:rsidTr="002C5F61">
        <w:trPr>
          <w:trHeight w:val="354"/>
          <w:jc w:val="center"/>
        </w:trPr>
        <w:tc>
          <w:tcPr>
            <w:tcW w:w="560" w:type="dxa"/>
            <w:vMerge w:val="restart"/>
          </w:tcPr>
          <w:p w:rsidR="004F2540" w:rsidRDefault="004F2540" w:rsidP="0093474A">
            <w:r w:rsidRPr="001E233E">
              <w:rPr>
                <w:sz w:val="22"/>
                <w:szCs w:val="22"/>
              </w:rPr>
              <w:t>1</w:t>
            </w:r>
          </w:p>
          <w:p w:rsidR="004F2540" w:rsidRPr="001E233E" w:rsidRDefault="004F2540" w:rsidP="0093474A">
            <w:r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>
              <w:rPr>
                <w:sz w:val="22"/>
                <w:szCs w:val="22"/>
              </w:rPr>
              <w:t>§1,стр.4-8.</w:t>
            </w:r>
            <w:r w:rsidRPr="001E233E">
              <w:rPr>
                <w:sz w:val="22"/>
                <w:szCs w:val="22"/>
              </w:rPr>
              <w:t>Введение. Вводное занятие. Инструктаж по правилам безопасной работы в мастерской. Этапы творческого проектирования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B7247C"/>
        </w:tc>
        <w:tc>
          <w:tcPr>
            <w:tcW w:w="1302" w:type="dxa"/>
          </w:tcPr>
          <w:p w:rsidR="004F2540" w:rsidRPr="001E233E" w:rsidRDefault="004F2540" w:rsidP="00B7247C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88"/>
          <w:jc w:val="center"/>
        </w:trPr>
        <w:tc>
          <w:tcPr>
            <w:tcW w:w="560" w:type="dxa"/>
            <w:vMerge/>
          </w:tcPr>
          <w:p w:rsidR="004F2540" w:rsidRPr="001E233E" w:rsidRDefault="004F2540" w:rsidP="0093474A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B7247C"/>
        </w:tc>
        <w:tc>
          <w:tcPr>
            <w:tcW w:w="1302" w:type="dxa"/>
          </w:tcPr>
          <w:p w:rsidR="004F2540" w:rsidRPr="001E233E" w:rsidRDefault="004F2540" w:rsidP="00B7247C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88"/>
          <w:jc w:val="center"/>
        </w:trPr>
        <w:tc>
          <w:tcPr>
            <w:tcW w:w="560" w:type="dxa"/>
            <w:vMerge w:val="restart"/>
          </w:tcPr>
          <w:p w:rsidR="004F2540" w:rsidRDefault="004F2540" w:rsidP="0093474A">
            <w:r>
              <w:rPr>
                <w:sz w:val="22"/>
                <w:szCs w:val="22"/>
              </w:rPr>
              <w:t>3</w:t>
            </w:r>
          </w:p>
          <w:p w:rsidR="004F2540" w:rsidRPr="001E233E" w:rsidRDefault="004F2540" w:rsidP="0093474A">
            <w:r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pPr>
              <w:shd w:val="clear" w:color="auto" w:fill="FFFFFF"/>
              <w:ind w:firstLine="5"/>
            </w:pPr>
            <w:r w:rsidRPr="001E233E">
              <w:rPr>
                <w:sz w:val="22"/>
                <w:szCs w:val="22"/>
              </w:rPr>
              <w:t>§2</w:t>
            </w:r>
            <w:r>
              <w:rPr>
                <w:sz w:val="22"/>
                <w:szCs w:val="22"/>
              </w:rPr>
              <w:t>,стр.9-12.</w:t>
            </w:r>
            <w:r w:rsidRPr="001E233E">
              <w:rPr>
                <w:sz w:val="22"/>
                <w:szCs w:val="22"/>
              </w:rPr>
              <w:t xml:space="preserve"> Конструкторская документация. Чертежи деталей и изделий из древесины.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05"/>
          <w:jc w:val="center"/>
        </w:trPr>
        <w:tc>
          <w:tcPr>
            <w:tcW w:w="560" w:type="dxa"/>
            <w:vMerge/>
          </w:tcPr>
          <w:p w:rsidR="004F2540" w:rsidRDefault="004F2540" w:rsidP="0093474A"/>
        </w:tc>
        <w:tc>
          <w:tcPr>
            <w:tcW w:w="8222" w:type="dxa"/>
            <w:vMerge/>
          </w:tcPr>
          <w:p w:rsidR="004F2540" w:rsidRPr="001E233E" w:rsidRDefault="004F2540" w:rsidP="00D97EBF">
            <w:pPr>
              <w:shd w:val="clear" w:color="auto" w:fill="FFFFFF"/>
              <w:ind w:firstLine="5"/>
            </w:pP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75"/>
          <w:jc w:val="center"/>
        </w:trPr>
        <w:tc>
          <w:tcPr>
            <w:tcW w:w="560" w:type="dxa"/>
            <w:vMerge w:val="restart"/>
          </w:tcPr>
          <w:p w:rsidR="004F2540" w:rsidRDefault="004F2540" w:rsidP="0098602B">
            <w:r>
              <w:rPr>
                <w:sz w:val="22"/>
                <w:szCs w:val="22"/>
              </w:rPr>
              <w:t>5</w:t>
            </w:r>
          </w:p>
          <w:p w:rsidR="004F2540" w:rsidRPr="001E233E" w:rsidRDefault="004F2540" w:rsidP="0098602B">
            <w:r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pPr>
              <w:shd w:val="clear" w:color="auto" w:fill="FFFFFF"/>
              <w:ind w:firstLine="5"/>
            </w:pPr>
            <w:r w:rsidRPr="001E233E">
              <w:rPr>
                <w:sz w:val="22"/>
                <w:szCs w:val="22"/>
              </w:rPr>
              <w:t>§3,</w:t>
            </w:r>
            <w:r>
              <w:rPr>
                <w:sz w:val="22"/>
                <w:szCs w:val="22"/>
              </w:rPr>
              <w:t>стр.13-22.</w:t>
            </w:r>
            <w:r w:rsidRPr="001E233E">
              <w:rPr>
                <w:sz w:val="22"/>
                <w:szCs w:val="22"/>
              </w:rPr>
              <w:t xml:space="preserve"> Технологическая документация. Технологические карты изготовления деталей из древесины.</w:t>
            </w:r>
          </w:p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23"/>
          <w:jc w:val="center"/>
        </w:trPr>
        <w:tc>
          <w:tcPr>
            <w:tcW w:w="560" w:type="dxa"/>
            <w:vMerge/>
          </w:tcPr>
          <w:p w:rsidR="004F2540" w:rsidRDefault="004F2540" w:rsidP="0098602B"/>
        </w:tc>
        <w:tc>
          <w:tcPr>
            <w:tcW w:w="8222" w:type="dxa"/>
            <w:vMerge/>
          </w:tcPr>
          <w:p w:rsidR="004F2540" w:rsidRPr="001E233E" w:rsidRDefault="004F2540" w:rsidP="00D97EBF">
            <w:pPr>
              <w:shd w:val="clear" w:color="auto" w:fill="FFFFFF"/>
              <w:ind w:firstLine="5"/>
            </w:pPr>
          </w:p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314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7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4,стр.23-28. </w:t>
            </w:r>
            <w:r w:rsidRPr="001E233E">
              <w:rPr>
                <w:spacing w:val="-9"/>
                <w:sz w:val="22"/>
                <w:szCs w:val="22"/>
              </w:rPr>
              <w:t>Заточка и настройка дере</w:t>
            </w:r>
            <w:r w:rsidRPr="001E233E">
              <w:rPr>
                <w:spacing w:val="-10"/>
                <w:sz w:val="22"/>
                <w:szCs w:val="22"/>
              </w:rPr>
              <w:t xml:space="preserve">ворежущих </w:t>
            </w:r>
            <w:r w:rsidRPr="001E233E">
              <w:rPr>
                <w:spacing w:val="-13"/>
                <w:sz w:val="22"/>
                <w:szCs w:val="22"/>
              </w:rPr>
              <w:t>инст</w:t>
            </w:r>
            <w:r w:rsidRPr="001E233E">
              <w:rPr>
                <w:sz w:val="22"/>
                <w:szCs w:val="22"/>
              </w:rPr>
              <w:t>рументов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179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36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9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>
              <w:rPr>
                <w:sz w:val="22"/>
                <w:szCs w:val="22"/>
              </w:rPr>
              <w:t>§5,стр.28-31.</w:t>
            </w:r>
            <w:r w:rsidRPr="001E233E">
              <w:rPr>
                <w:sz w:val="22"/>
                <w:szCs w:val="22"/>
              </w:rPr>
              <w:t>Отклонения и допуски на размеры детали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62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88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11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12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>
              <w:rPr>
                <w:sz w:val="22"/>
                <w:szCs w:val="22"/>
              </w:rPr>
              <w:t>§6, стр.31-34.</w:t>
            </w:r>
            <w:r w:rsidRPr="001E233E">
              <w:rPr>
                <w:sz w:val="22"/>
                <w:szCs w:val="22"/>
              </w:rPr>
              <w:t>Столярные шиповые соединения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09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75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13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>
              <w:rPr>
                <w:sz w:val="22"/>
                <w:szCs w:val="22"/>
              </w:rPr>
              <w:t>§7,стр.34-40.</w:t>
            </w:r>
            <w:r w:rsidRPr="001E233E">
              <w:rPr>
                <w:sz w:val="22"/>
                <w:szCs w:val="22"/>
              </w:rPr>
              <w:t>Технология шипового соединения деталей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18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AE33FD">
        <w:trPr>
          <w:trHeight w:val="524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15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16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>
              <w:rPr>
                <w:sz w:val="22"/>
                <w:szCs w:val="22"/>
              </w:rPr>
              <w:t>§8,стр.40-44</w:t>
            </w:r>
            <w:r w:rsidRPr="001E233E">
              <w:rPr>
                <w:sz w:val="22"/>
                <w:szCs w:val="22"/>
              </w:rPr>
              <w:t xml:space="preserve">Технология соединения деталей </w:t>
            </w:r>
            <w:proofErr w:type="spellStart"/>
            <w:r w:rsidRPr="001E233E">
              <w:rPr>
                <w:sz w:val="22"/>
                <w:szCs w:val="22"/>
              </w:rPr>
              <w:t>шкантами</w:t>
            </w:r>
            <w:proofErr w:type="spellEnd"/>
            <w:r w:rsidRPr="001E233E">
              <w:rPr>
                <w:sz w:val="22"/>
                <w:szCs w:val="22"/>
              </w:rPr>
              <w:t xml:space="preserve"> и шурупами в нагель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AE33FD">
        <w:trPr>
          <w:trHeight w:val="499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AE33FD">
        <w:trPr>
          <w:trHeight w:val="408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17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18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>
              <w:rPr>
                <w:sz w:val="22"/>
                <w:szCs w:val="22"/>
              </w:rPr>
              <w:t>§9, 44-49.</w:t>
            </w:r>
            <w:r w:rsidRPr="001E233E">
              <w:rPr>
                <w:sz w:val="22"/>
                <w:szCs w:val="22"/>
              </w:rPr>
              <w:t>Технология обработки наружных фасонных поверхностей деталей из древесины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93474A"/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AE33FD">
        <w:trPr>
          <w:trHeight w:val="63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49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19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20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>
              <w:rPr>
                <w:sz w:val="22"/>
                <w:szCs w:val="22"/>
              </w:rPr>
              <w:t>§10,стр.50-53.</w:t>
            </w:r>
            <w:r w:rsidRPr="001E233E">
              <w:rPr>
                <w:sz w:val="22"/>
                <w:szCs w:val="22"/>
              </w:rPr>
              <w:t>Технология точения декоративных изделий, имеющих внутренние полости</w:t>
            </w:r>
            <w:r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2680E">
              <w:rPr>
                <w:b/>
                <w:sz w:val="22"/>
                <w:szCs w:val="22"/>
              </w:rPr>
              <w:t>Контрольный тест. Обработка древесины</w:t>
            </w:r>
          </w:p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49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301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21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22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§11,</w:t>
            </w:r>
            <w:r>
              <w:rPr>
                <w:sz w:val="22"/>
                <w:szCs w:val="22"/>
              </w:rPr>
              <w:t>стр.70-74.</w:t>
            </w:r>
            <w:r w:rsidRPr="001E233E">
              <w:rPr>
                <w:sz w:val="22"/>
                <w:szCs w:val="22"/>
              </w:rPr>
              <w:t xml:space="preserve"> Классификация сталей. Термическая обработка сталей.</w:t>
            </w:r>
          </w:p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196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88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lastRenderedPageBreak/>
              <w:t>23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24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§12</w:t>
            </w:r>
            <w:r>
              <w:rPr>
                <w:sz w:val="22"/>
                <w:szCs w:val="22"/>
              </w:rPr>
              <w:t xml:space="preserve">,стр.74-77. </w:t>
            </w:r>
            <w:r w:rsidRPr="001E233E">
              <w:rPr>
                <w:sz w:val="22"/>
                <w:szCs w:val="22"/>
              </w:rPr>
              <w:t>Чертежи деталей, изготовляемых на токарном и фрезерном станках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05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75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25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26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§13</w:t>
            </w:r>
            <w:r>
              <w:rPr>
                <w:sz w:val="22"/>
                <w:szCs w:val="22"/>
              </w:rPr>
              <w:t>,стр.77-81.</w:t>
            </w:r>
            <w:r w:rsidRPr="001E233E">
              <w:rPr>
                <w:sz w:val="22"/>
                <w:szCs w:val="22"/>
              </w:rPr>
              <w:t xml:space="preserve"> Назначение и  устройство токарно-винторезного станка ТВ-6.</w:t>
            </w:r>
          </w:p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18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88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27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28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§14</w:t>
            </w:r>
            <w:r>
              <w:rPr>
                <w:sz w:val="22"/>
                <w:szCs w:val="22"/>
              </w:rPr>
              <w:t xml:space="preserve">стр,81-83. </w:t>
            </w:r>
            <w:r w:rsidRPr="001E233E">
              <w:rPr>
                <w:sz w:val="22"/>
                <w:szCs w:val="22"/>
              </w:rPr>
              <w:t xml:space="preserve"> Виды и назначение токарных резцов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09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221C73"/>
        </w:tc>
        <w:tc>
          <w:tcPr>
            <w:tcW w:w="1302" w:type="dxa"/>
          </w:tcPr>
          <w:p w:rsidR="004F2540" w:rsidRPr="001E233E" w:rsidRDefault="004F2540" w:rsidP="00221C73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49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29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30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§15</w:t>
            </w:r>
            <w:r>
              <w:rPr>
                <w:sz w:val="22"/>
                <w:szCs w:val="22"/>
              </w:rPr>
              <w:t>,стр.84-87.</w:t>
            </w:r>
            <w:r w:rsidRPr="001E233E">
              <w:rPr>
                <w:sz w:val="22"/>
                <w:szCs w:val="22"/>
              </w:rPr>
              <w:t xml:space="preserve"> Управление токарно-винторезным станком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44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75"/>
          <w:jc w:val="center"/>
        </w:trPr>
        <w:tc>
          <w:tcPr>
            <w:tcW w:w="560" w:type="dxa"/>
            <w:vMerge w:val="restart"/>
          </w:tcPr>
          <w:p w:rsidR="004F2540" w:rsidRDefault="004F2540" w:rsidP="00FA0271">
            <w:r>
              <w:rPr>
                <w:sz w:val="22"/>
                <w:szCs w:val="22"/>
              </w:rPr>
              <w:t>31</w:t>
            </w:r>
          </w:p>
          <w:p w:rsidR="004F2540" w:rsidRPr="001E233E" w:rsidRDefault="004F2540" w:rsidP="00FA0271">
            <w:r>
              <w:rPr>
                <w:sz w:val="22"/>
                <w:szCs w:val="22"/>
              </w:rPr>
              <w:t>32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§16</w:t>
            </w:r>
            <w:r>
              <w:rPr>
                <w:sz w:val="22"/>
                <w:szCs w:val="22"/>
              </w:rPr>
              <w:t>,стр.</w:t>
            </w:r>
            <w:r w:rsidRPr="001E23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87-90.</w:t>
            </w:r>
            <w:r w:rsidRPr="001E233E">
              <w:rPr>
                <w:sz w:val="22"/>
                <w:szCs w:val="22"/>
              </w:rPr>
              <w:t>Приемы работы на токарно-винторезном станке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18"/>
          <w:jc w:val="center"/>
        </w:trPr>
        <w:tc>
          <w:tcPr>
            <w:tcW w:w="560" w:type="dxa"/>
            <w:vMerge/>
          </w:tcPr>
          <w:p w:rsidR="004F2540" w:rsidRDefault="004F2540" w:rsidP="00FA0271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49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33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34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>
              <w:rPr>
                <w:sz w:val="22"/>
                <w:szCs w:val="22"/>
              </w:rPr>
              <w:t>§17</w:t>
            </w:r>
            <w:r w:rsidRPr="001E23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стр.91-94.</w:t>
            </w:r>
            <w:r w:rsidRPr="001E233E">
              <w:rPr>
                <w:sz w:val="22"/>
                <w:szCs w:val="22"/>
              </w:rPr>
              <w:t xml:space="preserve"> Технологическая документация для изготовления изделий на станках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49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62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35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36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</w:t>
            </w:r>
            <w:proofErr w:type="gramStart"/>
            <w:r w:rsidRPr="001E233E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>стр.</w:t>
            </w:r>
            <w:proofErr w:type="gramEnd"/>
            <w:r>
              <w:rPr>
                <w:sz w:val="22"/>
                <w:szCs w:val="22"/>
              </w:rPr>
              <w:t>94-98.</w:t>
            </w:r>
            <w:r w:rsidRPr="001E233E">
              <w:rPr>
                <w:sz w:val="22"/>
                <w:szCs w:val="22"/>
              </w:rPr>
              <w:t xml:space="preserve"> Устройство </w:t>
            </w:r>
            <w:r w:rsidRPr="001E233E">
              <w:rPr>
                <w:spacing w:val="-10"/>
                <w:sz w:val="22"/>
                <w:szCs w:val="22"/>
              </w:rPr>
              <w:t>настольного горизонталь</w:t>
            </w:r>
            <w:r w:rsidRPr="001E233E">
              <w:rPr>
                <w:spacing w:val="-14"/>
                <w:sz w:val="22"/>
                <w:szCs w:val="22"/>
              </w:rPr>
              <w:t xml:space="preserve">но-фрезерного </w:t>
            </w:r>
            <w:r w:rsidRPr="001E233E">
              <w:rPr>
                <w:sz w:val="22"/>
                <w:szCs w:val="22"/>
              </w:rPr>
              <w:t>станка</w:t>
            </w:r>
            <w:r w:rsidR="005C3986">
              <w:rPr>
                <w:sz w:val="22"/>
                <w:szCs w:val="22"/>
              </w:rPr>
              <w:t>..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31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62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37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38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§19,</w:t>
            </w:r>
            <w:r>
              <w:rPr>
                <w:sz w:val="22"/>
                <w:szCs w:val="22"/>
              </w:rPr>
              <w:t>стр.99-104.</w:t>
            </w:r>
            <w:r w:rsidRPr="001E233E">
              <w:rPr>
                <w:sz w:val="22"/>
                <w:szCs w:val="22"/>
              </w:rPr>
              <w:t xml:space="preserve"> Нарезание  резьбы</w:t>
            </w:r>
            <w:r>
              <w:rPr>
                <w:sz w:val="22"/>
                <w:szCs w:val="22"/>
              </w:rPr>
              <w:t xml:space="preserve">. </w:t>
            </w:r>
            <w:r w:rsidRPr="0072680E">
              <w:rPr>
                <w:b/>
                <w:sz w:val="22"/>
                <w:szCs w:val="22"/>
              </w:rPr>
              <w:t>Контрольный тест. Обработка металла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31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2C5F61" w:rsidRPr="001E233E" w:rsidTr="002C5F61">
        <w:trPr>
          <w:trHeight w:val="249"/>
          <w:jc w:val="center"/>
        </w:trPr>
        <w:tc>
          <w:tcPr>
            <w:tcW w:w="560" w:type="dxa"/>
            <w:vMerge w:val="restart"/>
          </w:tcPr>
          <w:p w:rsidR="002C5F61" w:rsidRDefault="002C5F61" w:rsidP="00D97EBF">
            <w:r>
              <w:rPr>
                <w:sz w:val="22"/>
                <w:szCs w:val="22"/>
              </w:rPr>
              <w:t>39</w:t>
            </w:r>
          </w:p>
          <w:p w:rsidR="002C5F61" w:rsidRPr="001E233E" w:rsidRDefault="002C5F61" w:rsidP="00D97EBF">
            <w:r>
              <w:rPr>
                <w:sz w:val="22"/>
                <w:szCs w:val="22"/>
              </w:rPr>
              <w:t>40</w:t>
            </w:r>
          </w:p>
        </w:tc>
        <w:tc>
          <w:tcPr>
            <w:tcW w:w="8222" w:type="dxa"/>
            <w:vMerge w:val="restart"/>
          </w:tcPr>
          <w:p w:rsidR="002C5F61" w:rsidRPr="001E233E" w:rsidRDefault="002C5F61" w:rsidP="00D97EBF">
            <w:pPr>
              <w:shd w:val="clear" w:color="auto" w:fill="FFFFFF"/>
              <w:rPr>
                <w:spacing w:val="-13"/>
              </w:rPr>
            </w:pPr>
            <w:r w:rsidRPr="001E233E">
              <w:rPr>
                <w:sz w:val="22"/>
                <w:szCs w:val="22"/>
              </w:rPr>
              <w:t>§20,</w:t>
            </w:r>
            <w:r>
              <w:rPr>
                <w:sz w:val="22"/>
                <w:szCs w:val="22"/>
              </w:rPr>
              <w:t>стр.105-111.</w:t>
            </w:r>
            <w:r w:rsidRPr="001E233E">
              <w:rPr>
                <w:spacing w:val="-13"/>
                <w:sz w:val="22"/>
                <w:szCs w:val="22"/>
              </w:rPr>
              <w:t>Художественная обработка древесины. Мозаика.</w:t>
            </w:r>
          </w:p>
        </w:tc>
        <w:tc>
          <w:tcPr>
            <w:tcW w:w="1417" w:type="dxa"/>
          </w:tcPr>
          <w:p w:rsidR="002C5F61" w:rsidRPr="001E233E" w:rsidRDefault="002C5F61" w:rsidP="009E042D"/>
        </w:tc>
        <w:tc>
          <w:tcPr>
            <w:tcW w:w="1302" w:type="dxa"/>
          </w:tcPr>
          <w:p w:rsidR="002C5F61" w:rsidRPr="001E233E" w:rsidRDefault="002C5F61" w:rsidP="009E042D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  <w:tr w:rsidR="002C5F61" w:rsidRPr="001E233E" w:rsidTr="002C5F61">
        <w:trPr>
          <w:trHeight w:val="249"/>
          <w:jc w:val="center"/>
        </w:trPr>
        <w:tc>
          <w:tcPr>
            <w:tcW w:w="560" w:type="dxa"/>
            <w:vMerge/>
          </w:tcPr>
          <w:p w:rsidR="002C5F61" w:rsidRDefault="002C5F61" w:rsidP="00D97EBF"/>
        </w:tc>
        <w:tc>
          <w:tcPr>
            <w:tcW w:w="8222" w:type="dxa"/>
            <w:vMerge/>
          </w:tcPr>
          <w:p w:rsidR="002C5F61" w:rsidRPr="001E233E" w:rsidRDefault="002C5F61" w:rsidP="00D97EBF">
            <w:pPr>
              <w:shd w:val="clear" w:color="auto" w:fill="FFFFFF"/>
            </w:pPr>
          </w:p>
        </w:tc>
        <w:tc>
          <w:tcPr>
            <w:tcW w:w="1417" w:type="dxa"/>
          </w:tcPr>
          <w:p w:rsidR="002C5F61" w:rsidRPr="001E233E" w:rsidRDefault="002C5F61" w:rsidP="009E042D"/>
        </w:tc>
        <w:tc>
          <w:tcPr>
            <w:tcW w:w="1302" w:type="dxa"/>
          </w:tcPr>
          <w:p w:rsidR="002C5F61" w:rsidRPr="001E233E" w:rsidRDefault="002C5F61" w:rsidP="009E042D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31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41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42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F05769">
            <w:r>
              <w:rPr>
                <w:sz w:val="22"/>
                <w:szCs w:val="22"/>
              </w:rPr>
              <w:t xml:space="preserve">§21стр.112-117. </w:t>
            </w:r>
            <w:r w:rsidRPr="001E233E">
              <w:rPr>
                <w:sz w:val="22"/>
                <w:szCs w:val="22"/>
              </w:rPr>
              <w:t xml:space="preserve">Технология изготовления мозаичных наборов. </w:t>
            </w:r>
          </w:p>
        </w:tc>
        <w:tc>
          <w:tcPr>
            <w:tcW w:w="1417" w:type="dxa"/>
          </w:tcPr>
          <w:p w:rsidR="004F2540" w:rsidRPr="001E233E" w:rsidRDefault="004F2540" w:rsidP="009E042D"/>
        </w:tc>
        <w:tc>
          <w:tcPr>
            <w:tcW w:w="1302" w:type="dxa"/>
          </w:tcPr>
          <w:p w:rsidR="004F2540" w:rsidRPr="001E233E" w:rsidRDefault="004F2540" w:rsidP="009E042D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62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F05769"/>
        </w:tc>
        <w:tc>
          <w:tcPr>
            <w:tcW w:w="1417" w:type="dxa"/>
          </w:tcPr>
          <w:p w:rsidR="004F2540" w:rsidRPr="001E233E" w:rsidRDefault="004F2540" w:rsidP="009E042D"/>
        </w:tc>
        <w:tc>
          <w:tcPr>
            <w:tcW w:w="1302" w:type="dxa"/>
          </w:tcPr>
          <w:p w:rsidR="004F2540" w:rsidRPr="001E233E" w:rsidRDefault="004F2540" w:rsidP="009E042D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2C5F61" w:rsidRPr="001E233E" w:rsidTr="002C5F61">
        <w:trPr>
          <w:trHeight w:val="301"/>
          <w:jc w:val="center"/>
        </w:trPr>
        <w:tc>
          <w:tcPr>
            <w:tcW w:w="560" w:type="dxa"/>
            <w:vMerge w:val="restart"/>
          </w:tcPr>
          <w:p w:rsidR="002C5F61" w:rsidRDefault="002C5F61" w:rsidP="00D97EBF">
            <w:r>
              <w:rPr>
                <w:sz w:val="22"/>
                <w:szCs w:val="22"/>
              </w:rPr>
              <w:t>43</w:t>
            </w:r>
          </w:p>
          <w:p w:rsidR="002C5F61" w:rsidRDefault="002C5F61" w:rsidP="00D97EBF">
            <w:r>
              <w:rPr>
                <w:sz w:val="22"/>
                <w:szCs w:val="22"/>
              </w:rPr>
              <w:t>44</w:t>
            </w:r>
          </w:p>
        </w:tc>
        <w:tc>
          <w:tcPr>
            <w:tcW w:w="8222" w:type="dxa"/>
            <w:vMerge w:val="restart"/>
          </w:tcPr>
          <w:p w:rsidR="002C5F61" w:rsidRPr="001E233E" w:rsidRDefault="002C5F61" w:rsidP="00D97EBF">
            <w:r>
              <w:rPr>
                <w:sz w:val="22"/>
                <w:szCs w:val="22"/>
              </w:rPr>
              <w:t>§</w:t>
            </w:r>
            <w:proofErr w:type="gramStart"/>
            <w:r>
              <w:rPr>
                <w:sz w:val="22"/>
                <w:szCs w:val="22"/>
              </w:rPr>
              <w:t>22,стр.</w:t>
            </w:r>
            <w:proofErr w:type="gramEnd"/>
            <w:r>
              <w:rPr>
                <w:sz w:val="22"/>
                <w:szCs w:val="22"/>
              </w:rPr>
              <w:t>117-120.</w:t>
            </w:r>
            <w:r w:rsidRPr="001E233E">
              <w:rPr>
                <w:sz w:val="22"/>
                <w:szCs w:val="22"/>
              </w:rPr>
              <w:t>Мозаика с металлическим контуром</w:t>
            </w:r>
            <w:r w:rsidR="005C3986">
              <w:rPr>
                <w:sz w:val="22"/>
                <w:szCs w:val="22"/>
              </w:rPr>
              <w:t>..</w:t>
            </w:r>
          </w:p>
        </w:tc>
        <w:tc>
          <w:tcPr>
            <w:tcW w:w="1417" w:type="dxa"/>
          </w:tcPr>
          <w:p w:rsidR="002C5F61" w:rsidRPr="001E233E" w:rsidRDefault="002C5F61" w:rsidP="00EB49B7"/>
        </w:tc>
        <w:tc>
          <w:tcPr>
            <w:tcW w:w="1302" w:type="dxa"/>
          </w:tcPr>
          <w:p w:rsidR="002C5F61" w:rsidRPr="001E233E" w:rsidRDefault="002C5F61" w:rsidP="00EB49B7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  <w:tr w:rsidR="002C5F61" w:rsidRPr="001E233E" w:rsidTr="002C5F61">
        <w:trPr>
          <w:trHeight w:val="192"/>
          <w:jc w:val="center"/>
        </w:trPr>
        <w:tc>
          <w:tcPr>
            <w:tcW w:w="560" w:type="dxa"/>
            <w:vMerge/>
          </w:tcPr>
          <w:p w:rsidR="002C5F61" w:rsidRDefault="002C5F61" w:rsidP="00D97EBF"/>
        </w:tc>
        <w:tc>
          <w:tcPr>
            <w:tcW w:w="8222" w:type="dxa"/>
            <w:vMerge/>
          </w:tcPr>
          <w:p w:rsidR="002C5F61" w:rsidRDefault="002C5F61" w:rsidP="00D97EBF"/>
        </w:tc>
        <w:tc>
          <w:tcPr>
            <w:tcW w:w="1417" w:type="dxa"/>
          </w:tcPr>
          <w:p w:rsidR="002C5F61" w:rsidRPr="001E233E" w:rsidRDefault="002C5F61" w:rsidP="00EB49B7"/>
        </w:tc>
        <w:tc>
          <w:tcPr>
            <w:tcW w:w="1302" w:type="dxa"/>
          </w:tcPr>
          <w:p w:rsidR="002C5F61" w:rsidRPr="001E233E" w:rsidRDefault="002C5F61" w:rsidP="00EB49B7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62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45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46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ED703D">
            <w:r w:rsidRPr="001E233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§</w:t>
            </w:r>
            <w:r w:rsidRPr="001E233E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24, стр.120-123.</w:t>
            </w:r>
            <w:r w:rsidRPr="001E233E">
              <w:rPr>
                <w:sz w:val="22"/>
                <w:szCs w:val="22"/>
              </w:rPr>
              <w:t>Тиснение</w:t>
            </w:r>
            <w:r w:rsidRPr="001E233E">
              <w:rPr>
                <w:spacing w:val="-13"/>
                <w:sz w:val="22"/>
                <w:szCs w:val="22"/>
              </w:rPr>
              <w:t xml:space="preserve"> </w:t>
            </w:r>
            <w:r w:rsidRPr="001E233E">
              <w:rPr>
                <w:sz w:val="22"/>
                <w:szCs w:val="22"/>
              </w:rPr>
              <w:t>по фольге. Декоративные изделия из проволоки (ажурная скульптура из металла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31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ED703D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301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47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48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>
              <w:rPr>
                <w:sz w:val="22"/>
                <w:szCs w:val="22"/>
              </w:rPr>
              <w:t>§25,стр.125-127.</w:t>
            </w:r>
            <w:r w:rsidRPr="001E233E">
              <w:rPr>
                <w:sz w:val="22"/>
                <w:szCs w:val="22"/>
              </w:rPr>
              <w:t>Басма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192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88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49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50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§26</w:t>
            </w:r>
            <w:r>
              <w:rPr>
                <w:sz w:val="22"/>
                <w:szCs w:val="22"/>
              </w:rPr>
              <w:t xml:space="preserve"> ,стр.127-131.</w:t>
            </w:r>
            <w:r w:rsidRPr="001E233E">
              <w:rPr>
                <w:sz w:val="22"/>
                <w:szCs w:val="22"/>
              </w:rPr>
              <w:t xml:space="preserve"> Просечной металл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09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62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51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52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r w:rsidRPr="001E233E">
              <w:rPr>
                <w:sz w:val="22"/>
                <w:szCs w:val="22"/>
              </w:rPr>
              <w:t>§27,</w:t>
            </w:r>
            <w:r>
              <w:rPr>
                <w:sz w:val="22"/>
                <w:szCs w:val="22"/>
              </w:rPr>
              <w:t>стр.132-137.</w:t>
            </w:r>
            <w:r w:rsidRPr="001E233E">
              <w:rPr>
                <w:sz w:val="22"/>
                <w:szCs w:val="22"/>
              </w:rPr>
              <w:t xml:space="preserve"> Чеканка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31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62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53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54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D97EBF">
            <w:pPr>
              <w:rPr>
                <w:b/>
              </w:rPr>
            </w:pPr>
            <w:r>
              <w:rPr>
                <w:sz w:val="22"/>
                <w:szCs w:val="22"/>
              </w:rPr>
              <w:t>§28,стр.138-143.</w:t>
            </w:r>
            <w:r w:rsidRPr="001E233E">
              <w:rPr>
                <w:sz w:val="22"/>
                <w:szCs w:val="22"/>
              </w:rPr>
              <w:t>Основы технологии малярных работ</w:t>
            </w:r>
            <w:r w:rsidR="005C39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36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D97EBF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301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55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56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B92A8A">
            <w:pPr>
              <w:shd w:val="clear" w:color="auto" w:fill="FFFFFF"/>
            </w:pPr>
            <w:r w:rsidRPr="001E233E">
              <w:rPr>
                <w:sz w:val="22"/>
                <w:szCs w:val="22"/>
              </w:rPr>
              <w:t>§29</w:t>
            </w:r>
            <w:r>
              <w:rPr>
                <w:sz w:val="22"/>
                <w:szCs w:val="22"/>
              </w:rPr>
              <w:t>,стр.143-145.</w:t>
            </w:r>
            <w:r w:rsidRPr="001E233E">
              <w:rPr>
                <w:sz w:val="22"/>
                <w:szCs w:val="22"/>
              </w:rPr>
              <w:t xml:space="preserve"> </w:t>
            </w:r>
            <w:r w:rsidRPr="001E233E">
              <w:rPr>
                <w:spacing w:val="-9"/>
                <w:sz w:val="22"/>
                <w:szCs w:val="22"/>
              </w:rPr>
              <w:t xml:space="preserve">Основы </w:t>
            </w:r>
            <w:r w:rsidR="005C3986">
              <w:rPr>
                <w:spacing w:val="-9"/>
                <w:sz w:val="22"/>
                <w:szCs w:val="22"/>
              </w:rPr>
              <w:t xml:space="preserve"> </w:t>
            </w:r>
            <w:r w:rsidRPr="001E233E">
              <w:rPr>
                <w:spacing w:val="-9"/>
                <w:sz w:val="22"/>
                <w:szCs w:val="22"/>
              </w:rPr>
              <w:t>технологии плиточных работ</w:t>
            </w:r>
            <w:r w:rsidR="005C3986">
              <w:rPr>
                <w:spacing w:val="-9"/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262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Pr="001E233E" w:rsidRDefault="004F2540" w:rsidP="00B92A8A">
            <w:pPr>
              <w:shd w:val="clear" w:color="auto" w:fill="FFFFFF"/>
            </w:pPr>
          </w:p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432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lastRenderedPageBreak/>
              <w:t>57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58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9114E5">
            <w:r>
              <w:rPr>
                <w:sz w:val="22"/>
                <w:szCs w:val="22"/>
              </w:rPr>
              <w:t>Стр.54-69.</w:t>
            </w:r>
            <w:r w:rsidRPr="001E233E">
              <w:rPr>
                <w:sz w:val="22"/>
                <w:szCs w:val="22"/>
              </w:rPr>
              <w:t>Творческий проект.</w:t>
            </w:r>
          </w:p>
          <w:p w:rsidR="004F2540" w:rsidRPr="001E233E" w:rsidRDefault="004F2540" w:rsidP="009114E5">
            <w:r w:rsidRPr="001E233E">
              <w:rPr>
                <w:sz w:val="22"/>
                <w:szCs w:val="22"/>
              </w:rPr>
              <w:t>Обоснование темы проекта. Выбор лучшего варианта.</w:t>
            </w:r>
          </w:p>
          <w:p w:rsidR="004F2540" w:rsidRPr="001E233E" w:rsidRDefault="004F2540" w:rsidP="00D97EBF"/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337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9114E5"/>
        </w:tc>
        <w:tc>
          <w:tcPr>
            <w:tcW w:w="1417" w:type="dxa"/>
          </w:tcPr>
          <w:p w:rsidR="004F2540" w:rsidRPr="001E233E" w:rsidRDefault="004F2540" w:rsidP="00B92A8A"/>
        </w:tc>
        <w:tc>
          <w:tcPr>
            <w:tcW w:w="1302" w:type="dxa"/>
          </w:tcPr>
          <w:p w:rsidR="004F2540" w:rsidRPr="001E233E" w:rsidRDefault="004F2540" w:rsidP="00B92A8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376"/>
          <w:jc w:val="center"/>
        </w:trPr>
        <w:tc>
          <w:tcPr>
            <w:tcW w:w="560" w:type="dxa"/>
            <w:vMerge w:val="restart"/>
          </w:tcPr>
          <w:p w:rsidR="004F2540" w:rsidRDefault="004F2540" w:rsidP="00D97EBF">
            <w:r>
              <w:rPr>
                <w:sz w:val="22"/>
                <w:szCs w:val="22"/>
              </w:rPr>
              <w:t>59</w:t>
            </w:r>
          </w:p>
          <w:p w:rsidR="004F2540" w:rsidRPr="001E233E" w:rsidRDefault="004F2540" w:rsidP="00D97EBF">
            <w:r>
              <w:rPr>
                <w:sz w:val="22"/>
                <w:szCs w:val="22"/>
              </w:rPr>
              <w:t>60</w:t>
            </w:r>
          </w:p>
        </w:tc>
        <w:tc>
          <w:tcPr>
            <w:tcW w:w="8222" w:type="dxa"/>
            <w:vMerge w:val="restart"/>
          </w:tcPr>
          <w:p w:rsidR="004F2540" w:rsidRPr="001E233E" w:rsidRDefault="004F2540" w:rsidP="0093474A">
            <w:r>
              <w:rPr>
                <w:sz w:val="22"/>
                <w:szCs w:val="22"/>
              </w:rPr>
              <w:t>Стр.54-69.</w:t>
            </w:r>
            <w:r w:rsidRPr="001E233E">
              <w:rPr>
                <w:sz w:val="22"/>
                <w:szCs w:val="22"/>
              </w:rPr>
              <w:t>Разработка чертежей деталей изделия.</w:t>
            </w:r>
          </w:p>
          <w:p w:rsidR="004F2540" w:rsidRPr="001E233E" w:rsidRDefault="004F2540" w:rsidP="0093474A">
            <w:r w:rsidRPr="001E233E">
              <w:rPr>
                <w:sz w:val="22"/>
                <w:szCs w:val="22"/>
              </w:rPr>
              <w:t>Разработка технологии изготовления изделия.</w:t>
            </w:r>
          </w:p>
          <w:p w:rsidR="004F2540" w:rsidRPr="001E233E" w:rsidRDefault="004F2540" w:rsidP="0093474A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4F2540" w:rsidRPr="001E233E" w:rsidTr="002C5F61">
        <w:trPr>
          <w:trHeight w:val="393"/>
          <w:jc w:val="center"/>
        </w:trPr>
        <w:tc>
          <w:tcPr>
            <w:tcW w:w="560" w:type="dxa"/>
            <w:vMerge/>
          </w:tcPr>
          <w:p w:rsidR="004F2540" w:rsidRDefault="004F2540" w:rsidP="00D97EBF"/>
        </w:tc>
        <w:tc>
          <w:tcPr>
            <w:tcW w:w="8222" w:type="dxa"/>
            <w:vMerge/>
          </w:tcPr>
          <w:p w:rsidR="004F2540" w:rsidRDefault="004F2540" w:rsidP="0093474A"/>
        </w:tc>
        <w:tc>
          <w:tcPr>
            <w:tcW w:w="1417" w:type="dxa"/>
          </w:tcPr>
          <w:p w:rsidR="004F2540" w:rsidRPr="001E233E" w:rsidRDefault="004F2540" w:rsidP="0093474A"/>
        </w:tc>
        <w:tc>
          <w:tcPr>
            <w:tcW w:w="1302" w:type="dxa"/>
          </w:tcPr>
          <w:p w:rsidR="004F2540" w:rsidRPr="001E233E" w:rsidRDefault="004F2540" w:rsidP="0093474A"/>
        </w:tc>
        <w:tc>
          <w:tcPr>
            <w:tcW w:w="1280" w:type="dxa"/>
          </w:tcPr>
          <w:p w:rsidR="004F2540" w:rsidRPr="001E233E" w:rsidRDefault="004F2540" w:rsidP="00D97EBF"/>
        </w:tc>
        <w:tc>
          <w:tcPr>
            <w:tcW w:w="1276" w:type="dxa"/>
          </w:tcPr>
          <w:p w:rsidR="004F2540" w:rsidRPr="001E233E" w:rsidRDefault="004F2540" w:rsidP="00D97EBF"/>
        </w:tc>
        <w:tc>
          <w:tcPr>
            <w:tcW w:w="820" w:type="dxa"/>
          </w:tcPr>
          <w:p w:rsidR="004F2540" w:rsidRPr="001E233E" w:rsidRDefault="002C5F61" w:rsidP="00D97EBF">
            <w:r>
              <w:t>1</w:t>
            </w:r>
          </w:p>
        </w:tc>
      </w:tr>
      <w:tr w:rsidR="002C5F61" w:rsidRPr="001E233E" w:rsidTr="002C5F61">
        <w:trPr>
          <w:trHeight w:val="406"/>
          <w:jc w:val="center"/>
        </w:trPr>
        <w:tc>
          <w:tcPr>
            <w:tcW w:w="560" w:type="dxa"/>
            <w:vMerge w:val="restart"/>
          </w:tcPr>
          <w:p w:rsidR="002C5F61" w:rsidRDefault="002C5F61" w:rsidP="00AC6172">
            <w:r>
              <w:rPr>
                <w:sz w:val="22"/>
                <w:szCs w:val="22"/>
              </w:rPr>
              <w:t>61</w:t>
            </w:r>
          </w:p>
          <w:p w:rsidR="002C5F61" w:rsidRPr="001E233E" w:rsidRDefault="002C5F61" w:rsidP="00AC6172">
            <w:r>
              <w:rPr>
                <w:sz w:val="22"/>
                <w:szCs w:val="22"/>
              </w:rPr>
              <w:t>62</w:t>
            </w:r>
          </w:p>
        </w:tc>
        <w:tc>
          <w:tcPr>
            <w:tcW w:w="8222" w:type="dxa"/>
            <w:vMerge w:val="restart"/>
          </w:tcPr>
          <w:p w:rsidR="002C5F61" w:rsidRPr="001E233E" w:rsidRDefault="002C5F61" w:rsidP="0093474A">
            <w:r>
              <w:rPr>
                <w:sz w:val="22"/>
                <w:szCs w:val="22"/>
              </w:rPr>
              <w:t>Стр.54-69.</w:t>
            </w:r>
            <w:r w:rsidRPr="001E233E">
              <w:rPr>
                <w:sz w:val="22"/>
                <w:szCs w:val="22"/>
              </w:rPr>
              <w:t>Выполнение технологических операций.</w:t>
            </w:r>
          </w:p>
          <w:p w:rsidR="002C5F61" w:rsidRPr="001E233E" w:rsidRDefault="002C5F61" w:rsidP="008E56D4">
            <w:r>
              <w:rPr>
                <w:sz w:val="22"/>
                <w:szCs w:val="22"/>
              </w:rPr>
              <w:t xml:space="preserve">  </w:t>
            </w:r>
            <w:r w:rsidRPr="001E233E">
              <w:rPr>
                <w:sz w:val="22"/>
                <w:szCs w:val="22"/>
              </w:rPr>
              <w:t>Разметка заготовок.</w:t>
            </w:r>
          </w:p>
          <w:p w:rsidR="002C5F61" w:rsidRPr="001E233E" w:rsidRDefault="002C5F61" w:rsidP="008E56D4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2C5F61" w:rsidRPr="001E233E" w:rsidRDefault="002C5F61" w:rsidP="00D97EBF"/>
        </w:tc>
        <w:tc>
          <w:tcPr>
            <w:tcW w:w="1302" w:type="dxa"/>
          </w:tcPr>
          <w:p w:rsidR="002C5F61" w:rsidRPr="001E233E" w:rsidRDefault="002C5F61" w:rsidP="00D97EBF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  <w:tr w:rsidR="002C5F61" w:rsidRPr="001E233E" w:rsidTr="002C5F61">
        <w:trPr>
          <w:trHeight w:val="363"/>
          <w:jc w:val="center"/>
        </w:trPr>
        <w:tc>
          <w:tcPr>
            <w:tcW w:w="560" w:type="dxa"/>
            <w:vMerge/>
          </w:tcPr>
          <w:p w:rsidR="002C5F61" w:rsidRDefault="002C5F61" w:rsidP="00AC6172"/>
        </w:tc>
        <w:tc>
          <w:tcPr>
            <w:tcW w:w="8222" w:type="dxa"/>
            <w:vMerge/>
          </w:tcPr>
          <w:p w:rsidR="002C5F61" w:rsidRDefault="002C5F61" w:rsidP="0093474A"/>
        </w:tc>
        <w:tc>
          <w:tcPr>
            <w:tcW w:w="1417" w:type="dxa"/>
          </w:tcPr>
          <w:p w:rsidR="002C5F61" w:rsidRPr="001E233E" w:rsidRDefault="002C5F61" w:rsidP="00D97EBF"/>
        </w:tc>
        <w:tc>
          <w:tcPr>
            <w:tcW w:w="1302" w:type="dxa"/>
          </w:tcPr>
          <w:p w:rsidR="002C5F61" w:rsidRPr="001E233E" w:rsidRDefault="002C5F61" w:rsidP="00D97EBF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  <w:tr w:rsidR="002C5F61" w:rsidRPr="001E233E" w:rsidTr="002C5F61">
        <w:trPr>
          <w:trHeight w:val="380"/>
          <w:jc w:val="center"/>
        </w:trPr>
        <w:tc>
          <w:tcPr>
            <w:tcW w:w="560" w:type="dxa"/>
            <w:vMerge w:val="restart"/>
          </w:tcPr>
          <w:p w:rsidR="002C5F61" w:rsidRDefault="002C5F61" w:rsidP="00D97EBF">
            <w:r>
              <w:rPr>
                <w:sz w:val="22"/>
                <w:szCs w:val="22"/>
              </w:rPr>
              <w:t>63</w:t>
            </w:r>
          </w:p>
          <w:p w:rsidR="002C5F61" w:rsidRPr="001E233E" w:rsidRDefault="002C5F61" w:rsidP="00D97EBF">
            <w:r>
              <w:rPr>
                <w:sz w:val="22"/>
                <w:szCs w:val="22"/>
              </w:rPr>
              <w:t>64</w:t>
            </w:r>
          </w:p>
        </w:tc>
        <w:tc>
          <w:tcPr>
            <w:tcW w:w="8222" w:type="dxa"/>
            <w:vMerge w:val="restart"/>
          </w:tcPr>
          <w:p w:rsidR="002C5F61" w:rsidRPr="001E233E" w:rsidRDefault="002C5F61" w:rsidP="0093474A">
            <w:r>
              <w:rPr>
                <w:sz w:val="22"/>
                <w:szCs w:val="22"/>
              </w:rPr>
              <w:t>Стр.54-69.</w:t>
            </w:r>
            <w:r w:rsidRPr="001E233E">
              <w:rPr>
                <w:sz w:val="22"/>
                <w:szCs w:val="22"/>
              </w:rPr>
              <w:t>Выполнение технологических операций.</w:t>
            </w:r>
          </w:p>
          <w:p w:rsidR="000F3985" w:rsidRPr="001E233E" w:rsidRDefault="002C5F61" w:rsidP="000F3985">
            <w:r w:rsidRPr="001E233E">
              <w:rPr>
                <w:sz w:val="22"/>
                <w:szCs w:val="22"/>
              </w:rPr>
              <w:t>Обработка разметки.</w:t>
            </w:r>
            <w:r w:rsidR="000F3985">
              <w:rPr>
                <w:sz w:val="22"/>
                <w:szCs w:val="22"/>
              </w:rPr>
              <w:t xml:space="preserve"> Стр.54-69.</w:t>
            </w:r>
            <w:r w:rsidR="000F3985" w:rsidRPr="001E233E">
              <w:rPr>
                <w:sz w:val="22"/>
                <w:szCs w:val="22"/>
              </w:rPr>
              <w:t>Расчёт условной стоимости материалов для изготовления изделия. Реклама Изделия</w:t>
            </w:r>
          </w:p>
          <w:p w:rsidR="002C5F61" w:rsidRPr="001E233E" w:rsidRDefault="002C5F61" w:rsidP="0093474A"/>
          <w:p w:rsidR="002C5F61" w:rsidRPr="001E233E" w:rsidRDefault="002C5F61" w:rsidP="0093474A"/>
        </w:tc>
        <w:tc>
          <w:tcPr>
            <w:tcW w:w="1417" w:type="dxa"/>
          </w:tcPr>
          <w:p w:rsidR="002C5F61" w:rsidRPr="001E233E" w:rsidRDefault="002C5F61" w:rsidP="00D97EBF"/>
        </w:tc>
        <w:tc>
          <w:tcPr>
            <w:tcW w:w="1302" w:type="dxa"/>
          </w:tcPr>
          <w:p w:rsidR="002C5F61" w:rsidRPr="001E233E" w:rsidRDefault="002C5F61" w:rsidP="00D97EBF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  <w:tr w:rsidR="002C5F61" w:rsidRPr="001E233E" w:rsidTr="002C5F61">
        <w:trPr>
          <w:trHeight w:val="393"/>
          <w:jc w:val="center"/>
        </w:trPr>
        <w:tc>
          <w:tcPr>
            <w:tcW w:w="560" w:type="dxa"/>
            <w:vMerge/>
          </w:tcPr>
          <w:p w:rsidR="002C5F61" w:rsidRDefault="002C5F61" w:rsidP="00D97EBF"/>
        </w:tc>
        <w:tc>
          <w:tcPr>
            <w:tcW w:w="8222" w:type="dxa"/>
            <w:vMerge/>
          </w:tcPr>
          <w:p w:rsidR="002C5F61" w:rsidRDefault="002C5F61" w:rsidP="0093474A"/>
        </w:tc>
        <w:tc>
          <w:tcPr>
            <w:tcW w:w="1417" w:type="dxa"/>
          </w:tcPr>
          <w:p w:rsidR="002C5F61" w:rsidRPr="001E233E" w:rsidRDefault="002C5F61" w:rsidP="00D97EBF"/>
        </w:tc>
        <w:tc>
          <w:tcPr>
            <w:tcW w:w="1302" w:type="dxa"/>
          </w:tcPr>
          <w:p w:rsidR="002C5F61" w:rsidRPr="001E233E" w:rsidRDefault="002C5F61" w:rsidP="00D97EBF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  <w:tr w:rsidR="002C5F61" w:rsidRPr="001E233E" w:rsidTr="002C5F61">
        <w:trPr>
          <w:trHeight w:val="363"/>
          <w:jc w:val="center"/>
        </w:trPr>
        <w:tc>
          <w:tcPr>
            <w:tcW w:w="560" w:type="dxa"/>
            <w:vMerge w:val="restart"/>
          </w:tcPr>
          <w:p w:rsidR="002C5F61" w:rsidRDefault="002C5F61" w:rsidP="00D97EBF">
            <w:r>
              <w:rPr>
                <w:sz w:val="22"/>
                <w:szCs w:val="22"/>
              </w:rPr>
              <w:t>65</w:t>
            </w:r>
          </w:p>
          <w:p w:rsidR="002C5F61" w:rsidRPr="001E233E" w:rsidRDefault="002C5F61" w:rsidP="00D97EBF">
            <w:r>
              <w:rPr>
                <w:sz w:val="22"/>
                <w:szCs w:val="22"/>
              </w:rPr>
              <w:t>66</w:t>
            </w:r>
          </w:p>
        </w:tc>
        <w:tc>
          <w:tcPr>
            <w:tcW w:w="8222" w:type="dxa"/>
            <w:vMerge w:val="restart"/>
          </w:tcPr>
          <w:p w:rsidR="002C5F61" w:rsidRPr="001E233E" w:rsidRDefault="002C5F61" w:rsidP="0093474A">
            <w:r>
              <w:rPr>
                <w:sz w:val="22"/>
                <w:szCs w:val="22"/>
              </w:rPr>
              <w:t>Стр.54-69.</w:t>
            </w:r>
            <w:r w:rsidRPr="001E233E">
              <w:rPr>
                <w:sz w:val="22"/>
                <w:szCs w:val="22"/>
              </w:rPr>
              <w:t>Выполнение технологических операций.</w:t>
            </w:r>
          </w:p>
          <w:p w:rsidR="000F3985" w:rsidRPr="001E233E" w:rsidRDefault="002C5F61" w:rsidP="000F3985">
            <w:r w:rsidRPr="001E233E">
              <w:rPr>
                <w:sz w:val="22"/>
                <w:szCs w:val="22"/>
              </w:rPr>
              <w:t>Контроль качества изделия.</w:t>
            </w:r>
            <w:r w:rsidR="000F3985">
              <w:rPr>
                <w:sz w:val="22"/>
                <w:szCs w:val="22"/>
              </w:rPr>
              <w:t xml:space="preserve"> Стр.54-69.</w:t>
            </w:r>
            <w:r w:rsidR="000F3985" w:rsidRPr="001E233E">
              <w:rPr>
                <w:sz w:val="22"/>
                <w:szCs w:val="22"/>
              </w:rPr>
              <w:t>Окончательный контроль и оценка проекта. Защита проекта.</w:t>
            </w:r>
          </w:p>
          <w:p w:rsidR="002C5F61" w:rsidRPr="001E233E" w:rsidRDefault="002C5F61" w:rsidP="0093474A"/>
          <w:p w:rsidR="002C5F61" w:rsidRPr="001E233E" w:rsidRDefault="002C5F61" w:rsidP="0093474A"/>
        </w:tc>
        <w:tc>
          <w:tcPr>
            <w:tcW w:w="1417" w:type="dxa"/>
          </w:tcPr>
          <w:p w:rsidR="002C5F61" w:rsidRPr="001E233E" w:rsidRDefault="002C5F61" w:rsidP="00D97EBF"/>
        </w:tc>
        <w:tc>
          <w:tcPr>
            <w:tcW w:w="1302" w:type="dxa"/>
          </w:tcPr>
          <w:p w:rsidR="002C5F61" w:rsidRPr="001E233E" w:rsidRDefault="002C5F61" w:rsidP="00D97EBF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  <w:tr w:rsidR="002C5F61" w:rsidRPr="001E233E" w:rsidTr="00AE33FD">
        <w:trPr>
          <w:trHeight w:val="278"/>
          <w:jc w:val="center"/>
        </w:trPr>
        <w:tc>
          <w:tcPr>
            <w:tcW w:w="560" w:type="dxa"/>
            <w:vMerge/>
          </w:tcPr>
          <w:p w:rsidR="002C5F61" w:rsidRDefault="002C5F61" w:rsidP="00D97EBF"/>
        </w:tc>
        <w:tc>
          <w:tcPr>
            <w:tcW w:w="8222" w:type="dxa"/>
            <w:vMerge/>
          </w:tcPr>
          <w:p w:rsidR="002C5F61" w:rsidRDefault="002C5F61" w:rsidP="0093474A"/>
        </w:tc>
        <w:tc>
          <w:tcPr>
            <w:tcW w:w="1417" w:type="dxa"/>
          </w:tcPr>
          <w:p w:rsidR="002C5F61" w:rsidRPr="001E233E" w:rsidRDefault="002C5F61" w:rsidP="00D97EBF"/>
        </w:tc>
        <w:tc>
          <w:tcPr>
            <w:tcW w:w="1302" w:type="dxa"/>
          </w:tcPr>
          <w:p w:rsidR="002C5F61" w:rsidRPr="001E233E" w:rsidRDefault="002C5F61" w:rsidP="00D97EBF"/>
        </w:tc>
        <w:tc>
          <w:tcPr>
            <w:tcW w:w="1280" w:type="dxa"/>
          </w:tcPr>
          <w:p w:rsidR="002C5F61" w:rsidRPr="001E233E" w:rsidRDefault="002C5F61" w:rsidP="00D97EBF"/>
        </w:tc>
        <w:tc>
          <w:tcPr>
            <w:tcW w:w="1276" w:type="dxa"/>
          </w:tcPr>
          <w:p w:rsidR="002C5F61" w:rsidRPr="001E233E" w:rsidRDefault="002C5F61" w:rsidP="00D97EBF"/>
        </w:tc>
        <w:tc>
          <w:tcPr>
            <w:tcW w:w="820" w:type="dxa"/>
          </w:tcPr>
          <w:p w:rsidR="002C5F61" w:rsidRPr="001E233E" w:rsidRDefault="002C5F61" w:rsidP="00D97EBF">
            <w:r>
              <w:t>1</w:t>
            </w:r>
          </w:p>
        </w:tc>
      </w:tr>
    </w:tbl>
    <w:tbl>
      <w:tblPr>
        <w:tblpPr w:leftFromText="180" w:rightFromText="180" w:vertAnchor="text" w:tblpX="3604" w:tblpY="-15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92A8A" w:rsidTr="00B92A8A">
        <w:trPr>
          <w:trHeight w:val="10931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B92A8A" w:rsidRDefault="00B92A8A" w:rsidP="00B92A8A">
            <w:pPr>
              <w:jc w:val="center"/>
              <w:rPr>
                <w:b/>
              </w:rPr>
            </w:pPr>
          </w:p>
        </w:tc>
      </w:tr>
    </w:tbl>
    <w:p w:rsidR="00F038CB" w:rsidRPr="001E233E" w:rsidRDefault="00F038CB" w:rsidP="00F038CB">
      <w:pPr>
        <w:jc w:val="center"/>
        <w:rPr>
          <w:b/>
          <w:sz w:val="22"/>
          <w:szCs w:val="22"/>
        </w:rPr>
      </w:pPr>
    </w:p>
    <w:p w:rsidR="00F038CB" w:rsidRPr="001E233E" w:rsidRDefault="00F038CB" w:rsidP="00F038CB">
      <w:pPr>
        <w:jc w:val="center"/>
        <w:rPr>
          <w:b/>
          <w:sz w:val="22"/>
          <w:szCs w:val="22"/>
        </w:rPr>
      </w:pPr>
    </w:p>
    <w:p w:rsidR="00F038CB" w:rsidRPr="001E233E" w:rsidRDefault="00F038CB" w:rsidP="00F038CB">
      <w:pPr>
        <w:jc w:val="center"/>
        <w:rPr>
          <w:b/>
          <w:sz w:val="22"/>
          <w:szCs w:val="22"/>
        </w:rPr>
      </w:pPr>
    </w:p>
    <w:p w:rsidR="00F038CB" w:rsidRDefault="00F038CB" w:rsidP="00F038CB">
      <w:pPr>
        <w:jc w:val="center"/>
        <w:rPr>
          <w:b/>
          <w:sz w:val="22"/>
          <w:szCs w:val="22"/>
        </w:rPr>
      </w:pPr>
    </w:p>
    <w:p w:rsidR="00FD0FFE" w:rsidRDefault="00FD0FFE" w:rsidP="00F038CB">
      <w:pPr>
        <w:jc w:val="center"/>
        <w:rPr>
          <w:b/>
          <w:sz w:val="22"/>
          <w:szCs w:val="22"/>
        </w:rPr>
      </w:pPr>
    </w:p>
    <w:p w:rsidR="003020E2" w:rsidRDefault="003020E2" w:rsidP="00F038CB">
      <w:pPr>
        <w:jc w:val="center"/>
        <w:rPr>
          <w:b/>
          <w:sz w:val="22"/>
          <w:szCs w:val="22"/>
        </w:rPr>
      </w:pPr>
    </w:p>
    <w:p w:rsidR="003020E2" w:rsidRDefault="003020E2" w:rsidP="00F038CB">
      <w:pPr>
        <w:jc w:val="center"/>
        <w:rPr>
          <w:b/>
          <w:sz w:val="22"/>
          <w:szCs w:val="22"/>
        </w:rPr>
      </w:pPr>
    </w:p>
    <w:p w:rsidR="003020E2" w:rsidRDefault="003020E2" w:rsidP="00F038CB">
      <w:pPr>
        <w:jc w:val="center"/>
        <w:rPr>
          <w:b/>
          <w:sz w:val="22"/>
          <w:szCs w:val="22"/>
        </w:rPr>
      </w:pPr>
    </w:p>
    <w:p w:rsidR="003020E2" w:rsidRDefault="003020E2" w:rsidP="00F038CB">
      <w:pPr>
        <w:jc w:val="center"/>
        <w:rPr>
          <w:b/>
          <w:sz w:val="22"/>
          <w:szCs w:val="22"/>
        </w:rPr>
      </w:pPr>
    </w:p>
    <w:p w:rsidR="003020E2" w:rsidRDefault="003020E2" w:rsidP="00F038CB">
      <w:pPr>
        <w:jc w:val="center"/>
        <w:rPr>
          <w:b/>
          <w:sz w:val="22"/>
          <w:szCs w:val="22"/>
        </w:rPr>
      </w:pPr>
    </w:p>
    <w:p w:rsidR="003020E2" w:rsidRDefault="003020E2" w:rsidP="00F038CB">
      <w:pPr>
        <w:jc w:val="center"/>
        <w:rPr>
          <w:b/>
          <w:sz w:val="22"/>
          <w:szCs w:val="22"/>
        </w:rPr>
      </w:pPr>
    </w:p>
    <w:p w:rsidR="003020E2" w:rsidRDefault="003020E2" w:rsidP="00F038CB">
      <w:pPr>
        <w:jc w:val="center"/>
        <w:rPr>
          <w:b/>
          <w:sz w:val="22"/>
          <w:szCs w:val="22"/>
        </w:rPr>
      </w:pPr>
    </w:p>
    <w:p w:rsidR="003020E2" w:rsidRDefault="003020E2" w:rsidP="00F038CB">
      <w:pPr>
        <w:jc w:val="center"/>
        <w:rPr>
          <w:b/>
          <w:sz w:val="22"/>
          <w:szCs w:val="22"/>
        </w:rPr>
      </w:pPr>
    </w:p>
    <w:p w:rsidR="00F038CB" w:rsidRPr="009279AA" w:rsidRDefault="00F038CB" w:rsidP="00F038CB"/>
    <w:p w:rsidR="00594B9C" w:rsidRPr="009279AA" w:rsidRDefault="00594B9C"/>
    <w:sectPr w:rsidR="00594B9C" w:rsidRPr="009279AA" w:rsidSect="001E6075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B35" w:rsidRPr="000074DE" w:rsidRDefault="00770B35" w:rsidP="000074DE">
      <w:r>
        <w:separator/>
      </w:r>
    </w:p>
  </w:endnote>
  <w:endnote w:type="continuationSeparator" w:id="0">
    <w:p w:rsidR="00770B35" w:rsidRPr="000074DE" w:rsidRDefault="00770B35" w:rsidP="0000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9176"/>
      <w:docPartObj>
        <w:docPartGallery w:val="Page Numbers (Bottom of Page)"/>
        <w:docPartUnique/>
      </w:docPartObj>
    </w:sdtPr>
    <w:sdtEndPr/>
    <w:sdtContent>
      <w:p w:rsidR="001946A8" w:rsidRDefault="00770B3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E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46A8" w:rsidRDefault="001946A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B35" w:rsidRPr="000074DE" w:rsidRDefault="00770B35" w:rsidP="000074DE">
      <w:r>
        <w:separator/>
      </w:r>
    </w:p>
  </w:footnote>
  <w:footnote w:type="continuationSeparator" w:id="0">
    <w:p w:rsidR="00770B35" w:rsidRPr="000074DE" w:rsidRDefault="00770B35" w:rsidP="0000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F2745A"/>
    <w:lvl w:ilvl="0">
      <w:numFmt w:val="bullet"/>
      <w:lvlText w:val="*"/>
      <w:lvlJc w:val="left"/>
    </w:lvl>
  </w:abstractNum>
  <w:abstractNum w:abstractNumId="1" w15:restartNumberingAfterBreak="0">
    <w:nsid w:val="03DE16DB"/>
    <w:multiLevelType w:val="multilevel"/>
    <w:tmpl w:val="1E6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5665C"/>
    <w:multiLevelType w:val="hybridMultilevel"/>
    <w:tmpl w:val="46186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0435"/>
    <w:multiLevelType w:val="hybridMultilevel"/>
    <w:tmpl w:val="DFA68DDA"/>
    <w:lvl w:ilvl="0" w:tplc="6B424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037F"/>
    <w:multiLevelType w:val="hybridMultilevel"/>
    <w:tmpl w:val="C220BDCA"/>
    <w:lvl w:ilvl="0" w:tplc="866435B8">
      <w:start w:val="1"/>
      <w:numFmt w:val="bullet"/>
      <w:lvlText w:val="-"/>
      <w:lvlJc w:val="left"/>
      <w:pPr>
        <w:tabs>
          <w:tab w:val="num" w:pos="321"/>
        </w:tabs>
        <w:ind w:left="434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5" w15:restartNumberingAfterBreak="0">
    <w:nsid w:val="0BAB5AEB"/>
    <w:multiLevelType w:val="multilevel"/>
    <w:tmpl w:val="5C82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93BB5"/>
    <w:multiLevelType w:val="hybridMultilevel"/>
    <w:tmpl w:val="7D440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7E37"/>
    <w:multiLevelType w:val="hybridMultilevel"/>
    <w:tmpl w:val="BAF4B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5715"/>
    <w:multiLevelType w:val="hybridMultilevel"/>
    <w:tmpl w:val="25FE0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3093E"/>
    <w:multiLevelType w:val="hybridMultilevel"/>
    <w:tmpl w:val="6ADC0330"/>
    <w:lvl w:ilvl="0" w:tplc="866435B8">
      <w:start w:val="1"/>
      <w:numFmt w:val="bullet"/>
      <w:lvlText w:val="-"/>
      <w:lvlJc w:val="left"/>
      <w:pPr>
        <w:tabs>
          <w:tab w:val="num" w:pos="60"/>
        </w:tabs>
        <w:ind w:left="17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76595F"/>
    <w:multiLevelType w:val="hybridMultilevel"/>
    <w:tmpl w:val="D47A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B0FBF"/>
    <w:multiLevelType w:val="multilevel"/>
    <w:tmpl w:val="7388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60E16"/>
    <w:multiLevelType w:val="multilevel"/>
    <w:tmpl w:val="2E7C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2639B"/>
    <w:multiLevelType w:val="hybridMultilevel"/>
    <w:tmpl w:val="0C80E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818D9"/>
    <w:multiLevelType w:val="hybridMultilevel"/>
    <w:tmpl w:val="CC38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17C10"/>
    <w:multiLevelType w:val="hybridMultilevel"/>
    <w:tmpl w:val="9424B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380C"/>
    <w:multiLevelType w:val="hybridMultilevel"/>
    <w:tmpl w:val="BF385254"/>
    <w:lvl w:ilvl="0" w:tplc="866435B8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FF1855"/>
    <w:multiLevelType w:val="multilevel"/>
    <w:tmpl w:val="3B4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57933"/>
    <w:multiLevelType w:val="hybridMultilevel"/>
    <w:tmpl w:val="C706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170E4"/>
    <w:multiLevelType w:val="hybridMultilevel"/>
    <w:tmpl w:val="70AA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27BCF"/>
    <w:multiLevelType w:val="multilevel"/>
    <w:tmpl w:val="2EA8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64D04"/>
    <w:multiLevelType w:val="multilevel"/>
    <w:tmpl w:val="ADE2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D8186E"/>
    <w:multiLevelType w:val="hybridMultilevel"/>
    <w:tmpl w:val="F1088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3242A"/>
    <w:multiLevelType w:val="hybridMultilevel"/>
    <w:tmpl w:val="3660783E"/>
    <w:lvl w:ilvl="0" w:tplc="866435B8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8F4C46"/>
    <w:multiLevelType w:val="hybridMultilevel"/>
    <w:tmpl w:val="B33E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B6F85"/>
    <w:multiLevelType w:val="hybridMultilevel"/>
    <w:tmpl w:val="225CA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E0878"/>
    <w:multiLevelType w:val="hybridMultilevel"/>
    <w:tmpl w:val="4374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65107"/>
    <w:multiLevelType w:val="hybridMultilevel"/>
    <w:tmpl w:val="BCBAC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37ECA"/>
    <w:multiLevelType w:val="hybridMultilevel"/>
    <w:tmpl w:val="C2AAA8E8"/>
    <w:lvl w:ilvl="0" w:tplc="866435B8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4D6455"/>
    <w:multiLevelType w:val="multilevel"/>
    <w:tmpl w:val="ACBE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C74F0C"/>
    <w:multiLevelType w:val="multilevel"/>
    <w:tmpl w:val="7F5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9F79AF"/>
    <w:multiLevelType w:val="hybridMultilevel"/>
    <w:tmpl w:val="2398F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31AF3"/>
    <w:multiLevelType w:val="multilevel"/>
    <w:tmpl w:val="2FF4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C65B5"/>
    <w:multiLevelType w:val="multilevel"/>
    <w:tmpl w:val="4C8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C057A"/>
    <w:multiLevelType w:val="hybridMultilevel"/>
    <w:tmpl w:val="B69E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60692"/>
    <w:multiLevelType w:val="hybridMultilevel"/>
    <w:tmpl w:val="7F1A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26"/>
  </w:num>
  <w:num w:numId="7">
    <w:abstractNumId w:val="15"/>
  </w:num>
  <w:num w:numId="8">
    <w:abstractNumId w:val="32"/>
  </w:num>
  <w:num w:numId="9">
    <w:abstractNumId w:val="8"/>
  </w:num>
  <w:num w:numId="10">
    <w:abstractNumId w:val="13"/>
  </w:num>
  <w:num w:numId="11">
    <w:abstractNumId w:val="36"/>
  </w:num>
  <w:num w:numId="12">
    <w:abstractNumId w:val="7"/>
  </w:num>
  <w:num w:numId="13">
    <w:abstractNumId w:val="2"/>
  </w:num>
  <w:num w:numId="14">
    <w:abstractNumId w:val="23"/>
  </w:num>
  <w:num w:numId="15">
    <w:abstractNumId w:val="16"/>
  </w:num>
  <w:num w:numId="16">
    <w:abstractNumId w:val="24"/>
  </w:num>
  <w:num w:numId="17">
    <w:abstractNumId w:val="9"/>
  </w:num>
  <w:num w:numId="18">
    <w:abstractNumId w:val="29"/>
  </w:num>
  <w:num w:numId="19">
    <w:abstractNumId w:val="4"/>
  </w:num>
  <w:num w:numId="20">
    <w:abstractNumId w:val="27"/>
  </w:num>
  <w:num w:numId="21">
    <w:abstractNumId w:val="25"/>
  </w:num>
  <w:num w:numId="22">
    <w:abstractNumId w:val="35"/>
  </w:num>
  <w:num w:numId="23">
    <w:abstractNumId w:val="10"/>
  </w:num>
  <w:num w:numId="24">
    <w:abstractNumId w:val="3"/>
  </w:num>
  <w:num w:numId="25">
    <w:abstractNumId w:val="28"/>
  </w:num>
  <w:num w:numId="26">
    <w:abstractNumId w:val="19"/>
  </w:num>
  <w:num w:numId="27">
    <w:abstractNumId w:val="20"/>
  </w:num>
  <w:num w:numId="28">
    <w:abstractNumId w:val="14"/>
  </w:num>
  <w:num w:numId="29">
    <w:abstractNumId w:val="6"/>
  </w:num>
  <w:num w:numId="30">
    <w:abstractNumId w:val="31"/>
  </w:num>
  <w:num w:numId="31">
    <w:abstractNumId w:val="5"/>
  </w:num>
  <w:num w:numId="32">
    <w:abstractNumId w:val="21"/>
  </w:num>
  <w:num w:numId="33">
    <w:abstractNumId w:val="11"/>
  </w:num>
  <w:num w:numId="34">
    <w:abstractNumId w:val="22"/>
  </w:num>
  <w:num w:numId="35">
    <w:abstractNumId w:val="12"/>
  </w:num>
  <w:num w:numId="36">
    <w:abstractNumId w:val="17"/>
  </w:num>
  <w:num w:numId="37">
    <w:abstractNumId w:val="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CB"/>
    <w:rsid w:val="00001BB4"/>
    <w:rsid w:val="000074DE"/>
    <w:rsid w:val="0004043D"/>
    <w:rsid w:val="0005484B"/>
    <w:rsid w:val="00081972"/>
    <w:rsid w:val="00095804"/>
    <w:rsid w:val="000A6474"/>
    <w:rsid w:val="000C788F"/>
    <w:rsid w:val="000E6F16"/>
    <w:rsid w:val="000F3985"/>
    <w:rsid w:val="000F7305"/>
    <w:rsid w:val="00107A5E"/>
    <w:rsid w:val="001205C5"/>
    <w:rsid w:val="00130F98"/>
    <w:rsid w:val="00133045"/>
    <w:rsid w:val="00135775"/>
    <w:rsid w:val="00140EDB"/>
    <w:rsid w:val="001509CC"/>
    <w:rsid w:val="00157956"/>
    <w:rsid w:val="001907D3"/>
    <w:rsid w:val="001946A8"/>
    <w:rsid w:val="001A153C"/>
    <w:rsid w:val="001D7B38"/>
    <w:rsid w:val="001E09EE"/>
    <w:rsid w:val="001E233E"/>
    <w:rsid w:val="001E6075"/>
    <w:rsid w:val="001F2750"/>
    <w:rsid w:val="001F4D28"/>
    <w:rsid w:val="00221C73"/>
    <w:rsid w:val="00281476"/>
    <w:rsid w:val="002B0E29"/>
    <w:rsid w:val="002B2835"/>
    <w:rsid w:val="002B3A51"/>
    <w:rsid w:val="002C0AF5"/>
    <w:rsid w:val="002C5F61"/>
    <w:rsid w:val="002C7542"/>
    <w:rsid w:val="002F118A"/>
    <w:rsid w:val="003020E2"/>
    <w:rsid w:val="00335205"/>
    <w:rsid w:val="00363597"/>
    <w:rsid w:val="00375D15"/>
    <w:rsid w:val="003B6EA4"/>
    <w:rsid w:val="003D3FC1"/>
    <w:rsid w:val="003E26BA"/>
    <w:rsid w:val="00434741"/>
    <w:rsid w:val="0045395B"/>
    <w:rsid w:val="004D06EC"/>
    <w:rsid w:val="004F2540"/>
    <w:rsid w:val="0051488A"/>
    <w:rsid w:val="00517254"/>
    <w:rsid w:val="00532EBC"/>
    <w:rsid w:val="00535D0F"/>
    <w:rsid w:val="00547865"/>
    <w:rsid w:val="005779F6"/>
    <w:rsid w:val="00586C1A"/>
    <w:rsid w:val="00594B9C"/>
    <w:rsid w:val="00595932"/>
    <w:rsid w:val="005A5107"/>
    <w:rsid w:val="005C3986"/>
    <w:rsid w:val="00681D4B"/>
    <w:rsid w:val="0068214E"/>
    <w:rsid w:val="006B1511"/>
    <w:rsid w:val="00706FF0"/>
    <w:rsid w:val="0072680E"/>
    <w:rsid w:val="007546CC"/>
    <w:rsid w:val="00757706"/>
    <w:rsid w:val="00761BA5"/>
    <w:rsid w:val="00770B35"/>
    <w:rsid w:val="007A16C7"/>
    <w:rsid w:val="007A20E9"/>
    <w:rsid w:val="007E5830"/>
    <w:rsid w:val="00837D23"/>
    <w:rsid w:val="00882B74"/>
    <w:rsid w:val="008C7061"/>
    <w:rsid w:val="008D7E84"/>
    <w:rsid w:val="008E56D4"/>
    <w:rsid w:val="008F43DA"/>
    <w:rsid w:val="00903D82"/>
    <w:rsid w:val="009114E5"/>
    <w:rsid w:val="00926286"/>
    <w:rsid w:val="009279AA"/>
    <w:rsid w:val="0093474A"/>
    <w:rsid w:val="00937E5E"/>
    <w:rsid w:val="00970809"/>
    <w:rsid w:val="009766AC"/>
    <w:rsid w:val="0098602B"/>
    <w:rsid w:val="00997E04"/>
    <w:rsid w:val="009B294B"/>
    <w:rsid w:val="009E042D"/>
    <w:rsid w:val="00A12123"/>
    <w:rsid w:val="00A40070"/>
    <w:rsid w:val="00A7235A"/>
    <w:rsid w:val="00A84270"/>
    <w:rsid w:val="00AA2E85"/>
    <w:rsid w:val="00AB4743"/>
    <w:rsid w:val="00AC6172"/>
    <w:rsid w:val="00AE33FD"/>
    <w:rsid w:val="00B225AC"/>
    <w:rsid w:val="00B553FB"/>
    <w:rsid w:val="00B7247C"/>
    <w:rsid w:val="00B92A8A"/>
    <w:rsid w:val="00B96566"/>
    <w:rsid w:val="00BA7D07"/>
    <w:rsid w:val="00BB0873"/>
    <w:rsid w:val="00BC4416"/>
    <w:rsid w:val="00BD03EF"/>
    <w:rsid w:val="00BF49B2"/>
    <w:rsid w:val="00C26562"/>
    <w:rsid w:val="00C32BF0"/>
    <w:rsid w:val="00C51A25"/>
    <w:rsid w:val="00C80F4C"/>
    <w:rsid w:val="00CD4F8A"/>
    <w:rsid w:val="00CE6890"/>
    <w:rsid w:val="00D335CE"/>
    <w:rsid w:val="00D52D5F"/>
    <w:rsid w:val="00D60AF4"/>
    <w:rsid w:val="00D7285B"/>
    <w:rsid w:val="00D97EBF"/>
    <w:rsid w:val="00DB7D92"/>
    <w:rsid w:val="00DC1D0A"/>
    <w:rsid w:val="00DD3808"/>
    <w:rsid w:val="00E03C05"/>
    <w:rsid w:val="00E2423B"/>
    <w:rsid w:val="00E353D9"/>
    <w:rsid w:val="00E90725"/>
    <w:rsid w:val="00E95F06"/>
    <w:rsid w:val="00EB49B7"/>
    <w:rsid w:val="00ED703D"/>
    <w:rsid w:val="00ED7377"/>
    <w:rsid w:val="00F0199C"/>
    <w:rsid w:val="00F038CB"/>
    <w:rsid w:val="00F05769"/>
    <w:rsid w:val="00F1496A"/>
    <w:rsid w:val="00F40178"/>
    <w:rsid w:val="00FA0271"/>
    <w:rsid w:val="00FC79C9"/>
    <w:rsid w:val="00FD0FFE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6EBCD"/>
  <w15:docId w15:val="{527E8C6A-F53D-42D3-A3D4-1721E65B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38C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F0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8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Strong"/>
    <w:basedOn w:val="a0"/>
    <w:qFormat/>
    <w:rsid w:val="00F038CB"/>
    <w:rPr>
      <w:b/>
      <w:bCs/>
    </w:rPr>
  </w:style>
  <w:style w:type="paragraph" w:customStyle="1" w:styleId="Style3">
    <w:name w:val="Style3"/>
    <w:basedOn w:val="a"/>
    <w:rsid w:val="00F038CB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Arial" w:eastAsia="Calibri" w:hAnsi="Arial"/>
    </w:rPr>
  </w:style>
  <w:style w:type="paragraph" w:customStyle="1" w:styleId="Style1">
    <w:name w:val="Style1"/>
    <w:basedOn w:val="a"/>
    <w:rsid w:val="00F038CB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Century Schoolbook" w:eastAsia="Calibri" w:hAnsi="Century Schoolbook"/>
    </w:rPr>
  </w:style>
  <w:style w:type="paragraph" w:customStyle="1" w:styleId="Style4">
    <w:name w:val="Style4"/>
    <w:basedOn w:val="a"/>
    <w:rsid w:val="00F038CB"/>
    <w:pPr>
      <w:widowControl w:val="0"/>
      <w:autoSpaceDE w:val="0"/>
      <w:autoSpaceDN w:val="0"/>
      <w:adjustRightInd w:val="0"/>
      <w:spacing w:line="253" w:lineRule="exact"/>
      <w:ind w:firstLine="600"/>
      <w:jc w:val="both"/>
    </w:pPr>
    <w:rPr>
      <w:rFonts w:ascii="Century Schoolbook" w:eastAsia="Calibri" w:hAnsi="Century Schoolbook"/>
    </w:rPr>
  </w:style>
  <w:style w:type="character" w:customStyle="1" w:styleId="FontStyle11">
    <w:name w:val="Font Style11"/>
    <w:basedOn w:val="a0"/>
    <w:rsid w:val="00F038CB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a0"/>
    <w:rsid w:val="00F038CB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F038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4">
    <w:name w:val="Font Style14"/>
    <w:basedOn w:val="a0"/>
    <w:rsid w:val="00F038CB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2">
    <w:name w:val="Style2"/>
    <w:basedOn w:val="a"/>
    <w:rsid w:val="00F038CB"/>
    <w:pPr>
      <w:widowControl w:val="0"/>
      <w:autoSpaceDE w:val="0"/>
      <w:autoSpaceDN w:val="0"/>
      <w:adjustRightInd w:val="0"/>
      <w:spacing w:line="331" w:lineRule="exact"/>
    </w:pPr>
    <w:rPr>
      <w:rFonts w:ascii="Arial" w:eastAsia="Calibri" w:hAnsi="Arial"/>
    </w:rPr>
  </w:style>
  <w:style w:type="character" w:customStyle="1" w:styleId="FontStyle15">
    <w:name w:val="Font Style15"/>
    <w:basedOn w:val="a0"/>
    <w:rsid w:val="00F038CB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5">
    <w:name w:val="Style5"/>
    <w:basedOn w:val="a"/>
    <w:rsid w:val="00F038CB"/>
    <w:pPr>
      <w:widowControl w:val="0"/>
      <w:autoSpaceDE w:val="0"/>
      <w:autoSpaceDN w:val="0"/>
      <w:adjustRightInd w:val="0"/>
      <w:spacing w:line="293" w:lineRule="exact"/>
    </w:pPr>
    <w:rPr>
      <w:rFonts w:ascii="Arial" w:eastAsia="Calibri" w:hAnsi="Arial"/>
    </w:rPr>
  </w:style>
  <w:style w:type="character" w:customStyle="1" w:styleId="FontStyle17">
    <w:name w:val="Font Style17"/>
    <w:basedOn w:val="a0"/>
    <w:rsid w:val="00F038CB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6">
    <w:name w:val="Font Style16"/>
    <w:basedOn w:val="a0"/>
    <w:rsid w:val="00F038CB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a0"/>
    <w:rsid w:val="00F038CB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1">
    <w:name w:val="Основной текст1"/>
    <w:basedOn w:val="a"/>
    <w:rsid w:val="00F038CB"/>
    <w:pPr>
      <w:shd w:val="clear" w:color="auto" w:fill="FFFFFF"/>
      <w:spacing w:before="240" w:line="240" w:lineRule="exact"/>
      <w:jc w:val="both"/>
    </w:pPr>
    <w:rPr>
      <w:rFonts w:eastAsia="Arial Unicode MS"/>
      <w:sz w:val="20"/>
      <w:szCs w:val="20"/>
    </w:rPr>
  </w:style>
  <w:style w:type="paragraph" w:styleId="a6">
    <w:name w:val="Body Text"/>
    <w:basedOn w:val="a"/>
    <w:link w:val="a7"/>
    <w:uiPriority w:val="99"/>
    <w:rsid w:val="00F038CB"/>
    <w:pPr>
      <w:shd w:val="clear" w:color="auto" w:fill="FFFFFF"/>
      <w:spacing w:before="240" w:line="240" w:lineRule="exact"/>
      <w:jc w:val="both"/>
    </w:pPr>
    <w:rPr>
      <w:rFonts w:eastAsia="Arial Unicode MS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F038CB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F038C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38CB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1pt2">
    <w:name w:val="Основной текст + 11 pt2"/>
    <w:aliases w:val="Курсив13"/>
    <w:rsid w:val="00F038CB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10">
    <w:name w:val="Основной текст + 10"/>
    <w:aliases w:val="5 pt4,Полужирный,Курсив11"/>
    <w:uiPriority w:val="99"/>
    <w:rsid w:val="00F038CB"/>
    <w:rPr>
      <w:rFonts w:ascii="Times New Roman" w:hAnsi="Times New Roman"/>
      <w:b/>
      <w:i/>
      <w:spacing w:val="0"/>
      <w:sz w:val="21"/>
      <w:shd w:val="clear" w:color="auto" w:fill="FFFFFF"/>
    </w:rPr>
  </w:style>
  <w:style w:type="character" w:customStyle="1" w:styleId="11pt1">
    <w:name w:val="Основной текст + 11 pt1"/>
    <w:aliases w:val="Полужирный4,Курсив10"/>
    <w:uiPriority w:val="99"/>
    <w:rsid w:val="00F038CB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a8">
    <w:name w:val="Основной текст + Полужирный"/>
    <w:aliases w:val="Курсив9"/>
    <w:uiPriority w:val="99"/>
    <w:rsid w:val="00F038CB"/>
    <w:rPr>
      <w:rFonts w:ascii="Bookman Old Style" w:hAnsi="Bookman Old Style"/>
      <w:b/>
      <w:i/>
      <w:spacing w:val="0"/>
      <w:sz w:val="18"/>
      <w:shd w:val="clear" w:color="auto" w:fill="FFFFFF"/>
    </w:rPr>
  </w:style>
  <w:style w:type="character" w:customStyle="1" w:styleId="9">
    <w:name w:val="Основной текст + 9"/>
    <w:aliases w:val="5 pt3,Курсив8"/>
    <w:uiPriority w:val="99"/>
    <w:rsid w:val="00F038CB"/>
    <w:rPr>
      <w:rFonts w:ascii="Bookman Old Style" w:hAnsi="Bookman Old Style"/>
      <w:i/>
      <w:spacing w:val="0"/>
      <w:sz w:val="19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F038CB"/>
    <w:rPr>
      <w:rFonts w:ascii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F038CB"/>
    <w:pPr>
      <w:shd w:val="clear" w:color="auto" w:fill="FFFFFF"/>
      <w:spacing w:after="240" w:line="240" w:lineRule="atLeast"/>
      <w:outlineLvl w:val="0"/>
    </w:pPr>
    <w:rPr>
      <w:rFonts w:ascii="Trebuchet MS" w:eastAsiaTheme="minorHAnsi" w:hAnsi="Trebuchet MS" w:cs="Trebuchet MS"/>
      <w:b/>
      <w:bCs/>
      <w:lang w:eastAsia="en-US"/>
    </w:rPr>
  </w:style>
  <w:style w:type="character" w:customStyle="1" w:styleId="a9">
    <w:name w:val="Основной текст + Курсив"/>
    <w:rsid w:val="00F038CB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aa">
    <w:name w:val="Сноска_"/>
    <w:basedOn w:val="a0"/>
    <w:link w:val="ab"/>
    <w:locked/>
    <w:rsid w:val="00F038CB"/>
    <w:rPr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F038CB"/>
    <w:pPr>
      <w:shd w:val="clear" w:color="auto" w:fill="FFFFFF"/>
      <w:spacing w:line="206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F038CB"/>
    <w:rPr>
      <w:rFonts w:ascii="Microsoft Sans Serif" w:hAnsi="Microsoft Sans Serif" w:cs="Microsoft Sans Serif"/>
      <w:shd w:val="clear" w:color="auto" w:fill="FFFFFF"/>
    </w:rPr>
  </w:style>
  <w:style w:type="character" w:customStyle="1" w:styleId="32">
    <w:name w:val="Заголовок №3 (2)"/>
    <w:basedOn w:val="a0"/>
    <w:rsid w:val="00F038CB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33">
    <w:name w:val="Заголовок №3 (3)_"/>
    <w:basedOn w:val="a0"/>
    <w:link w:val="330"/>
    <w:locked/>
    <w:rsid w:val="00F038CB"/>
    <w:rPr>
      <w:rFonts w:ascii="Segoe UI" w:hAnsi="Segoe UI" w:cs="Segoe UI"/>
      <w:sz w:val="21"/>
      <w:szCs w:val="21"/>
      <w:shd w:val="clear" w:color="auto" w:fill="FFFFFF"/>
    </w:rPr>
  </w:style>
  <w:style w:type="character" w:customStyle="1" w:styleId="11pt4">
    <w:name w:val="Основной текст + 11 pt4"/>
    <w:aliases w:val="Курсив17"/>
    <w:rsid w:val="00F038CB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Garamond">
    <w:name w:val="Основной текст + Garamond"/>
    <w:aliases w:val="83,5 pt13,Малые прописные"/>
    <w:rsid w:val="00F038CB"/>
    <w:rPr>
      <w:rFonts w:ascii="Garamond" w:hAnsi="Garamond" w:cs="Garamond"/>
      <w:smallCaps/>
      <w:spacing w:val="0"/>
      <w:sz w:val="17"/>
      <w:szCs w:val="17"/>
      <w:shd w:val="clear" w:color="auto" w:fill="FFFFFF"/>
      <w:lang w:val="en-US"/>
    </w:rPr>
  </w:style>
  <w:style w:type="character" w:customStyle="1" w:styleId="3">
    <w:name w:val="Заголовок №3_"/>
    <w:basedOn w:val="a0"/>
    <w:link w:val="30"/>
    <w:locked/>
    <w:rsid w:val="00F038CB"/>
    <w:rPr>
      <w:shd w:val="clear" w:color="auto" w:fill="FFFFFF"/>
    </w:rPr>
  </w:style>
  <w:style w:type="character" w:customStyle="1" w:styleId="310">
    <w:name w:val="Заголовок №3 + 10"/>
    <w:aliases w:val="5 pt12,Не курсив1"/>
    <w:basedOn w:val="3"/>
    <w:rsid w:val="00F038CB"/>
    <w:rPr>
      <w:i/>
      <w:i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38CB"/>
    <w:pPr>
      <w:shd w:val="clear" w:color="auto" w:fill="FFFFFF"/>
      <w:spacing w:before="300" w:after="180" w:line="274" w:lineRule="exact"/>
      <w:jc w:val="right"/>
      <w:outlineLvl w:val="1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customStyle="1" w:styleId="330">
    <w:name w:val="Заголовок №3 (3)"/>
    <w:basedOn w:val="a"/>
    <w:link w:val="33"/>
    <w:rsid w:val="00F038CB"/>
    <w:pPr>
      <w:shd w:val="clear" w:color="auto" w:fill="FFFFFF"/>
      <w:spacing w:before="300" w:after="180" w:line="240" w:lineRule="atLeast"/>
      <w:outlineLvl w:val="2"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30">
    <w:name w:val="Заголовок №3"/>
    <w:basedOn w:val="a"/>
    <w:link w:val="3"/>
    <w:rsid w:val="00F038CB"/>
    <w:pPr>
      <w:shd w:val="clear" w:color="auto" w:fill="FFFFFF"/>
      <w:spacing w:line="235" w:lineRule="exact"/>
      <w:ind w:firstLine="38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2">
    <w:name w:val="Основной текст + 102"/>
    <w:aliases w:val="5 pt11,Курсив16"/>
    <w:rsid w:val="00F038CB"/>
    <w:rPr>
      <w:rFonts w:ascii="Constantia" w:hAnsi="Constantia" w:cs="Constantia"/>
      <w:i/>
      <w:iCs/>
      <w:spacing w:val="0"/>
      <w:sz w:val="21"/>
      <w:szCs w:val="21"/>
      <w:shd w:val="clear" w:color="auto" w:fill="FFFFFF"/>
    </w:rPr>
  </w:style>
  <w:style w:type="character" w:customStyle="1" w:styleId="81">
    <w:name w:val="Основной текст + 81"/>
    <w:aliases w:val="5 pt10,Полужирный11"/>
    <w:rsid w:val="00F038CB"/>
    <w:rPr>
      <w:rFonts w:ascii="Georgia" w:hAnsi="Georgia" w:cs="Georgia"/>
      <w:b/>
      <w:bCs/>
      <w:spacing w:val="0"/>
      <w:sz w:val="17"/>
      <w:szCs w:val="17"/>
      <w:shd w:val="clear" w:color="auto" w:fill="FFFFFF"/>
    </w:rPr>
  </w:style>
  <w:style w:type="character" w:customStyle="1" w:styleId="10pt">
    <w:name w:val="Основной текст + 10 pt"/>
    <w:aliases w:val="Полужирный10"/>
    <w:rsid w:val="00F038C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3">
    <w:name w:val="Основной текст (2) + Не курсив"/>
    <w:basedOn w:val="2"/>
    <w:rsid w:val="00F038CB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PalatinoLinotype">
    <w:name w:val="Основной текст + Palatino Linotype"/>
    <w:aliases w:val="82,5 pt9"/>
    <w:rsid w:val="00F038CB"/>
    <w:rPr>
      <w:rFonts w:ascii="Palatino Linotype" w:hAnsi="Palatino Linotype" w:cs="Palatino Linotype"/>
      <w:spacing w:val="0"/>
      <w:sz w:val="17"/>
      <w:szCs w:val="17"/>
      <w:shd w:val="clear" w:color="auto" w:fill="FFFFFF"/>
    </w:rPr>
  </w:style>
  <w:style w:type="character" w:customStyle="1" w:styleId="220">
    <w:name w:val="Заголовок №2 (2)_"/>
    <w:basedOn w:val="a0"/>
    <w:link w:val="221"/>
    <w:locked/>
    <w:rsid w:val="00F038CB"/>
    <w:rPr>
      <w:rFonts w:ascii="Segoe UI" w:hAnsi="Segoe UI" w:cs="Segoe UI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38CB"/>
    <w:pPr>
      <w:shd w:val="clear" w:color="auto" w:fill="FFFFFF"/>
      <w:spacing w:before="240" w:after="180" w:line="240" w:lineRule="atLeast"/>
      <w:outlineLvl w:val="1"/>
    </w:pPr>
    <w:rPr>
      <w:rFonts w:ascii="Segoe UI" w:eastAsiaTheme="minorHAnsi" w:hAnsi="Segoe UI" w:cs="Segoe UI"/>
      <w:sz w:val="22"/>
      <w:szCs w:val="22"/>
      <w:lang w:eastAsia="en-US"/>
    </w:rPr>
  </w:style>
  <w:style w:type="character" w:customStyle="1" w:styleId="1SegoeUI">
    <w:name w:val="Заголовок №1 + Segoe UI"/>
    <w:aliases w:val="10,5 pt8,Не полужирный1"/>
    <w:basedOn w:val="11"/>
    <w:rsid w:val="00F038CB"/>
    <w:rPr>
      <w:rFonts w:ascii="Segoe UI" w:hAnsi="Segoe UI" w:cs="Segoe UI"/>
      <w:b/>
      <w:bCs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Курсив15"/>
    <w:rsid w:val="00F038CB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msonospacing0">
    <w:name w:val="msonospacing"/>
    <w:uiPriority w:val="99"/>
    <w:rsid w:val="00F038CB"/>
    <w:pPr>
      <w:spacing w:after="0" w:line="240" w:lineRule="auto"/>
    </w:pPr>
    <w:rPr>
      <w:rFonts w:ascii="Calibri" w:eastAsia="Arial Unicode MS" w:hAnsi="Calibri" w:cs="Calibri"/>
      <w:lang w:eastAsia="ru-RU"/>
    </w:rPr>
  </w:style>
  <w:style w:type="paragraph" w:customStyle="1" w:styleId="141">
    <w:name w:val="Основной текст (14)1"/>
    <w:basedOn w:val="a"/>
    <w:rsid w:val="00F038CB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18">
    <w:name w:val="Основной текст (18)_"/>
    <w:link w:val="181"/>
    <w:rsid w:val="00F038CB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F038CB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80">
    <w:name w:val="Основной текст (18)"/>
    <w:basedOn w:val="18"/>
    <w:rsid w:val="00F038CB"/>
    <w:rPr>
      <w:b/>
      <w:bCs/>
      <w:i/>
      <w:iCs/>
      <w:shd w:val="clear" w:color="auto" w:fill="FFFFFF"/>
    </w:rPr>
  </w:style>
  <w:style w:type="character" w:customStyle="1" w:styleId="222">
    <w:name w:val="Заголовок №22"/>
    <w:basedOn w:val="a0"/>
    <w:rsid w:val="00F038CB"/>
    <w:rPr>
      <w:b/>
      <w:bCs/>
      <w:i/>
      <w:iCs/>
      <w:spacing w:val="0"/>
      <w:sz w:val="23"/>
      <w:szCs w:val="23"/>
      <w:u w:val="single"/>
    </w:rPr>
  </w:style>
  <w:style w:type="paragraph" w:customStyle="1" w:styleId="ac">
    <w:name w:val="Новый"/>
    <w:basedOn w:val="a"/>
    <w:rsid w:val="00F038CB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d">
    <w:name w:val="Таблицы (моноширинный)"/>
    <w:basedOn w:val="a"/>
    <w:next w:val="a"/>
    <w:rsid w:val="00F038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1pt">
    <w:name w:val="Основной текст + 11 pt"/>
    <w:aliases w:val="Курсив"/>
    <w:rsid w:val="00F038CB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e">
    <w:name w:val="header"/>
    <w:basedOn w:val="a"/>
    <w:link w:val="af"/>
    <w:uiPriority w:val="99"/>
    <w:semiHidden/>
    <w:unhideWhenUsed/>
    <w:rsid w:val="000074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07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074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07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10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F7A63-1131-4AFC-94FA-71B224C3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17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Professional</cp:lastModifiedBy>
  <cp:revision>41</cp:revision>
  <cp:lastPrinted>2015-10-12T21:41:00Z</cp:lastPrinted>
  <dcterms:created xsi:type="dcterms:W3CDTF">2015-09-28T19:28:00Z</dcterms:created>
  <dcterms:modified xsi:type="dcterms:W3CDTF">2023-10-13T10:56:00Z</dcterms:modified>
</cp:coreProperties>
</file>