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51" w:rsidRPr="00B300B7" w:rsidRDefault="00A72751" w:rsidP="00B300B7">
      <w:pPr>
        <w:spacing w:line="1" w:lineRule="exact"/>
        <w:sectPr w:rsidR="00A72751" w:rsidRPr="00B300B7">
          <w:type w:val="continuous"/>
          <w:pgSz w:w="11900" w:h="16840"/>
          <w:pgMar w:top="1939" w:right="1593" w:bottom="1939" w:left="1802" w:header="0" w:footer="3" w:gutter="0"/>
          <w:cols w:num="2" w:space="720" w:equalWidth="0">
            <w:col w:w="3312" w:space="2198"/>
            <w:col w:w="2995"/>
          </w:cols>
          <w:noEndnote/>
          <w:docGrid w:linePitch="360"/>
        </w:sectPr>
      </w:pPr>
    </w:p>
    <w:p w:rsidR="00715B2A" w:rsidRDefault="00715B2A" w:rsidP="00715B2A">
      <w:pPr>
        <w:pStyle w:val="11"/>
        <w:shd w:val="clear" w:color="auto" w:fill="auto"/>
        <w:spacing w:after="260"/>
        <w:ind w:firstLine="0"/>
        <w:rPr>
          <w:b/>
          <w:bCs/>
        </w:rPr>
      </w:pPr>
      <w:r>
        <w:rPr>
          <w:b/>
          <w:bCs/>
        </w:rPr>
        <w:lastRenderedPageBreak/>
        <w:t xml:space="preserve">             </w:t>
      </w:r>
      <w:r>
        <w:rPr>
          <w:b/>
          <w:bCs/>
          <w:noProof/>
        </w:rPr>
        <w:drawing>
          <wp:inline distT="0" distB="0" distL="0" distR="0">
            <wp:extent cx="6286500" cy="889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51" w:rsidRDefault="00B300B7" w:rsidP="00715B2A">
      <w:pPr>
        <w:pStyle w:val="11"/>
        <w:shd w:val="clear" w:color="auto" w:fill="auto"/>
        <w:spacing w:after="260"/>
        <w:ind w:firstLine="0"/>
      </w:pPr>
      <w:bookmarkStart w:id="0" w:name="_GoBack"/>
      <w:bookmarkEnd w:id="0"/>
      <w:r>
        <w:rPr>
          <w:b/>
          <w:bCs/>
        </w:rPr>
        <w:lastRenderedPageBreak/>
        <w:t>Планируемые результаты освоения учебного предмета, курса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Говорение.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Объём диалога – до 9 реплик со стороны каждого собеседника.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Развитие коммуникативных умений монологической речи: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повествование/сообщение;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рассуждение;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</w:t>
      </w:r>
      <w:proofErr w:type="gramStart"/>
      <w:r w:rsidRPr="00CB0012">
        <w:rPr>
          <w:rFonts w:ascii="Times New Roman" w:hAnsi="Times New Roman" w:cs="Times New Roman"/>
        </w:rPr>
        <w:t>событиям  и</w:t>
      </w:r>
      <w:proofErr w:type="gramEnd"/>
      <w:r w:rsidRPr="00CB0012">
        <w:rPr>
          <w:rFonts w:ascii="Times New Roman" w:hAnsi="Times New Roman" w:cs="Times New Roman"/>
        </w:rPr>
        <w:t xml:space="preserve"> фактам, изложенным в тексте;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устное представление (презентация) результатов выполненной проектной работы.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Объём монологического высказывания – 14–15 фраз.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 Аудирование.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</w:t>
      </w:r>
      <w:r w:rsidRPr="00CB0012">
        <w:rPr>
          <w:rFonts w:ascii="Times New Roman" w:hAnsi="Times New Roman" w:cs="Times New Roman"/>
        </w:rPr>
        <w:lastRenderedPageBreak/>
        <w:t>содержания.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Время звучания текста/текстов для аудирования – до 2,5 минуты.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Смысловое чтение.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Развитие умений читать про себя и понимать с использованием языковой 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Чтение </w:t>
      </w:r>
      <w:proofErr w:type="spellStart"/>
      <w:r w:rsidRPr="00CB0012">
        <w:rPr>
          <w:rFonts w:ascii="Times New Roman" w:hAnsi="Times New Roman" w:cs="Times New Roman"/>
        </w:rPr>
        <w:t>несплошных</w:t>
      </w:r>
      <w:proofErr w:type="spellEnd"/>
      <w:r w:rsidRPr="00CB0012">
        <w:rPr>
          <w:rFonts w:ascii="Times New Roman" w:hAnsi="Times New Roman" w:cs="Times New Roman"/>
        </w:rPr>
        <w:t xml:space="preserve"> текстов (таблиц, диаграмм, графиков и других) и понимание представленной в них информации.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Объём текста/текстов для чтения – до 600–800 слов.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Письменная речь.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Развитие умений письменной речи: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Языковые знания и навыки.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Фонетическая сторона речи.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Орфография и пунктуация.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Правильное написание изученных слов.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Лексическая сторона речи.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 в рамках тематического содержания речи, с соблюдением существующей  в английском языке нормы лексической сочетаемости.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</w:t>
      </w:r>
      <w:proofErr w:type="gramStart"/>
      <w:r w:rsidRPr="00CB0012">
        <w:rPr>
          <w:rFonts w:ascii="Times New Roman" w:hAnsi="Times New Roman" w:cs="Times New Roman"/>
        </w:rPr>
        <w:t>единиц  для</w:t>
      </w:r>
      <w:proofErr w:type="gramEnd"/>
      <w:r w:rsidRPr="00CB0012">
        <w:rPr>
          <w:rFonts w:ascii="Times New Roman" w:hAnsi="Times New Roman" w:cs="Times New Roman"/>
        </w:rPr>
        <w:t xml:space="preserve"> рецептивного усвоения (включая 1400 лексических единиц продуктивного минимума).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Основные способы словообразования: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аффиксация: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образование глаголов при помощи префиксов </w:t>
      </w:r>
      <w:proofErr w:type="spellStart"/>
      <w:r w:rsidRPr="00CB0012">
        <w:rPr>
          <w:rFonts w:ascii="Times New Roman" w:hAnsi="Times New Roman" w:cs="Times New Roman"/>
        </w:rPr>
        <w:t>dis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mis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re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over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under</w:t>
      </w:r>
      <w:proofErr w:type="spellEnd"/>
      <w:proofErr w:type="gramStart"/>
      <w:r w:rsidRPr="00CB0012">
        <w:rPr>
          <w:rFonts w:ascii="Times New Roman" w:hAnsi="Times New Roman" w:cs="Times New Roman"/>
        </w:rPr>
        <w:t>-  и</w:t>
      </w:r>
      <w:proofErr w:type="gramEnd"/>
      <w:r w:rsidRPr="00CB0012">
        <w:rPr>
          <w:rFonts w:ascii="Times New Roman" w:hAnsi="Times New Roman" w:cs="Times New Roman"/>
        </w:rPr>
        <w:t xml:space="preserve"> суффиксов -</w:t>
      </w:r>
      <w:proofErr w:type="spellStart"/>
      <w:r w:rsidRPr="00CB0012">
        <w:rPr>
          <w:rFonts w:ascii="Times New Roman" w:hAnsi="Times New Roman" w:cs="Times New Roman"/>
        </w:rPr>
        <w:t>ise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ize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en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образование имён существительных при помощи префиксов </w:t>
      </w:r>
      <w:proofErr w:type="spellStart"/>
      <w:r w:rsidRPr="00CB0012">
        <w:rPr>
          <w:rFonts w:ascii="Times New Roman" w:hAnsi="Times New Roman" w:cs="Times New Roman"/>
        </w:rPr>
        <w:t>un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in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im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il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ir</w:t>
      </w:r>
      <w:proofErr w:type="spellEnd"/>
      <w:r w:rsidRPr="00CB0012">
        <w:rPr>
          <w:rFonts w:ascii="Times New Roman" w:hAnsi="Times New Roman" w:cs="Times New Roman"/>
        </w:rPr>
        <w:t>- и суффиксов -</w:t>
      </w:r>
      <w:proofErr w:type="spellStart"/>
      <w:r w:rsidRPr="00CB0012">
        <w:rPr>
          <w:rFonts w:ascii="Times New Roman" w:hAnsi="Times New Roman" w:cs="Times New Roman"/>
        </w:rPr>
        <w:t>ance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ence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er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or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ing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ist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ity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ment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ness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sion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tion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ship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образование имён прилагательных при помощи префиксов </w:t>
      </w:r>
      <w:proofErr w:type="spellStart"/>
      <w:r w:rsidRPr="00CB0012">
        <w:rPr>
          <w:rFonts w:ascii="Times New Roman" w:hAnsi="Times New Roman" w:cs="Times New Roman"/>
        </w:rPr>
        <w:t>un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in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im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il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ir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inter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non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post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pre</w:t>
      </w:r>
      <w:proofErr w:type="spellEnd"/>
      <w:r w:rsidRPr="00CB0012">
        <w:rPr>
          <w:rFonts w:ascii="Times New Roman" w:hAnsi="Times New Roman" w:cs="Times New Roman"/>
        </w:rPr>
        <w:t>- и суффиксов -</w:t>
      </w:r>
      <w:proofErr w:type="spellStart"/>
      <w:r w:rsidRPr="00CB0012">
        <w:rPr>
          <w:rFonts w:ascii="Times New Roman" w:hAnsi="Times New Roman" w:cs="Times New Roman"/>
        </w:rPr>
        <w:t>able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ible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al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ed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ese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ful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ian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an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ical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proofErr w:type="gramStart"/>
      <w:r w:rsidRPr="00CB0012">
        <w:rPr>
          <w:rFonts w:ascii="Times New Roman" w:hAnsi="Times New Roman" w:cs="Times New Roman"/>
        </w:rPr>
        <w:t>ing</w:t>
      </w:r>
      <w:proofErr w:type="spellEnd"/>
      <w:r w:rsidRPr="00CB0012">
        <w:rPr>
          <w:rFonts w:ascii="Times New Roman" w:hAnsi="Times New Roman" w:cs="Times New Roman"/>
        </w:rPr>
        <w:t>,  -</w:t>
      </w:r>
      <w:proofErr w:type="spellStart"/>
      <w:proofErr w:type="gramEnd"/>
      <w:r w:rsidRPr="00CB0012">
        <w:rPr>
          <w:rFonts w:ascii="Times New Roman" w:hAnsi="Times New Roman" w:cs="Times New Roman"/>
        </w:rPr>
        <w:t>ish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ive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less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ly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ous</w:t>
      </w:r>
      <w:proofErr w:type="spellEnd"/>
      <w:r w:rsidRPr="00CB0012">
        <w:rPr>
          <w:rFonts w:ascii="Times New Roman" w:hAnsi="Times New Roman" w:cs="Times New Roman"/>
        </w:rPr>
        <w:t>, -y;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образование наречий при помощи префиксов </w:t>
      </w:r>
      <w:proofErr w:type="spellStart"/>
      <w:r w:rsidRPr="00CB0012">
        <w:rPr>
          <w:rFonts w:ascii="Times New Roman" w:hAnsi="Times New Roman" w:cs="Times New Roman"/>
        </w:rPr>
        <w:t>un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in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im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il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ir</w:t>
      </w:r>
      <w:proofErr w:type="spellEnd"/>
      <w:r w:rsidRPr="00CB0012">
        <w:rPr>
          <w:rFonts w:ascii="Times New Roman" w:hAnsi="Times New Roman" w:cs="Times New Roman"/>
        </w:rPr>
        <w:t>- и суффикса -</w:t>
      </w:r>
      <w:proofErr w:type="spellStart"/>
      <w:r w:rsidRPr="00CB0012">
        <w:rPr>
          <w:rFonts w:ascii="Times New Roman" w:hAnsi="Times New Roman" w:cs="Times New Roman"/>
        </w:rPr>
        <w:t>ly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числительных при помощи суффиксов -</w:t>
      </w:r>
      <w:proofErr w:type="spellStart"/>
      <w:r w:rsidRPr="00CB0012">
        <w:rPr>
          <w:rFonts w:ascii="Times New Roman" w:hAnsi="Times New Roman" w:cs="Times New Roman"/>
        </w:rPr>
        <w:t>teen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ty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th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словосложение: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сложных существительных путём соединения основ существительных (</w:t>
      </w:r>
      <w:proofErr w:type="spellStart"/>
      <w:r w:rsidRPr="00CB0012">
        <w:rPr>
          <w:rFonts w:ascii="Times New Roman" w:hAnsi="Times New Roman" w:cs="Times New Roman"/>
        </w:rPr>
        <w:t>football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CB0012">
        <w:rPr>
          <w:rFonts w:ascii="Times New Roman" w:hAnsi="Times New Roman" w:cs="Times New Roman"/>
        </w:rPr>
        <w:t>blue-bell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>образование сложных существительных путём соединения основ существительных с предлогом (</w:t>
      </w:r>
      <w:proofErr w:type="spellStart"/>
      <w:r w:rsidRPr="00CB0012">
        <w:rPr>
          <w:rFonts w:ascii="Times New Roman" w:hAnsi="Times New Roman" w:cs="Times New Roman"/>
        </w:rPr>
        <w:t>father-in-law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B0012">
        <w:rPr>
          <w:rFonts w:ascii="Times New Roman" w:hAnsi="Times New Roman" w:cs="Times New Roman"/>
        </w:rPr>
        <w:t>ed</w:t>
      </w:r>
      <w:proofErr w:type="spellEnd"/>
      <w:r w:rsidRPr="00CB0012">
        <w:rPr>
          <w:rFonts w:ascii="Times New Roman" w:hAnsi="Times New Roman" w:cs="Times New Roman"/>
        </w:rPr>
        <w:t xml:space="preserve"> (</w:t>
      </w:r>
      <w:proofErr w:type="spellStart"/>
      <w:r w:rsidRPr="00CB0012">
        <w:rPr>
          <w:rFonts w:ascii="Times New Roman" w:hAnsi="Times New Roman" w:cs="Times New Roman"/>
        </w:rPr>
        <w:t>blue-eyed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eight-legged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сложных прилагательных путём соединения наречия с основой причастия II (</w:t>
      </w:r>
      <w:proofErr w:type="spellStart"/>
      <w:r w:rsidRPr="00CB0012">
        <w:rPr>
          <w:rFonts w:ascii="Times New Roman" w:hAnsi="Times New Roman" w:cs="Times New Roman"/>
        </w:rPr>
        <w:t>well-behaved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CB0012">
        <w:rPr>
          <w:rFonts w:ascii="Times New Roman" w:hAnsi="Times New Roman" w:cs="Times New Roman"/>
        </w:rPr>
        <w:t>nice-looking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конверсия: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образование </w:t>
      </w:r>
      <w:proofErr w:type="spellStart"/>
      <w:r w:rsidRPr="00CB0012">
        <w:rPr>
          <w:rFonts w:ascii="Times New Roman" w:hAnsi="Times New Roman" w:cs="Times New Roman"/>
        </w:rPr>
        <w:t>образование</w:t>
      </w:r>
      <w:proofErr w:type="spellEnd"/>
      <w:r w:rsidRPr="00CB0012">
        <w:rPr>
          <w:rFonts w:ascii="Times New Roman" w:hAnsi="Times New Roman" w:cs="Times New Roman"/>
        </w:rPr>
        <w:t xml:space="preserve"> имён существительных от неопределённой формы глаголов (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run</w:t>
      </w:r>
      <w:proofErr w:type="spellEnd"/>
      <w:r w:rsidRPr="00CB0012">
        <w:rPr>
          <w:rFonts w:ascii="Times New Roman" w:hAnsi="Times New Roman" w:cs="Times New Roman"/>
        </w:rPr>
        <w:t xml:space="preserve"> – a </w:t>
      </w:r>
      <w:proofErr w:type="spellStart"/>
      <w:r w:rsidRPr="00CB0012">
        <w:rPr>
          <w:rFonts w:ascii="Times New Roman" w:hAnsi="Times New Roman" w:cs="Times New Roman"/>
        </w:rPr>
        <w:t>run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имён существительных от прилагательных (</w:t>
      </w:r>
      <w:proofErr w:type="spellStart"/>
      <w:r w:rsidRPr="00CB0012">
        <w:rPr>
          <w:rFonts w:ascii="Times New Roman" w:hAnsi="Times New Roman" w:cs="Times New Roman"/>
        </w:rPr>
        <w:t>rich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people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the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rich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образование глаголов от имён существительных (a </w:t>
      </w:r>
      <w:proofErr w:type="spellStart"/>
      <w:r w:rsidRPr="00CB0012">
        <w:rPr>
          <w:rFonts w:ascii="Times New Roman" w:hAnsi="Times New Roman" w:cs="Times New Roman"/>
        </w:rPr>
        <w:t>hand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hand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глаголов от имён прилагательных (</w:t>
      </w:r>
      <w:proofErr w:type="spellStart"/>
      <w:r w:rsidRPr="00CB0012">
        <w:rPr>
          <w:rFonts w:ascii="Times New Roman" w:hAnsi="Times New Roman" w:cs="Times New Roman"/>
        </w:rPr>
        <w:t>cool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cool</w:t>
      </w:r>
      <w:proofErr w:type="spellEnd"/>
      <w:r w:rsidRPr="00CB0012">
        <w:rPr>
          <w:rFonts w:ascii="Times New Roman" w:hAnsi="Times New Roman" w:cs="Times New Roman"/>
        </w:rPr>
        <w:t>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Имена прилагательные на -</w:t>
      </w:r>
      <w:proofErr w:type="spellStart"/>
      <w:r w:rsidRPr="00CB0012">
        <w:rPr>
          <w:rFonts w:ascii="Times New Roman" w:hAnsi="Times New Roman" w:cs="Times New Roman"/>
        </w:rPr>
        <w:t>ed</w:t>
      </w:r>
      <w:proofErr w:type="spellEnd"/>
      <w:r w:rsidRPr="00CB0012">
        <w:rPr>
          <w:rFonts w:ascii="Times New Roman" w:hAnsi="Times New Roman" w:cs="Times New Roman"/>
        </w:rPr>
        <w:t xml:space="preserve"> и -</w:t>
      </w:r>
      <w:proofErr w:type="spellStart"/>
      <w:r w:rsidRPr="00CB0012">
        <w:rPr>
          <w:rFonts w:ascii="Times New Roman" w:hAnsi="Times New Roman" w:cs="Times New Roman"/>
        </w:rPr>
        <w:t>ing</w:t>
      </w:r>
      <w:proofErr w:type="spellEnd"/>
      <w:r w:rsidRPr="00CB0012">
        <w:rPr>
          <w:rFonts w:ascii="Times New Roman" w:hAnsi="Times New Roman" w:cs="Times New Roman"/>
        </w:rPr>
        <w:t xml:space="preserve"> (</w:t>
      </w:r>
      <w:proofErr w:type="spellStart"/>
      <w:r w:rsidRPr="00CB0012">
        <w:rPr>
          <w:rFonts w:ascii="Times New Roman" w:hAnsi="Times New Roman" w:cs="Times New Roman"/>
        </w:rPr>
        <w:t>excited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exciting</w:t>
      </w:r>
      <w:proofErr w:type="spellEnd"/>
      <w:r w:rsidRPr="00CB0012">
        <w:rPr>
          <w:rFonts w:ascii="Times New Roman" w:hAnsi="Times New Roman" w:cs="Times New Roman"/>
        </w:rPr>
        <w:t>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Грамматическая сторона речи.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CB0012">
        <w:rPr>
          <w:rFonts w:ascii="Times New Roman" w:hAnsi="Times New Roman" w:cs="Times New Roman"/>
        </w:rPr>
        <w:t>We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moved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a </w:t>
      </w:r>
      <w:proofErr w:type="spellStart"/>
      <w:r w:rsidRPr="00CB0012">
        <w:rPr>
          <w:rFonts w:ascii="Times New Roman" w:hAnsi="Times New Roman" w:cs="Times New Roman"/>
        </w:rPr>
        <w:t>new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house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last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year</w:t>
      </w:r>
      <w:proofErr w:type="spellEnd"/>
      <w:r w:rsidRPr="00CB0012">
        <w:rPr>
          <w:rFonts w:ascii="Times New Roman" w:hAnsi="Times New Roman" w:cs="Times New Roman"/>
        </w:rPr>
        <w:t>.).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начальным </w:t>
      </w:r>
      <w:proofErr w:type="spellStart"/>
      <w:r w:rsidRPr="00CB0012">
        <w:rPr>
          <w:rFonts w:ascii="Times New Roman" w:hAnsi="Times New Roman" w:cs="Times New Roman"/>
        </w:rPr>
        <w:t>It</w:t>
      </w:r>
      <w:proofErr w:type="spellEnd"/>
      <w:r w:rsidRPr="00CB0012">
        <w:rPr>
          <w:rFonts w:ascii="Times New Roman" w:hAnsi="Times New Roman" w:cs="Times New Roman"/>
        </w:rPr>
        <w:t xml:space="preserve">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начальным </w:t>
      </w:r>
      <w:proofErr w:type="spellStart"/>
      <w:r w:rsidRPr="00CB0012">
        <w:rPr>
          <w:rFonts w:ascii="Times New Roman" w:hAnsi="Times New Roman" w:cs="Times New Roman"/>
        </w:rPr>
        <w:t>There</w:t>
      </w:r>
      <w:proofErr w:type="spellEnd"/>
      <w:r w:rsidRPr="00CB0012">
        <w:rPr>
          <w:rFonts w:ascii="Times New Roman" w:hAnsi="Times New Roman" w:cs="Times New Roman"/>
        </w:rPr>
        <w:t xml:space="preserve"> +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be</w:t>
      </w:r>
      <w:proofErr w:type="spellEnd"/>
      <w:r w:rsidRPr="00CB0012">
        <w:rPr>
          <w:rFonts w:ascii="Times New Roman" w:hAnsi="Times New Roman" w:cs="Times New Roman"/>
        </w:rPr>
        <w:t xml:space="preserve">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Предложения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глагольными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конструкциями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содержащими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глаголы</w:t>
      </w:r>
      <w:r w:rsidRPr="00CB0012">
        <w:rPr>
          <w:rFonts w:ascii="Times New Roman" w:hAnsi="Times New Roman" w:cs="Times New Roman"/>
          <w:lang w:val="en-US"/>
        </w:rPr>
        <w:t>-</w:t>
      </w:r>
      <w:proofErr w:type="gramStart"/>
      <w:r w:rsidRPr="00CB0012">
        <w:rPr>
          <w:rFonts w:ascii="Times New Roman" w:hAnsi="Times New Roman" w:cs="Times New Roman"/>
        </w:rPr>
        <w:t>связки</w:t>
      </w:r>
      <w:r w:rsidRPr="00CB0012">
        <w:rPr>
          <w:rFonts w:ascii="Times New Roman" w:hAnsi="Times New Roman" w:cs="Times New Roman"/>
          <w:lang w:val="en-US"/>
        </w:rPr>
        <w:t xml:space="preserve">  to</w:t>
      </w:r>
      <w:proofErr w:type="gramEnd"/>
      <w:r w:rsidRPr="00CB0012">
        <w:rPr>
          <w:rFonts w:ascii="Times New Roman" w:hAnsi="Times New Roman" w:cs="Times New Roman"/>
          <w:lang w:val="en-US"/>
        </w:rPr>
        <w:t xml:space="preserve"> be, to look, to seem, to feel (He looks/seems/feels happy.).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</w:t>
      </w:r>
      <w:proofErr w:type="spellStart"/>
      <w:r w:rsidRPr="00CB0012">
        <w:rPr>
          <w:rFonts w:ascii="Times New Roman" w:hAnsi="Times New Roman" w:cs="Times New Roman"/>
        </w:rPr>
        <w:t>cо</w:t>
      </w:r>
      <w:proofErr w:type="spellEnd"/>
      <w:r w:rsidRPr="00CB0012">
        <w:rPr>
          <w:rFonts w:ascii="Times New Roman" w:hAnsi="Times New Roman" w:cs="Times New Roman"/>
        </w:rPr>
        <w:t xml:space="preserve"> сложным подлежащим – </w:t>
      </w:r>
      <w:proofErr w:type="spellStart"/>
      <w:r w:rsidRPr="00CB0012">
        <w:rPr>
          <w:rFonts w:ascii="Times New Roman" w:hAnsi="Times New Roman" w:cs="Times New Roman"/>
        </w:rPr>
        <w:t>Complex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Subject</w:t>
      </w:r>
      <w:proofErr w:type="spellEnd"/>
      <w:r w:rsidRPr="00CB0012">
        <w:rPr>
          <w:rFonts w:ascii="Times New Roman" w:hAnsi="Times New Roman" w:cs="Times New Roman"/>
        </w:rPr>
        <w:t>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Предложения</w:t>
      </w:r>
      <w:r w:rsidRPr="00CB0012">
        <w:rPr>
          <w:rFonts w:ascii="Times New Roman" w:hAnsi="Times New Roman" w:cs="Times New Roman"/>
          <w:lang w:val="en-US"/>
        </w:rPr>
        <w:t xml:space="preserve"> c</w:t>
      </w:r>
      <w:r w:rsidRPr="00CB0012">
        <w:rPr>
          <w:rFonts w:ascii="Times New Roman" w:hAnsi="Times New Roman" w:cs="Times New Roman"/>
        </w:rPr>
        <w:t>о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сложным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дополнением</w:t>
      </w:r>
      <w:r w:rsidRPr="00CB0012">
        <w:rPr>
          <w:rFonts w:ascii="Times New Roman" w:hAnsi="Times New Roman" w:cs="Times New Roman"/>
          <w:lang w:val="en-US"/>
        </w:rPr>
        <w:t xml:space="preserve"> – Complex Object (I want you to help me. I saw her cross/crossing the road. I want to have my hair cut.).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proofErr w:type="spellStart"/>
      <w:r w:rsidRPr="00CB0012">
        <w:rPr>
          <w:rFonts w:ascii="Times New Roman" w:hAnsi="Times New Roman" w:cs="Times New Roman"/>
        </w:rPr>
        <w:t>and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but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or</w:t>
      </w:r>
      <w:proofErr w:type="spellEnd"/>
      <w:r w:rsidRPr="00CB0012">
        <w:rPr>
          <w:rFonts w:ascii="Times New Roman" w:hAnsi="Times New Roman" w:cs="Times New Roman"/>
        </w:rPr>
        <w:t>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Сложноподчинённые предложения с союзами и союзными словами </w:t>
      </w:r>
      <w:proofErr w:type="spellStart"/>
      <w:r w:rsidRPr="00CB0012">
        <w:rPr>
          <w:rFonts w:ascii="Times New Roman" w:hAnsi="Times New Roman" w:cs="Times New Roman"/>
        </w:rPr>
        <w:t>because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if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when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where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what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why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how</w:t>
      </w:r>
      <w:proofErr w:type="spellEnd"/>
      <w:r w:rsidRPr="00CB0012">
        <w:rPr>
          <w:rFonts w:ascii="Times New Roman" w:hAnsi="Times New Roman" w:cs="Times New Roman"/>
        </w:rPr>
        <w:t>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CB0012">
        <w:rPr>
          <w:rFonts w:ascii="Times New Roman" w:hAnsi="Times New Roman" w:cs="Times New Roman"/>
        </w:rPr>
        <w:t>who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which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that</w:t>
      </w:r>
      <w:proofErr w:type="spellEnd"/>
      <w:r w:rsidRPr="00CB0012">
        <w:rPr>
          <w:rFonts w:ascii="Times New Roman" w:hAnsi="Times New Roman" w:cs="Times New Roman"/>
        </w:rPr>
        <w:t>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Сложноподчинённые предложения с союзными словами </w:t>
      </w:r>
      <w:proofErr w:type="spellStart"/>
      <w:r w:rsidRPr="00CB0012">
        <w:rPr>
          <w:rFonts w:ascii="Times New Roman" w:hAnsi="Times New Roman" w:cs="Times New Roman"/>
        </w:rPr>
        <w:t>whoever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whatever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however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whenever</w:t>
      </w:r>
      <w:proofErr w:type="spellEnd"/>
      <w:r w:rsidRPr="00CB0012">
        <w:rPr>
          <w:rFonts w:ascii="Times New Roman" w:hAnsi="Times New Roman" w:cs="Times New Roman"/>
        </w:rPr>
        <w:t xml:space="preserve">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Условные предложения с глаголами в изъявительном наклонении (</w:t>
      </w:r>
      <w:proofErr w:type="spellStart"/>
      <w:r w:rsidRPr="00CB0012">
        <w:rPr>
          <w:rFonts w:ascii="Times New Roman" w:hAnsi="Times New Roman" w:cs="Times New Roman"/>
        </w:rPr>
        <w:t>Conditional</w:t>
      </w:r>
      <w:proofErr w:type="spellEnd"/>
      <w:r w:rsidRPr="00CB0012">
        <w:rPr>
          <w:rFonts w:ascii="Times New Roman" w:hAnsi="Times New Roman" w:cs="Times New Roman"/>
        </w:rPr>
        <w:t xml:space="preserve"> 0, </w:t>
      </w:r>
      <w:proofErr w:type="spellStart"/>
      <w:r w:rsidRPr="00CB0012">
        <w:rPr>
          <w:rFonts w:ascii="Times New Roman" w:hAnsi="Times New Roman" w:cs="Times New Roman"/>
        </w:rPr>
        <w:t>Conditional</w:t>
      </w:r>
      <w:proofErr w:type="spellEnd"/>
      <w:r w:rsidRPr="00CB0012">
        <w:rPr>
          <w:rFonts w:ascii="Times New Roman" w:hAnsi="Times New Roman" w:cs="Times New Roman"/>
        </w:rPr>
        <w:t xml:space="preserve"> I) и с глаголами в сослагательном наклонении (</w:t>
      </w:r>
      <w:proofErr w:type="spellStart"/>
      <w:r w:rsidRPr="00CB0012">
        <w:rPr>
          <w:rFonts w:ascii="Times New Roman" w:hAnsi="Times New Roman" w:cs="Times New Roman"/>
        </w:rPr>
        <w:t>Conditional</w:t>
      </w:r>
      <w:proofErr w:type="spellEnd"/>
      <w:r w:rsidRPr="00CB0012">
        <w:rPr>
          <w:rFonts w:ascii="Times New Roman" w:hAnsi="Times New Roman" w:cs="Times New Roman"/>
        </w:rPr>
        <w:t xml:space="preserve"> II).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Все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типы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вопросительных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предложений</w:t>
      </w:r>
      <w:r w:rsidRPr="00CB0012">
        <w:rPr>
          <w:rFonts w:ascii="Times New Roman" w:hAnsi="Times New Roman" w:cs="Times New Roman"/>
          <w:lang w:val="en-US"/>
        </w:rPr>
        <w:t xml:space="preserve"> (</w:t>
      </w:r>
      <w:r w:rsidRPr="00CB0012">
        <w:rPr>
          <w:rFonts w:ascii="Times New Roman" w:hAnsi="Times New Roman" w:cs="Times New Roman"/>
        </w:rPr>
        <w:t>общий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специальный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альтернативный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разделительный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вопросы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</w:t>
      </w:r>
      <w:r w:rsidRPr="00CB0012">
        <w:rPr>
          <w:rFonts w:ascii="Times New Roman" w:hAnsi="Times New Roman" w:cs="Times New Roman"/>
          <w:lang w:val="en-US"/>
        </w:rPr>
        <w:t xml:space="preserve"> Present/Past/Future Simple Tense, Present/Past Continuous Tense, Present/Past Perfect Tense, Present Perfect Continuous Tense).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Модальные глаголы в косвенной речи в настоящем и прошедшем времени.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Предложения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конструкциями</w:t>
      </w:r>
      <w:r w:rsidRPr="00CB0012">
        <w:rPr>
          <w:rFonts w:ascii="Times New Roman" w:hAnsi="Times New Roman" w:cs="Times New Roman"/>
          <w:lang w:val="en-US"/>
        </w:rPr>
        <w:t xml:space="preserve"> as … as, not so … as, both … and …, either … or, neither … </w:t>
      </w:r>
      <w:r w:rsidRPr="00CB0012">
        <w:rPr>
          <w:rFonts w:ascii="Times New Roman" w:hAnsi="Times New Roman" w:cs="Times New Roman"/>
          <w:lang w:val="en-US"/>
        </w:rPr>
        <w:lastRenderedPageBreak/>
        <w:t xml:space="preserve">nor.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I </w:t>
      </w:r>
      <w:proofErr w:type="spellStart"/>
      <w:r w:rsidRPr="00CB0012">
        <w:rPr>
          <w:rFonts w:ascii="Times New Roman" w:hAnsi="Times New Roman" w:cs="Times New Roman"/>
        </w:rPr>
        <w:t>wish</w:t>
      </w:r>
      <w:proofErr w:type="spellEnd"/>
      <w:r w:rsidRPr="00CB0012">
        <w:rPr>
          <w:rFonts w:ascii="Times New Roman" w:hAnsi="Times New Roman" w:cs="Times New Roman"/>
        </w:rPr>
        <w:t xml:space="preserve">…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Конструкции с глаголами на -</w:t>
      </w:r>
      <w:proofErr w:type="spellStart"/>
      <w:r w:rsidRPr="00CB0012">
        <w:rPr>
          <w:rFonts w:ascii="Times New Roman" w:hAnsi="Times New Roman" w:cs="Times New Roman"/>
        </w:rPr>
        <w:t>ing</w:t>
      </w:r>
      <w:proofErr w:type="spellEnd"/>
      <w:r w:rsidRPr="00CB0012">
        <w:rPr>
          <w:rFonts w:ascii="Times New Roman" w:hAnsi="Times New Roman" w:cs="Times New Roman"/>
        </w:rPr>
        <w:t xml:space="preserve">: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love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hate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doing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smth</w:t>
      </w:r>
      <w:proofErr w:type="spellEnd"/>
      <w:r w:rsidRPr="00CB0012">
        <w:rPr>
          <w:rFonts w:ascii="Times New Roman" w:hAnsi="Times New Roman" w:cs="Times New Roman"/>
        </w:rPr>
        <w:t>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c </w:t>
      </w:r>
      <w:r w:rsidRPr="00CB0012">
        <w:rPr>
          <w:rFonts w:ascii="Times New Roman" w:hAnsi="Times New Roman" w:cs="Times New Roman"/>
        </w:rPr>
        <w:t>глаголами</w:t>
      </w:r>
      <w:r w:rsidRPr="00CB0012">
        <w:rPr>
          <w:rFonts w:ascii="Times New Roman" w:hAnsi="Times New Roman" w:cs="Times New Roman"/>
          <w:lang w:val="en-US"/>
        </w:rPr>
        <w:t xml:space="preserve"> to stop, to remember, to forget (</w:t>
      </w:r>
      <w:r w:rsidRPr="00CB0012">
        <w:rPr>
          <w:rFonts w:ascii="Times New Roman" w:hAnsi="Times New Roman" w:cs="Times New Roman"/>
        </w:rPr>
        <w:t>разница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значении</w:t>
      </w:r>
      <w:r w:rsidRPr="00CB0012">
        <w:rPr>
          <w:rFonts w:ascii="Times New Roman" w:hAnsi="Times New Roman" w:cs="Times New Roman"/>
          <w:lang w:val="en-US"/>
        </w:rPr>
        <w:t xml:space="preserve"> to stop doing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to stop to do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Конструкция</w:t>
      </w:r>
      <w:r w:rsidRPr="00CB0012">
        <w:rPr>
          <w:rFonts w:ascii="Times New Roman" w:hAnsi="Times New Roman" w:cs="Times New Roman"/>
          <w:lang w:val="en-US"/>
        </w:rPr>
        <w:t xml:space="preserve"> It takes me … to do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Конструкция </w:t>
      </w:r>
      <w:proofErr w:type="spellStart"/>
      <w:r w:rsidRPr="00CB0012">
        <w:rPr>
          <w:rFonts w:ascii="Times New Roman" w:hAnsi="Times New Roman" w:cs="Times New Roman"/>
        </w:rPr>
        <w:t>used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+ инфинитив глагола.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0012">
        <w:rPr>
          <w:rFonts w:ascii="Times New Roman" w:hAnsi="Times New Roman" w:cs="Times New Roman"/>
          <w:lang w:val="en-US"/>
        </w:rPr>
        <w:t>be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/get used to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, be/get used to doing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I prefer, I’d prefer, I’d rather prefer, </w:t>
      </w:r>
      <w:r w:rsidRPr="00CB0012">
        <w:rPr>
          <w:rFonts w:ascii="Times New Roman" w:hAnsi="Times New Roman" w:cs="Times New Roman"/>
        </w:rPr>
        <w:t>выражающие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предпочтение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а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также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I’d rather, You’d better.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Подлежащее, выраженное собирательным существительным (</w:t>
      </w:r>
      <w:proofErr w:type="spellStart"/>
      <w:r w:rsidRPr="00CB0012">
        <w:rPr>
          <w:rFonts w:ascii="Times New Roman" w:hAnsi="Times New Roman" w:cs="Times New Roman"/>
        </w:rPr>
        <w:t>family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police</w:t>
      </w:r>
      <w:proofErr w:type="spellEnd"/>
      <w:r w:rsidRPr="00CB0012">
        <w:rPr>
          <w:rFonts w:ascii="Times New Roman" w:hAnsi="Times New Roman" w:cs="Times New Roman"/>
        </w:rPr>
        <w:t xml:space="preserve">), и его согласование со сказуемым.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Future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Simple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Future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Continuous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Perfect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Perfect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Continuous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Future-in-the-Past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>) и наиболее употребительных формах страдательного залога (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Simple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Passive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Perfect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Passive</w:t>
      </w:r>
      <w:proofErr w:type="spellEnd"/>
      <w:r w:rsidRPr="00CB0012">
        <w:rPr>
          <w:rFonts w:ascii="Times New Roman" w:hAnsi="Times New Roman" w:cs="Times New Roman"/>
        </w:rPr>
        <w:t xml:space="preserve">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Конструкция</w:t>
      </w:r>
      <w:r w:rsidRPr="00CB0012">
        <w:rPr>
          <w:rFonts w:ascii="Times New Roman" w:hAnsi="Times New Roman" w:cs="Times New Roman"/>
          <w:lang w:val="en-US"/>
        </w:rPr>
        <w:t xml:space="preserve"> to be going to, </w:t>
      </w:r>
      <w:r w:rsidRPr="00CB0012">
        <w:rPr>
          <w:rFonts w:ascii="Times New Roman" w:hAnsi="Times New Roman" w:cs="Times New Roman"/>
        </w:rPr>
        <w:t>формы</w:t>
      </w:r>
      <w:r w:rsidRPr="00CB0012">
        <w:rPr>
          <w:rFonts w:ascii="Times New Roman" w:hAnsi="Times New Roman" w:cs="Times New Roman"/>
          <w:lang w:val="en-US"/>
        </w:rPr>
        <w:t xml:space="preserve"> Future Simple Tense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Present Continuous Tense </w:t>
      </w:r>
      <w:r w:rsidRPr="00CB0012">
        <w:rPr>
          <w:rFonts w:ascii="Times New Roman" w:hAnsi="Times New Roman" w:cs="Times New Roman"/>
        </w:rPr>
        <w:t>для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выражения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будущего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действия</w:t>
      </w:r>
      <w:r w:rsidRPr="00CB0012">
        <w:rPr>
          <w:rFonts w:ascii="Times New Roman" w:hAnsi="Times New Roman" w:cs="Times New Roman"/>
          <w:lang w:val="en-US"/>
        </w:rPr>
        <w:t xml:space="preserve">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Модальные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глаголы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их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эквиваленты</w:t>
      </w:r>
      <w:r w:rsidRPr="00CB0012">
        <w:rPr>
          <w:rFonts w:ascii="Times New Roman" w:hAnsi="Times New Roman" w:cs="Times New Roman"/>
          <w:lang w:val="en-US"/>
        </w:rPr>
        <w:t xml:space="preserve"> (can/be able to, could, must/have to, may, might, should, shall, would, will, need).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Неличные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формы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глагола</w:t>
      </w:r>
      <w:r w:rsidRPr="00CB0012">
        <w:rPr>
          <w:rFonts w:ascii="Times New Roman" w:hAnsi="Times New Roman" w:cs="Times New Roman"/>
          <w:lang w:val="en-US"/>
        </w:rPr>
        <w:t xml:space="preserve"> – </w:t>
      </w:r>
      <w:r w:rsidRPr="00CB0012">
        <w:rPr>
          <w:rFonts w:ascii="Times New Roman" w:hAnsi="Times New Roman" w:cs="Times New Roman"/>
        </w:rPr>
        <w:t>инфинитив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герундий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причастие</w:t>
      </w:r>
      <w:r w:rsidRPr="00CB0012">
        <w:rPr>
          <w:rFonts w:ascii="Times New Roman" w:hAnsi="Times New Roman" w:cs="Times New Roman"/>
          <w:lang w:val="en-US"/>
        </w:rPr>
        <w:t xml:space="preserve"> (Participle  I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Participle II), </w:t>
      </w:r>
      <w:r w:rsidRPr="00CB0012">
        <w:rPr>
          <w:rFonts w:ascii="Times New Roman" w:hAnsi="Times New Roman" w:cs="Times New Roman"/>
        </w:rPr>
        <w:t>причастия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функции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определения</w:t>
      </w:r>
      <w:r w:rsidRPr="00CB0012">
        <w:rPr>
          <w:rFonts w:ascii="Times New Roman" w:hAnsi="Times New Roman" w:cs="Times New Roman"/>
          <w:lang w:val="en-US"/>
        </w:rPr>
        <w:t xml:space="preserve"> (Participle I – a playing child, Participle II – a written text).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Определённый, неопределённый и нулевой артикли.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Имена существительные во множественном числе, образованных по правилу, и исключения.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Неисчисляемые имена существительные, имеющие форму только множественного числа.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Притяжательный падеж имён существительных.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Порядок следования нескольких прилагательных (мнение – размер – возраст – цвет – происхождение).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Слова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выражающие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количество</w:t>
      </w:r>
      <w:r w:rsidRPr="00CB0012">
        <w:rPr>
          <w:rFonts w:ascii="Times New Roman" w:hAnsi="Times New Roman" w:cs="Times New Roman"/>
          <w:lang w:val="en-US"/>
        </w:rPr>
        <w:t xml:space="preserve"> (many/much, little/a little, few/a few, a lot of).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CB0012">
        <w:rPr>
          <w:rFonts w:ascii="Times New Roman" w:hAnsi="Times New Roman" w:cs="Times New Roman"/>
        </w:rPr>
        <w:t>none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no</w:t>
      </w:r>
      <w:proofErr w:type="spellEnd"/>
      <w:r w:rsidRPr="00CB0012">
        <w:rPr>
          <w:rFonts w:ascii="Times New Roman" w:hAnsi="Times New Roman" w:cs="Times New Roman"/>
        </w:rPr>
        <w:t xml:space="preserve"> и производные последнего (</w:t>
      </w:r>
      <w:proofErr w:type="spellStart"/>
      <w:r w:rsidRPr="00CB0012">
        <w:rPr>
          <w:rFonts w:ascii="Times New Roman" w:hAnsi="Times New Roman" w:cs="Times New Roman"/>
        </w:rPr>
        <w:t>nobody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nothing</w:t>
      </w:r>
      <w:proofErr w:type="spellEnd"/>
      <w:r w:rsidRPr="00CB0012">
        <w:rPr>
          <w:rFonts w:ascii="Times New Roman" w:hAnsi="Times New Roman" w:cs="Times New Roman"/>
        </w:rPr>
        <w:t xml:space="preserve"> и другие).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Количественные и порядковые числительные.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Социокультурные знания и умения.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Компенсаторные умения.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Планируемые результаты освоения программы по английскому </w:t>
      </w:r>
      <w:proofErr w:type="gramStart"/>
      <w:r w:rsidRPr="00CB0012">
        <w:rPr>
          <w:rFonts w:ascii="Times New Roman" w:hAnsi="Times New Roman" w:cs="Times New Roman"/>
        </w:rPr>
        <w:t>языку  на</w:t>
      </w:r>
      <w:proofErr w:type="gramEnd"/>
      <w:r w:rsidRPr="00CB0012">
        <w:rPr>
          <w:rFonts w:ascii="Times New Roman" w:hAnsi="Times New Roman" w:cs="Times New Roman"/>
        </w:rPr>
        <w:t xml:space="preserve"> уровне среднего общего образования.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 Личностные результаты освоения программы по английскому языку  на уровне среднего общего образования достигаются в единстве учебной 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1) гражданского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осознание своих конституционных прав и обязанностей, уважение закона и правопорядка;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умение взаимодействовать с социальными институтами в соответствии с их функциями и назначением;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готовность к гуманитарной и волонтёрской деятельности;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2) патриотического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идейная убеждённость, готовность к служению и защите Отечества, ответственность за его судьбу;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3) духовно-нравственного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осознание духовных ценностей российского народа;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сформированность нравственного сознания, этического поведения;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осознание личного вклада в построение устойчивого будущего;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4) эстетического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</w:t>
      </w:r>
      <w:proofErr w:type="gramStart"/>
      <w:r w:rsidRPr="00CB0012">
        <w:rPr>
          <w:rFonts w:ascii="Times New Roman" w:hAnsi="Times New Roman" w:cs="Times New Roman"/>
        </w:rPr>
        <w:t>культуры  через</w:t>
      </w:r>
      <w:proofErr w:type="gramEnd"/>
      <w:r w:rsidRPr="00CB0012">
        <w:rPr>
          <w:rFonts w:ascii="Times New Roman" w:hAnsi="Times New Roman" w:cs="Times New Roman"/>
        </w:rPr>
        <w:t xml:space="preserve"> источники информации на иностранном (английском) языке, ощущать эмоциональное воздействие искусства;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готовность к самовыражению в разных видах искусства, стремление проявлять качества творческой личности;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5) физического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сформированность здорового и безопасного образа жизни, ответственного отношения к своему здоровью;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потребность в физическом совершенствовании, занятиях спортивно-оздоровительной деятельностью;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активное неприятие вредных привычек и иных форм причинения вреда физическому и психическому здоровью;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6) трудового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готовность к труду, осознание ценности мастерства, трудолюбие;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7) экологического воспитания: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активное неприятие действий, приносящих вред окружающей среде;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расширение опыта деятельности экологической направленности;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>8) ценности научного познания: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самостоятельно формулировать и актуализировать проблему, рассматривать её всесторонне;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определять цели деятельности, задавать параметры и критерии их достижения;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выявлять закономерности в языковых явлениях изучаемого иностранного (английского) языка;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разрабатывать план решения проблемы с учётом анализа имеющихся материальных и нематериальных ресурсов;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координировать и выполнять работу в условиях реального, </w:t>
      </w:r>
      <w:proofErr w:type="gramStart"/>
      <w:r w:rsidRPr="00CB0012">
        <w:rPr>
          <w:rFonts w:ascii="Times New Roman" w:hAnsi="Times New Roman" w:cs="Times New Roman"/>
        </w:rPr>
        <w:t>виртуального  и</w:t>
      </w:r>
      <w:proofErr w:type="gramEnd"/>
      <w:r w:rsidRPr="00CB0012">
        <w:rPr>
          <w:rFonts w:ascii="Times New Roman" w:hAnsi="Times New Roman" w:cs="Times New Roman"/>
        </w:rPr>
        <w:t xml:space="preserve"> комбинированного взаимодействия;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развивать креативное мышление при решении жизненных проблем.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</w:t>
      </w:r>
      <w:r w:rsidRPr="00CB0012">
        <w:rPr>
          <w:rFonts w:ascii="Times New Roman" w:hAnsi="Times New Roman" w:cs="Times New Roman"/>
        </w:rPr>
        <w:lastRenderedPageBreak/>
        <w:t xml:space="preserve">создании учебных и социальных проектов;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владеть научной лингвистической терминологией и ключевыми понятиями;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давать оценку новым ситуациям, оценивать приобретённый опыт;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осуществлять целенаправленный поиск переноса средств и способов действия в профессиональную среду;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уметь переносить знания в познавательную и практическую области жизнедеятельности;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уметь интегрировать знания из разных предметных областей;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выдвигать новые идеи, предлагать оригинальные подходы и решения;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ставить проблемы и задачи, допускающие альтернативных решений.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</w:t>
      </w:r>
      <w:proofErr w:type="gramStart"/>
      <w:r w:rsidRPr="00CB0012">
        <w:rPr>
          <w:rFonts w:ascii="Times New Roman" w:hAnsi="Times New Roman" w:cs="Times New Roman"/>
        </w:rPr>
        <w:t>видов  и</w:t>
      </w:r>
      <w:proofErr w:type="gramEnd"/>
      <w:r w:rsidRPr="00CB0012">
        <w:rPr>
          <w:rFonts w:ascii="Times New Roman" w:hAnsi="Times New Roman" w:cs="Times New Roman"/>
        </w:rPr>
        <w:t xml:space="preserve"> форм представления;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оценивать достоверность информации, её соответствие морально-этическим нормам;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</w:t>
      </w:r>
      <w:proofErr w:type="gramStart"/>
      <w:r w:rsidRPr="00CB0012">
        <w:rPr>
          <w:rFonts w:ascii="Times New Roman" w:hAnsi="Times New Roman" w:cs="Times New Roman"/>
        </w:rPr>
        <w:t>задач  с</w:t>
      </w:r>
      <w:proofErr w:type="gramEnd"/>
      <w:r w:rsidRPr="00CB0012">
        <w:rPr>
          <w:rFonts w:ascii="Times New Roman" w:hAnsi="Times New Roman" w:cs="Times New Roman"/>
        </w:rPr>
        <w:t xml:space="preserve">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владеть навыками распознавания и защиты информации, информационной безопасности личности.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осуществлять коммуникации во всех сферах жизни;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развёрнуто и логично излагать свою точку зрения с использованием языковых средств.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давать оценку новым ситуациям;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делать осознанный выбор, аргументировать его, брать ответственность за решение;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оценивать приобретённый опыт;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 xml:space="preserve">давать оценку новым ситуациям;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использовать приёмы рефлексии для оценки ситуации, выбора верного решения;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вносить коррективы в созданный речевой продукт в случае необходимости;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оценивать риски и своевременно принимать решения по их снижению;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принимать мотивы и аргументы других при анализе результатов деятельности;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принимать себя, понимая свои недостатки и достоинства;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принимать мотивы и аргументы других при анализе результатов деятельности;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признавать своё право и право других на ошибку;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развивать способность понимать мир с позиции другого человека.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 обучающегося будут сформированы умения совместной деятельности: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понимать и использовать преимущества командной и индивидуальной работы;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предлагать новые проекты, оценивать идеи с позиции новизны, оригинальности, практической значимости.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Предметные результаты освоения программы по английскому языку.  К концу 11 класса обучающийся научится: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владеть основными видами речевой деятельности: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говорение: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устно излагать результаты выполненной проектной работы (объём – 14–15 фраз);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аудирование: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смысловое чтение: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читать про себя и понимать несложные аутентичные тексты разного  вида, жанра и стиля, </w:t>
      </w:r>
      <w:r w:rsidRPr="00CB0012">
        <w:rPr>
          <w:rFonts w:ascii="Times New Roman" w:hAnsi="Times New Roman" w:cs="Times New Roman"/>
        </w:rPr>
        <w:lastRenderedPageBreak/>
        <w:t xml:space="preserve">содержащие отдельные неизученные языковые явления,  с различной глубиной проникновения в содержание текста: с пониманием  основного содержания, с пониманием нужной/интересующей/запрашиваемой информации, с полным пониманием прочитанного (объём текста/текстов  для чтения  – до 600–800 слов);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читать про себя </w:t>
      </w:r>
      <w:proofErr w:type="spellStart"/>
      <w:r w:rsidRPr="00CB0012">
        <w:rPr>
          <w:rFonts w:ascii="Times New Roman" w:hAnsi="Times New Roman" w:cs="Times New Roman"/>
        </w:rPr>
        <w:t>несплошные</w:t>
      </w:r>
      <w:proofErr w:type="spellEnd"/>
      <w:r w:rsidRPr="00CB0012">
        <w:rPr>
          <w:rFonts w:ascii="Times New Roman" w:hAnsi="Times New Roman" w:cs="Times New Roman"/>
        </w:rPr>
        <w:t xml:space="preserve"> тексты (таблицы, диаграммы, графики) и понимать представленную в них информацию;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письменная речь: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владеть фонетическими навыками: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выразительно читать вслух небольшие тексты объёмом до 150 слов, построенные на изученном языковом материале, с соблюдением правил </w:t>
      </w:r>
      <w:proofErr w:type="gramStart"/>
      <w:r w:rsidRPr="00CB0012">
        <w:rPr>
          <w:rFonts w:ascii="Times New Roman" w:hAnsi="Times New Roman" w:cs="Times New Roman"/>
        </w:rPr>
        <w:t>чтения  и</w:t>
      </w:r>
      <w:proofErr w:type="gramEnd"/>
      <w:r w:rsidRPr="00CB0012">
        <w:rPr>
          <w:rFonts w:ascii="Times New Roman" w:hAnsi="Times New Roman" w:cs="Times New Roman"/>
        </w:rPr>
        <w:t xml:space="preserve"> соответствующей интонацией, демонстрируя понимание содержания текста;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владеть орфографическими навыками: правильно писать изученные слова;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владеть пунктуационными навыками: использовать запятую при перечислении, обращении и при выделении вводных слов;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апостроф, точку, вопросительный и восклицательный знаки;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 и правильно употреблять в устной и письменной речи 1400 лексических единиц,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распознавать и употреблять в устной и письменной речи: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родственные слова, образованные с использованием аффиксации: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глаголы при помощи префиксов </w:t>
      </w:r>
      <w:proofErr w:type="spellStart"/>
      <w:r w:rsidRPr="00CB0012">
        <w:rPr>
          <w:rFonts w:ascii="Times New Roman" w:hAnsi="Times New Roman" w:cs="Times New Roman"/>
        </w:rPr>
        <w:t>dis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mis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re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over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under</w:t>
      </w:r>
      <w:proofErr w:type="spellEnd"/>
      <w:r w:rsidRPr="00CB0012">
        <w:rPr>
          <w:rFonts w:ascii="Times New Roman" w:hAnsi="Times New Roman" w:cs="Times New Roman"/>
        </w:rPr>
        <w:t>- и суффиксов -</w:t>
      </w:r>
      <w:proofErr w:type="spellStart"/>
      <w:r w:rsidRPr="00CB0012">
        <w:rPr>
          <w:rFonts w:ascii="Times New Roman" w:hAnsi="Times New Roman" w:cs="Times New Roman"/>
        </w:rPr>
        <w:t>ise</w:t>
      </w:r>
      <w:proofErr w:type="spellEnd"/>
      <w:r w:rsidRPr="00CB0012">
        <w:rPr>
          <w:rFonts w:ascii="Times New Roman" w:hAnsi="Times New Roman" w:cs="Times New Roman"/>
        </w:rPr>
        <w:t>/-</w:t>
      </w:r>
      <w:proofErr w:type="spellStart"/>
      <w:r w:rsidRPr="00CB0012">
        <w:rPr>
          <w:rFonts w:ascii="Times New Roman" w:hAnsi="Times New Roman" w:cs="Times New Roman"/>
        </w:rPr>
        <w:t>ize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en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имена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существительные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помощи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префиксов</w:t>
      </w:r>
      <w:r w:rsidRPr="00CB0012">
        <w:rPr>
          <w:rFonts w:ascii="Times New Roman" w:hAnsi="Times New Roman" w:cs="Times New Roman"/>
          <w:lang w:val="en-US"/>
        </w:rPr>
        <w:t xml:space="preserve"> un-, in-/</w:t>
      </w:r>
      <w:proofErr w:type="spellStart"/>
      <w:r w:rsidRPr="00CB0012">
        <w:rPr>
          <w:rFonts w:ascii="Times New Roman" w:hAnsi="Times New Roman" w:cs="Times New Roman"/>
          <w:lang w:val="en-US"/>
        </w:rPr>
        <w:t>im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-, </w:t>
      </w:r>
      <w:proofErr w:type="spellStart"/>
      <w:r w:rsidRPr="00CB0012">
        <w:rPr>
          <w:rFonts w:ascii="Times New Roman" w:hAnsi="Times New Roman" w:cs="Times New Roman"/>
          <w:lang w:val="en-US"/>
        </w:rPr>
        <w:t>il</w:t>
      </w:r>
      <w:proofErr w:type="spellEnd"/>
      <w:r w:rsidRPr="00CB0012">
        <w:rPr>
          <w:rFonts w:ascii="Times New Roman" w:hAnsi="Times New Roman" w:cs="Times New Roman"/>
          <w:lang w:val="en-US"/>
        </w:rPr>
        <w:t>-/</w:t>
      </w:r>
      <w:proofErr w:type="spellStart"/>
      <w:r w:rsidRPr="00CB0012">
        <w:rPr>
          <w:rFonts w:ascii="Times New Roman" w:hAnsi="Times New Roman" w:cs="Times New Roman"/>
          <w:lang w:val="en-US"/>
        </w:rPr>
        <w:t>ir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-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суффиксов</w:t>
      </w:r>
      <w:r w:rsidRPr="00CB0012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Pr="00CB0012">
        <w:rPr>
          <w:rFonts w:ascii="Times New Roman" w:hAnsi="Times New Roman" w:cs="Times New Roman"/>
          <w:lang w:val="en-US"/>
        </w:rPr>
        <w:t>ance</w:t>
      </w:r>
      <w:proofErr w:type="spellEnd"/>
      <w:r w:rsidRPr="00CB0012">
        <w:rPr>
          <w:rFonts w:ascii="Times New Roman" w:hAnsi="Times New Roman" w:cs="Times New Roman"/>
          <w:lang w:val="en-US"/>
        </w:rPr>
        <w:t>/-</w:t>
      </w:r>
      <w:proofErr w:type="spellStart"/>
      <w:r w:rsidRPr="00CB0012">
        <w:rPr>
          <w:rFonts w:ascii="Times New Roman" w:hAnsi="Times New Roman" w:cs="Times New Roman"/>
          <w:lang w:val="en-US"/>
        </w:rPr>
        <w:t>ence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er</w:t>
      </w:r>
      <w:proofErr w:type="spellEnd"/>
      <w:r w:rsidRPr="00CB0012">
        <w:rPr>
          <w:rFonts w:ascii="Times New Roman" w:hAnsi="Times New Roman" w:cs="Times New Roman"/>
          <w:lang w:val="en-US"/>
        </w:rPr>
        <w:t>/-or, -</w:t>
      </w:r>
      <w:proofErr w:type="spellStart"/>
      <w:r w:rsidRPr="00CB0012">
        <w:rPr>
          <w:rFonts w:ascii="Times New Roman" w:hAnsi="Times New Roman" w:cs="Times New Roman"/>
          <w:lang w:val="en-US"/>
        </w:rPr>
        <w:t>ing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ist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ity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ment</w:t>
      </w:r>
      <w:proofErr w:type="spellEnd"/>
      <w:r w:rsidRPr="00CB0012">
        <w:rPr>
          <w:rFonts w:ascii="Times New Roman" w:hAnsi="Times New Roman" w:cs="Times New Roman"/>
          <w:lang w:val="en-US"/>
        </w:rPr>
        <w:t>, -ness, -</w:t>
      </w:r>
      <w:proofErr w:type="spellStart"/>
      <w:r w:rsidRPr="00CB0012">
        <w:rPr>
          <w:rFonts w:ascii="Times New Roman" w:hAnsi="Times New Roman" w:cs="Times New Roman"/>
          <w:lang w:val="en-US"/>
        </w:rPr>
        <w:t>sion</w:t>
      </w:r>
      <w:proofErr w:type="spellEnd"/>
      <w:r w:rsidRPr="00CB0012">
        <w:rPr>
          <w:rFonts w:ascii="Times New Roman" w:hAnsi="Times New Roman" w:cs="Times New Roman"/>
          <w:lang w:val="en-US"/>
        </w:rPr>
        <w:t>/-</w:t>
      </w:r>
      <w:proofErr w:type="spellStart"/>
      <w:r w:rsidRPr="00CB0012">
        <w:rPr>
          <w:rFonts w:ascii="Times New Roman" w:hAnsi="Times New Roman" w:cs="Times New Roman"/>
          <w:lang w:val="en-US"/>
        </w:rPr>
        <w:t>tion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, -ship;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имена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прилагательные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помощи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префиксов</w:t>
      </w:r>
      <w:r w:rsidRPr="00CB0012">
        <w:rPr>
          <w:rFonts w:ascii="Times New Roman" w:hAnsi="Times New Roman" w:cs="Times New Roman"/>
          <w:lang w:val="en-US"/>
        </w:rPr>
        <w:t xml:space="preserve"> un-, in-/</w:t>
      </w:r>
      <w:proofErr w:type="spellStart"/>
      <w:r w:rsidRPr="00CB0012">
        <w:rPr>
          <w:rFonts w:ascii="Times New Roman" w:hAnsi="Times New Roman" w:cs="Times New Roman"/>
          <w:lang w:val="en-US"/>
        </w:rPr>
        <w:t>im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-, </w:t>
      </w:r>
      <w:proofErr w:type="spellStart"/>
      <w:r w:rsidRPr="00CB0012">
        <w:rPr>
          <w:rFonts w:ascii="Times New Roman" w:hAnsi="Times New Roman" w:cs="Times New Roman"/>
          <w:lang w:val="en-US"/>
        </w:rPr>
        <w:t>il</w:t>
      </w:r>
      <w:proofErr w:type="spellEnd"/>
      <w:r w:rsidRPr="00CB0012">
        <w:rPr>
          <w:rFonts w:ascii="Times New Roman" w:hAnsi="Times New Roman" w:cs="Times New Roman"/>
          <w:lang w:val="en-US"/>
        </w:rPr>
        <w:t>-/</w:t>
      </w:r>
      <w:proofErr w:type="spellStart"/>
      <w:r w:rsidRPr="00CB0012">
        <w:rPr>
          <w:rFonts w:ascii="Times New Roman" w:hAnsi="Times New Roman" w:cs="Times New Roman"/>
          <w:lang w:val="en-US"/>
        </w:rPr>
        <w:t>ir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-, inter-, non-, post-, pre-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суффиксов</w:t>
      </w:r>
      <w:r w:rsidRPr="00CB0012">
        <w:rPr>
          <w:rFonts w:ascii="Times New Roman" w:hAnsi="Times New Roman" w:cs="Times New Roman"/>
          <w:lang w:val="en-US"/>
        </w:rPr>
        <w:t xml:space="preserve"> -able/-</w:t>
      </w:r>
      <w:proofErr w:type="spellStart"/>
      <w:r w:rsidRPr="00CB0012">
        <w:rPr>
          <w:rFonts w:ascii="Times New Roman" w:hAnsi="Times New Roman" w:cs="Times New Roman"/>
          <w:lang w:val="en-US"/>
        </w:rPr>
        <w:t>ible</w:t>
      </w:r>
      <w:proofErr w:type="spellEnd"/>
      <w:r w:rsidRPr="00CB0012">
        <w:rPr>
          <w:rFonts w:ascii="Times New Roman" w:hAnsi="Times New Roman" w:cs="Times New Roman"/>
          <w:lang w:val="en-US"/>
        </w:rPr>
        <w:t>, -al, -ed, -ese, -</w:t>
      </w:r>
      <w:proofErr w:type="spellStart"/>
      <w:r w:rsidRPr="00CB0012">
        <w:rPr>
          <w:rFonts w:ascii="Times New Roman" w:hAnsi="Times New Roman" w:cs="Times New Roman"/>
          <w:lang w:val="en-US"/>
        </w:rPr>
        <w:t>ful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ian</w:t>
      </w:r>
      <w:proofErr w:type="spellEnd"/>
      <w:r w:rsidRPr="00CB0012">
        <w:rPr>
          <w:rFonts w:ascii="Times New Roman" w:hAnsi="Times New Roman" w:cs="Times New Roman"/>
          <w:lang w:val="en-US"/>
        </w:rPr>
        <w:t>/ -an, -</w:t>
      </w:r>
      <w:proofErr w:type="spellStart"/>
      <w:r w:rsidRPr="00CB0012">
        <w:rPr>
          <w:rFonts w:ascii="Times New Roman" w:hAnsi="Times New Roman" w:cs="Times New Roman"/>
          <w:lang w:val="en-US"/>
        </w:rPr>
        <w:t>ical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ing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ish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proofErr w:type="gramStart"/>
      <w:r w:rsidRPr="00CB0012">
        <w:rPr>
          <w:rFonts w:ascii="Times New Roman" w:hAnsi="Times New Roman" w:cs="Times New Roman"/>
          <w:lang w:val="en-US"/>
        </w:rPr>
        <w:t>ive</w:t>
      </w:r>
      <w:proofErr w:type="spellEnd"/>
      <w:r w:rsidRPr="00CB0012">
        <w:rPr>
          <w:rFonts w:ascii="Times New Roman" w:hAnsi="Times New Roman" w:cs="Times New Roman"/>
          <w:lang w:val="en-US"/>
        </w:rPr>
        <w:t>,  -</w:t>
      </w:r>
      <w:proofErr w:type="gramEnd"/>
      <w:r w:rsidRPr="00CB0012">
        <w:rPr>
          <w:rFonts w:ascii="Times New Roman" w:hAnsi="Times New Roman" w:cs="Times New Roman"/>
          <w:lang w:val="en-US"/>
        </w:rPr>
        <w:t>less, -</w:t>
      </w:r>
      <w:proofErr w:type="spellStart"/>
      <w:r w:rsidRPr="00CB0012">
        <w:rPr>
          <w:rFonts w:ascii="Times New Roman" w:hAnsi="Times New Roman" w:cs="Times New Roman"/>
          <w:lang w:val="en-US"/>
        </w:rPr>
        <w:t>ly</w:t>
      </w:r>
      <w:proofErr w:type="spellEnd"/>
      <w:r w:rsidRPr="00CB0012">
        <w:rPr>
          <w:rFonts w:ascii="Times New Roman" w:hAnsi="Times New Roman" w:cs="Times New Roman"/>
          <w:lang w:val="en-US"/>
        </w:rPr>
        <w:t>, -</w:t>
      </w:r>
      <w:proofErr w:type="spellStart"/>
      <w:r w:rsidRPr="00CB0012">
        <w:rPr>
          <w:rFonts w:ascii="Times New Roman" w:hAnsi="Times New Roman" w:cs="Times New Roman"/>
          <w:lang w:val="en-US"/>
        </w:rPr>
        <w:t>ous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, -y;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наречия при помощи префиксов </w:t>
      </w:r>
      <w:proofErr w:type="spellStart"/>
      <w:r w:rsidRPr="00CB0012">
        <w:rPr>
          <w:rFonts w:ascii="Times New Roman" w:hAnsi="Times New Roman" w:cs="Times New Roman"/>
        </w:rPr>
        <w:t>un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in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im</w:t>
      </w:r>
      <w:proofErr w:type="spellEnd"/>
      <w:r w:rsidRPr="00CB0012">
        <w:rPr>
          <w:rFonts w:ascii="Times New Roman" w:hAnsi="Times New Roman" w:cs="Times New Roman"/>
        </w:rPr>
        <w:t xml:space="preserve">-, </w:t>
      </w:r>
      <w:proofErr w:type="spellStart"/>
      <w:r w:rsidRPr="00CB0012">
        <w:rPr>
          <w:rFonts w:ascii="Times New Roman" w:hAnsi="Times New Roman" w:cs="Times New Roman"/>
        </w:rPr>
        <w:t>il</w:t>
      </w:r>
      <w:proofErr w:type="spellEnd"/>
      <w:r w:rsidRPr="00CB0012">
        <w:rPr>
          <w:rFonts w:ascii="Times New Roman" w:hAnsi="Times New Roman" w:cs="Times New Roman"/>
        </w:rPr>
        <w:t>-/</w:t>
      </w:r>
      <w:proofErr w:type="spellStart"/>
      <w:r w:rsidRPr="00CB0012">
        <w:rPr>
          <w:rFonts w:ascii="Times New Roman" w:hAnsi="Times New Roman" w:cs="Times New Roman"/>
        </w:rPr>
        <w:t>ir</w:t>
      </w:r>
      <w:proofErr w:type="spellEnd"/>
      <w:r w:rsidRPr="00CB0012">
        <w:rPr>
          <w:rFonts w:ascii="Times New Roman" w:hAnsi="Times New Roman" w:cs="Times New Roman"/>
        </w:rPr>
        <w:t>- и суффикса -</w:t>
      </w:r>
      <w:proofErr w:type="spellStart"/>
      <w:r w:rsidRPr="00CB0012">
        <w:rPr>
          <w:rFonts w:ascii="Times New Roman" w:hAnsi="Times New Roman" w:cs="Times New Roman"/>
        </w:rPr>
        <w:t>ly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числительные при помощи суффиксов -</w:t>
      </w:r>
      <w:proofErr w:type="spellStart"/>
      <w:r w:rsidRPr="00CB0012">
        <w:rPr>
          <w:rFonts w:ascii="Times New Roman" w:hAnsi="Times New Roman" w:cs="Times New Roman"/>
        </w:rPr>
        <w:t>teen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ty</w:t>
      </w:r>
      <w:proofErr w:type="spellEnd"/>
      <w:r w:rsidRPr="00CB0012">
        <w:rPr>
          <w:rFonts w:ascii="Times New Roman" w:hAnsi="Times New Roman" w:cs="Times New Roman"/>
        </w:rPr>
        <w:t>, -</w:t>
      </w:r>
      <w:proofErr w:type="spellStart"/>
      <w:r w:rsidRPr="00CB0012">
        <w:rPr>
          <w:rFonts w:ascii="Times New Roman" w:hAnsi="Times New Roman" w:cs="Times New Roman"/>
        </w:rPr>
        <w:t>th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 использованием словосложения: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сложные существительные путём соединения основ существительных (</w:t>
      </w:r>
      <w:proofErr w:type="spellStart"/>
      <w:r w:rsidRPr="00CB0012">
        <w:rPr>
          <w:rFonts w:ascii="Times New Roman" w:hAnsi="Times New Roman" w:cs="Times New Roman"/>
        </w:rPr>
        <w:t>football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CB0012">
        <w:rPr>
          <w:rFonts w:ascii="Times New Roman" w:hAnsi="Times New Roman" w:cs="Times New Roman"/>
        </w:rPr>
        <w:t>bluebell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сложные существительные путём соединения основ существительных с предлогом (</w:t>
      </w:r>
      <w:proofErr w:type="spellStart"/>
      <w:r w:rsidRPr="00CB0012">
        <w:rPr>
          <w:rFonts w:ascii="Times New Roman" w:hAnsi="Times New Roman" w:cs="Times New Roman"/>
        </w:rPr>
        <w:t>father-in-law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B0012">
        <w:rPr>
          <w:rFonts w:ascii="Times New Roman" w:hAnsi="Times New Roman" w:cs="Times New Roman"/>
        </w:rPr>
        <w:t>ed</w:t>
      </w:r>
      <w:proofErr w:type="spellEnd"/>
      <w:r w:rsidRPr="00CB0012">
        <w:rPr>
          <w:rFonts w:ascii="Times New Roman" w:hAnsi="Times New Roman" w:cs="Times New Roman"/>
        </w:rPr>
        <w:t xml:space="preserve"> (</w:t>
      </w:r>
      <w:proofErr w:type="spellStart"/>
      <w:r w:rsidRPr="00CB0012">
        <w:rPr>
          <w:rFonts w:ascii="Times New Roman" w:hAnsi="Times New Roman" w:cs="Times New Roman"/>
        </w:rPr>
        <w:t>blue-eyed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eight-legged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сложные прилагательные путём соединения наречия с основой причастия II (</w:t>
      </w:r>
      <w:proofErr w:type="spellStart"/>
      <w:r w:rsidRPr="00CB0012">
        <w:rPr>
          <w:rFonts w:ascii="Times New Roman" w:hAnsi="Times New Roman" w:cs="Times New Roman"/>
        </w:rPr>
        <w:t>well-behaved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сложные прилагательные путём соединения основы прилагательного с основой причастия I (</w:t>
      </w:r>
      <w:proofErr w:type="spellStart"/>
      <w:r w:rsidRPr="00CB0012">
        <w:rPr>
          <w:rFonts w:ascii="Times New Roman" w:hAnsi="Times New Roman" w:cs="Times New Roman"/>
        </w:rPr>
        <w:t>nice-looking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 использованием конверсии: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образование имён существительных от неопределённых форм глаголов (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run</w:t>
      </w:r>
      <w:proofErr w:type="spellEnd"/>
      <w:r w:rsidRPr="00CB0012">
        <w:rPr>
          <w:rFonts w:ascii="Times New Roman" w:hAnsi="Times New Roman" w:cs="Times New Roman"/>
        </w:rPr>
        <w:t xml:space="preserve"> – a </w:t>
      </w:r>
      <w:proofErr w:type="spellStart"/>
      <w:r w:rsidRPr="00CB0012">
        <w:rPr>
          <w:rFonts w:ascii="Times New Roman" w:hAnsi="Times New Roman" w:cs="Times New Roman"/>
        </w:rPr>
        <w:t>run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имён существительных от прилагательных (</w:t>
      </w:r>
      <w:proofErr w:type="spellStart"/>
      <w:r w:rsidRPr="00CB0012">
        <w:rPr>
          <w:rFonts w:ascii="Times New Roman" w:hAnsi="Times New Roman" w:cs="Times New Roman"/>
        </w:rPr>
        <w:t>rich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people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the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rich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глаголов от имён существительных (a </w:t>
      </w:r>
      <w:proofErr w:type="spellStart"/>
      <w:r w:rsidRPr="00CB0012">
        <w:rPr>
          <w:rFonts w:ascii="Times New Roman" w:hAnsi="Times New Roman" w:cs="Times New Roman"/>
        </w:rPr>
        <w:t>hand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hand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глаголов от имён прилагательных (</w:t>
      </w:r>
      <w:proofErr w:type="spellStart"/>
      <w:r w:rsidRPr="00CB0012">
        <w:rPr>
          <w:rFonts w:ascii="Times New Roman" w:hAnsi="Times New Roman" w:cs="Times New Roman"/>
        </w:rPr>
        <w:t>cool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cool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распознавать и употреблять в устной и письменной речи имена прилагательные на -</w:t>
      </w:r>
      <w:proofErr w:type="spellStart"/>
      <w:r w:rsidRPr="00CB0012">
        <w:rPr>
          <w:rFonts w:ascii="Times New Roman" w:hAnsi="Times New Roman" w:cs="Times New Roman"/>
        </w:rPr>
        <w:t>ed</w:t>
      </w:r>
      <w:proofErr w:type="spellEnd"/>
      <w:r w:rsidRPr="00CB0012">
        <w:rPr>
          <w:rFonts w:ascii="Times New Roman" w:hAnsi="Times New Roman" w:cs="Times New Roman"/>
        </w:rPr>
        <w:t xml:space="preserve"> и -</w:t>
      </w:r>
      <w:proofErr w:type="spellStart"/>
      <w:r w:rsidRPr="00CB0012">
        <w:rPr>
          <w:rFonts w:ascii="Times New Roman" w:hAnsi="Times New Roman" w:cs="Times New Roman"/>
        </w:rPr>
        <w:t>ing</w:t>
      </w:r>
      <w:proofErr w:type="spellEnd"/>
      <w:r w:rsidRPr="00CB0012">
        <w:rPr>
          <w:rFonts w:ascii="Times New Roman" w:hAnsi="Times New Roman" w:cs="Times New Roman"/>
        </w:rPr>
        <w:t xml:space="preserve"> (</w:t>
      </w:r>
      <w:proofErr w:type="spellStart"/>
      <w:r w:rsidRPr="00CB0012">
        <w:rPr>
          <w:rFonts w:ascii="Times New Roman" w:hAnsi="Times New Roman" w:cs="Times New Roman"/>
        </w:rPr>
        <w:t>excited</w:t>
      </w:r>
      <w:proofErr w:type="spellEnd"/>
      <w:r w:rsidRPr="00CB0012">
        <w:rPr>
          <w:rFonts w:ascii="Times New Roman" w:hAnsi="Times New Roman" w:cs="Times New Roman"/>
        </w:rPr>
        <w:t xml:space="preserve"> – </w:t>
      </w:r>
      <w:proofErr w:type="spellStart"/>
      <w:r w:rsidRPr="00CB0012">
        <w:rPr>
          <w:rFonts w:ascii="Times New Roman" w:hAnsi="Times New Roman" w:cs="Times New Roman"/>
        </w:rPr>
        <w:t>exciting</w:t>
      </w:r>
      <w:proofErr w:type="spellEnd"/>
      <w:r w:rsidRPr="00CB0012">
        <w:rPr>
          <w:rFonts w:ascii="Times New Roman" w:hAnsi="Times New Roman" w:cs="Times New Roman"/>
        </w:rPr>
        <w:t>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распознавать и употреблять в устной и письменной речи: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предложения, в том числе с несколькими обстоятельствами, следующими в определённом порядке;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начальным </w:t>
      </w:r>
      <w:proofErr w:type="spellStart"/>
      <w:r w:rsidRPr="00CB0012">
        <w:rPr>
          <w:rFonts w:ascii="Times New Roman" w:hAnsi="Times New Roman" w:cs="Times New Roman"/>
        </w:rPr>
        <w:t>It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начальным </w:t>
      </w:r>
      <w:proofErr w:type="spellStart"/>
      <w:r w:rsidRPr="00CB0012">
        <w:rPr>
          <w:rFonts w:ascii="Times New Roman" w:hAnsi="Times New Roman" w:cs="Times New Roman"/>
        </w:rPr>
        <w:t>There</w:t>
      </w:r>
      <w:proofErr w:type="spellEnd"/>
      <w:r w:rsidRPr="00CB0012">
        <w:rPr>
          <w:rFonts w:ascii="Times New Roman" w:hAnsi="Times New Roman" w:cs="Times New Roman"/>
        </w:rPr>
        <w:t xml:space="preserve"> +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be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глагольными конструкциями, содержащими глаголы-связки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be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look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seem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feel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</w:t>
      </w:r>
      <w:proofErr w:type="spellStart"/>
      <w:r w:rsidRPr="00CB0012">
        <w:rPr>
          <w:rFonts w:ascii="Times New Roman" w:hAnsi="Times New Roman" w:cs="Times New Roman"/>
        </w:rPr>
        <w:t>cо</w:t>
      </w:r>
      <w:proofErr w:type="spellEnd"/>
      <w:r w:rsidRPr="00CB0012">
        <w:rPr>
          <w:rFonts w:ascii="Times New Roman" w:hAnsi="Times New Roman" w:cs="Times New Roman"/>
        </w:rPr>
        <w:t xml:space="preserve"> сложным подлежащим – </w:t>
      </w:r>
      <w:proofErr w:type="spellStart"/>
      <w:r w:rsidRPr="00CB0012">
        <w:rPr>
          <w:rFonts w:ascii="Times New Roman" w:hAnsi="Times New Roman" w:cs="Times New Roman"/>
        </w:rPr>
        <w:t>Complex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Subject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</w:t>
      </w:r>
      <w:proofErr w:type="spellStart"/>
      <w:r w:rsidRPr="00CB0012">
        <w:rPr>
          <w:rFonts w:ascii="Times New Roman" w:hAnsi="Times New Roman" w:cs="Times New Roman"/>
        </w:rPr>
        <w:t>cо</w:t>
      </w:r>
      <w:proofErr w:type="spellEnd"/>
      <w:r w:rsidRPr="00CB0012">
        <w:rPr>
          <w:rFonts w:ascii="Times New Roman" w:hAnsi="Times New Roman" w:cs="Times New Roman"/>
        </w:rPr>
        <w:t xml:space="preserve"> сложным дополнением – </w:t>
      </w:r>
      <w:proofErr w:type="spellStart"/>
      <w:r w:rsidRPr="00CB0012">
        <w:rPr>
          <w:rFonts w:ascii="Times New Roman" w:hAnsi="Times New Roman" w:cs="Times New Roman"/>
        </w:rPr>
        <w:t>Complex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Object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proofErr w:type="spellStart"/>
      <w:r w:rsidRPr="00CB0012">
        <w:rPr>
          <w:rFonts w:ascii="Times New Roman" w:hAnsi="Times New Roman" w:cs="Times New Roman"/>
        </w:rPr>
        <w:t>and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but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or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сложноподчинённые предложения с союзами и союзными словами </w:t>
      </w:r>
      <w:proofErr w:type="spellStart"/>
      <w:r w:rsidRPr="00CB0012">
        <w:rPr>
          <w:rFonts w:ascii="Times New Roman" w:hAnsi="Times New Roman" w:cs="Times New Roman"/>
        </w:rPr>
        <w:t>because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if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when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where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what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why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how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CB0012">
        <w:rPr>
          <w:rFonts w:ascii="Times New Roman" w:hAnsi="Times New Roman" w:cs="Times New Roman"/>
        </w:rPr>
        <w:t>who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which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that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сложноподчинённые предложения с союзными словами </w:t>
      </w:r>
      <w:proofErr w:type="spellStart"/>
      <w:r w:rsidRPr="00CB0012">
        <w:rPr>
          <w:rFonts w:ascii="Times New Roman" w:hAnsi="Times New Roman" w:cs="Times New Roman"/>
        </w:rPr>
        <w:t>whoever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whatever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however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whenever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условные предложения с глаголами в изъявительном наклонении (</w:t>
      </w:r>
      <w:proofErr w:type="spellStart"/>
      <w:r w:rsidRPr="00CB0012">
        <w:rPr>
          <w:rFonts w:ascii="Times New Roman" w:hAnsi="Times New Roman" w:cs="Times New Roman"/>
        </w:rPr>
        <w:t>Conditional</w:t>
      </w:r>
      <w:proofErr w:type="spellEnd"/>
      <w:r w:rsidRPr="00CB0012">
        <w:rPr>
          <w:rFonts w:ascii="Times New Roman" w:hAnsi="Times New Roman" w:cs="Times New Roman"/>
        </w:rPr>
        <w:t xml:space="preserve"> 0, </w:t>
      </w:r>
      <w:proofErr w:type="spellStart"/>
      <w:r w:rsidRPr="00CB0012">
        <w:rPr>
          <w:rFonts w:ascii="Times New Roman" w:hAnsi="Times New Roman" w:cs="Times New Roman"/>
        </w:rPr>
        <w:t>Conditional</w:t>
      </w:r>
      <w:proofErr w:type="spellEnd"/>
      <w:r w:rsidRPr="00CB0012">
        <w:rPr>
          <w:rFonts w:ascii="Times New Roman" w:hAnsi="Times New Roman" w:cs="Times New Roman"/>
        </w:rPr>
        <w:t xml:space="preserve"> I) и с глаголами в сослагательном наклонении (</w:t>
      </w:r>
      <w:proofErr w:type="spellStart"/>
      <w:r w:rsidRPr="00CB0012">
        <w:rPr>
          <w:rFonts w:ascii="Times New Roman" w:hAnsi="Times New Roman" w:cs="Times New Roman"/>
        </w:rPr>
        <w:t>Conditional</w:t>
      </w:r>
      <w:proofErr w:type="spellEnd"/>
      <w:r w:rsidRPr="00CB0012">
        <w:rPr>
          <w:rFonts w:ascii="Times New Roman" w:hAnsi="Times New Roman" w:cs="Times New Roman"/>
        </w:rPr>
        <w:t xml:space="preserve"> II);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все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типы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вопросительных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предложений</w:t>
      </w:r>
      <w:r w:rsidRPr="00CB0012">
        <w:rPr>
          <w:rFonts w:ascii="Times New Roman" w:hAnsi="Times New Roman" w:cs="Times New Roman"/>
          <w:lang w:val="en-US"/>
        </w:rPr>
        <w:t xml:space="preserve"> (</w:t>
      </w:r>
      <w:r w:rsidRPr="00CB0012">
        <w:rPr>
          <w:rFonts w:ascii="Times New Roman" w:hAnsi="Times New Roman" w:cs="Times New Roman"/>
        </w:rPr>
        <w:t>общий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специальный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альтернативный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разделительный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вопросы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</w:t>
      </w:r>
      <w:r w:rsidRPr="00CB0012">
        <w:rPr>
          <w:rFonts w:ascii="Times New Roman" w:hAnsi="Times New Roman" w:cs="Times New Roman"/>
          <w:lang w:val="en-US"/>
        </w:rPr>
        <w:t xml:space="preserve"> Present/Past/Future Simple Tense, Present/Past Continuous Tense, Present/Past Perfect Tense, Present Perfect Continuous Tense);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модальные глаголы в косвенной речи в настоящем и прошедшем времени;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предложения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с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конструкциями</w:t>
      </w:r>
      <w:r w:rsidRPr="00CB0012">
        <w:rPr>
          <w:rFonts w:ascii="Times New Roman" w:hAnsi="Times New Roman" w:cs="Times New Roman"/>
          <w:lang w:val="en-US"/>
        </w:rPr>
        <w:t xml:space="preserve"> as … as, not so … as, both … and …, either … or, neither … nor;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предложения с I </w:t>
      </w:r>
      <w:proofErr w:type="spellStart"/>
      <w:r w:rsidRPr="00CB0012">
        <w:rPr>
          <w:rFonts w:ascii="Times New Roman" w:hAnsi="Times New Roman" w:cs="Times New Roman"/>
        </w:rPr>
        <w:t>wish</w:t>
      </w:r>
      <w:proofErr w:type="spellEnd"/>
      <w:r w:rsidRPr="00CB0012">
        <w:rPr>
          <w:rFonts w:ascii="Times New Roman" w:hAnsi="Times New Roman" w:cs="Times New Roman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конструкции с глаголами на -</w:t>
      </w:r>
      <w:proofErr w:type="spellStart"/>
      <w:r w:rsidRPr="00CB0012">
        <w:rPr>
          <w:rFonts w:ascii="Times New Roman" w:hAnsi="Times New Roman" w:cs="Times New Roman"/>
        </w:rPr>
        <w:t>ing</w:t>
      </w:r>
      <w:proofErr w:type="spellEnd"/>
      <w:r w:rsidRPr="00CB0012">
        <w:rPr>
          <w:rFonts w:ascii="Times New Roman" w:hAnsi="Times New Roman" w:cs="Times New Roman"/>
        </w:rPr>
        <w:t xml:space="preserve">: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love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hate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doing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smth</w:t>
      </w:r>
      <w:proofErr w:type="spellEnd"/>
      <w:r w:rsidRPr="00CB0012">
        <w:rPr>
          <w:rFonts w:ascii="Times New Roman" w:hAnsi="Times New Roman" w:cs="Times New Roman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c </w:t>
      </w:r>
      <w:r w:rsidRPr="00CB0012">
        <w:rPr>
          <w:rFonts w:ascii="Times New Roman" w:hAnsi="Times New Roman" w:cs="Times New Roman"/>
        </w:rPr>
        <w:t>глаголами</w:t>
      </w:r>
      <w:r w:rsidRPr="00CB0012">
        <w:rPr>
          <w:rFonts w:ascii="Times New Roman" w:hAnsi="Times New Roman" w:cs="Times New Roman"/>
          <w:lang w:val="en-US"/>
        </w:rPr>
        <w:t xml:space="preserve"> to stop, to remember, to forget (</w:t>
      </w:r>
      <w:r w:rsidRPr="00CB0012">
        <w:rPr>
          <w:rFonts w:ascii="Times New Roman" w:hAnsi="Times New Roman" w:cs="Times New Roman"/>
        </w:rPr>
        <w:t>разница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значении</w:t>
      </w:r>
      <w:r w:rsidRPr="00CB0012">
        <w:rPr>
          <w:rFonts w:ascii="Times New Roman" w:hAnsi="Times New Roman" w:cs="Times New Roman"/>
          <w:lang w:val="en-US"/>
        </w:rPr>
        <w:t xml:space="preserve"> to stop doing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to stop to do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конструкция</w:t>
      </w:r>
      <w:r w:rsidRPr="00CB0012">
        <w:rPr>
          <w:rFonts w:ascii="Times New Roman" w:hAnsi="Times New Roman" w:cs="Times New Roman"/>
          <w:lang w:val="en-US"/>
        </w:rPr>
        <w:t xml:space="preserve"> It takes me … to do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>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конструкция </w:t>
      </w:r>
      <w:proofErr w:type="spellStart"/>
      <w:r w:rsidRPr="00CB0012">
        <w:rPr>
          <w:rFonts w:ascii="Times New Roman" w:hAnsi="Times New Roman" w:cs="Times New Roman"/>
        </w:rPr>
        <w:t>used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to</w:t>
      </w:r>
      <w:proofErr w:type="spellEnd"/>
      <w:r w:rsidRPr="00CB0012">
        <w:rPr>
          <w:rFonts w:ascii="Times New Roman" w:hAnsi="Times New Roman" w:cs="Times New Roman"/>
        </w:rPr>
        <w:t xml:space="preserve"> + инфинитив глагола;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lastRenderedPageBreak/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0012">
        <w:rPr>
          <w:rFonts w:ascii="Times New Roman" w:hAnsi="Times New Roman" w:cs="Times New Roman"/>
          <w:lang w:val="en-US"/>
        </w:rPr>
        <w:t>be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/get used to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, be/get used to doing </w:t>
      </w:r>
      <w:proofErr w:type="spellStart"/>
      <w:r w:rsidRPr="00CB0012">
        <w:rPr>
          <w:rFonts w:ascii="Times New Roman" w:hAnsi="Times New Roman" w:cs="Times New Roman"/>
          <w:lang w:val="en-US"/>
        </w:rPr>
        <w:t>smth</w:t>
      </w:r>
      <w:proofErr w:type="spellEnd"/>
      <w:r w:rsidRPr="00CB0012">
        <w:rPr>
          <w:rFonts w:ascii="Times New Roman" w:hAnsi="Times New Roman" w:cs="Times New Roman"/>
          <w:lang w:val="en-US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конструкции</w:t>
      </w:r>
      <w:r w:rsidRPr="00CB0012">
        <w:rPr>
          <w:rFonts w:ascii="Times New Roman" w:hAnsi="Times New Roman" w:cs="Times New Roman"/>
          <w:lang w:val="en-US"/>
        </w:rPr>
        <w:t xml:space="preserve"> I prefer, I’d prefer, I’d rather prefer, </w:t>
      </w:r>
      <w:r w:rsidRPr="00CB0012">
        <w:rPr>
          <w:rFonts w:ascii="Times New Roman" w:hAnsi="Times New Roman" w:cs="Times New Roman"/>
        </w:rPr>
        <w:t>выражающие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предпочтение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а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также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конструкций</w:t>
      </w:r>
      <w:r w:rsidRPr="00CB0012">
        <w:rPr>
          <w:rFonts w:ascii="Times New Roman" w:hAnsi="Times New Roman" w:cs="Times New Roman"/>
          <w:lang w:val="en-US"/>
        </w:rPr>
        <w:t xml:space="preserve"> I’d rather, You’d better;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подлежащее, выраженное собирательным существительным (</w:t>
      </w:r>
      <w:proofErr w:type="spellStart"/>
      <w:r w:rsidRPr="00CB0012">
        <w:rPr>
          <w:rFonts w:ascii="Times New Roman" w:hAnsi="Times New Roman" w:cs="Times New Roman"/>
        </w:rPr>
        <w:t>family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police</w:t>
      </w:r>
      <w:proofErr w:type="spellEnd"/>
      <w:proofErr w:type="gramStart"/>
      <w:r w:rsidRPr="00CB0012">
        <w:rPr>
          <w:rFonts w:ascii="Times New Roman" w:hAnsi="Times New Roman" w:cs="Times New Roman"/>
        </w:rPr>
        <w:t>),  и</w:t>
      </w:r>
      <w:proofErr w:type="gramEnd"/>
      <w:r w:rsidRPr="00CB0012">
        <w:rPr>
          <w:rFonts w:ascii="Times New Roman" w:hAnsi="Times New Roman" w:cs="Times New Roman"/>
        </w:rPr>
        <w:t xml:space="preserve"> его согласование со сказуемым;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Future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Simple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Future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Continuous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Perfect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Perfect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Continuous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Future-in-the-Past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Tense</w:t>
      </w:r>
      <w:proofErr w:type="spellEnd"/>
      <w:r w:rsidRPr="00CB0012">
        <w:rPr>
          <w:rFonts w:ascii="Times New Roman" w:hAnsi="Times New Roman" w:cs="Times New Roman"/>
        </w:rPr>
        <w:t>) и наиболее употребительных формах страдательного залога (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>/</w:t>
      </w:r>
      <w:proofErr w:type="spellStart"/>
      <w:r w:rsidRPr="00CB0012">
        <w:rPr>
          <w:rFonts w:ascii="Times New Roman" w:hAnsi="Times New Roman" w:cs="Times New Roman"/>
        </w:rPr>
        <w:t>Past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Simple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Passive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Present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Perfect</w:t>
      </w:r>
      <w:proofErr w:type="spellEnd"/>
      <w:r w:rsidRPr="00CB0012">
        <w:rPr>
          <w:rFonts w:ascii="Times New Roman" w:hAnsi="Times New Roman" w:cs="Times New Roman"/>
        </w:rPr>
        <w:t xml:space="preserve"> </w:t>
      </w:r>
      <w:proofErr w:type="spellStart"/>
      <w:r w:rsidRPr="00CB0012">
        <w:rPr>
          <w:rFonts w:ascii="Times New Roman" w:hAnsi="Times New Roman" w:cs="Times New Roman"/>
        </w:rPr>
        <w:t>Passive</w:t>
      </w:r>
      <w:proofErr w:type="spellEnd"/>
      <w:r w:rsidRPr="00CB0012">
        <w:rPr>
          <w:rFonts w:ascii="Times New Roman" w:hAnsi="Times New Roman" w:cs="Times New Roman"/>
        </w:rPr>
        <w:t xml:space="preserve">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конструкция</w:t>
      </w:r>
      <w:r w:rsidRPr="00CB0012">
        <w:rPr>
          <w:rFonts w:ascii="Times New Roman" w:hAnsi="Times New Roman" w:cs="Times New Roman"/>
          <w:lang w:val="en-US"/>
        </w:rPr>
        <w:t xml:space="preserve"> to be going to, </w:t>
      </w:r>
      <w:r w:rsidRPr="00CB0012">
        <w:rPr>
          <w:rFonts w:ascii="Times New Roman" w:hAnsi="Times New Roman" w:cs="Times New Roman"/>
        </w:rPr>
        <w:t>формы</w:t>
      </w:r>
      <w:r w:rsidRPr="00CB0012">
        <w:rPr>
          <w:rFonts w:ascii="Times New Roman" w:hAnsi="Times New Roman" w:cs="Times New Roman"/>
          <w:lang w:val="en-US"/>
        </w:rPr>
        <w:t xml:space="preserve"> Future Simple Tense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Present Continuous Tense </w:t>
      </w:r>
      <w:r w:rsidRPr="00CB0012">
        <w:rPr>
          <w:rFonts w:ascii="Times New Roman" w:hAnsi="Times New Roman" w:cs="Times New Roman"/>
        </w:rPr>
        <w:t>для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выражения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будущего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действия</w:t>
      </w:r>
      <w:r w:rsidRPr="00CB0012">
        <w:rPr>
          <w:rFonts w:ascii="Times New Roman" w:hAnsi="Times New Roman" w:cs="Times New Roman"/>
          <w:lang w:val="en-US"/>
        </w:rPr>
        <w:t xml:space="preserve">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модальные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глаголы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их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эквиваленты</w:t>
      </w:r>
      <w:r w:rsidRPr="00CB0012">
        <w:rPr>
          <w:rFonts w:ascii="Times New Roman" w:hAnsi="Times New Roman" w:cs="Times New Roman"/>
          <w:lang w:val="en-US"/>
        </w:rPr>
        <w:t xml:space="preserve"> (can/be able to, could, must/have to, may, might, should, shall, would, will, need);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неличные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формы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глагола</w:t>
      </w:r>
      <w:r w:rsidRPr="00CB0012">
        <w:rPr>
          <w:rFonts w:ascii="Times New Roman" w:hAnsi="Times New Roman" w:cs="Times New Roman"/>
          <w:lang w:val="en-US"/>
        </w:rPr>
        <w:t xml:space="preserve"> – </w:t>
      </w:r>
      <w:r w:rsidRPr="00CB0012">
        <w:rPr>
          <w:rFonts w:ascii="Times New Roman" w:hAnsi="Times New Roman" w:cs="Times New Roman"/>
        </w:rPr>
        <w:t>инфинитив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герундий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причастие</w:t>
      </w:r>
      <w:r w:rsidRPr="00CB0012">
        <w:rPr>
          <w:rFonts w:ascii="Times New Roman" w:hAnsi="Times New Roman" w:cs="Times New Roman"/>
          <w:lang w:val="en-US"/>
        </w:rPr>
        <w:t xml:space="preserve"> (Participle I  </w:t>
      </w:r>
      <w:r w:rsidRPr="00CB0012">
        <w:rPr>
          <w:rFonts w:ascii="Times New Roman" w:hAnsi="Times New Roman" w:cs="Times New Roman"/>
        </w:rPr>
        <w:t>и</w:t>
      </w:r>
      <w:r w:rsidRPr="00CB0012">
        <w:rPr>
          <w:rFonts w:ascii="Times New Roman" w:hAnsi="Times New Roman" w:cs="Times New Roman"/>
          <w:lang w:val="en-US"/>
        </w:rPr>
        <w:t xml:space="preserve"> Participle II), </w:t>
      </w:r>
      <w:r w:rsidRPr="00CB0012">
        <w:rPr>
          <w:rFonts w:ascii="Times New Roman" w:hAnsi="Times New Roman" w:cs="Times New Roman"/>
        </w:rPr>
        <w:t>причастия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в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функции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определения</w:t>
      </w:r>
      <w:r w:rsidRPr="00CB0012">
        <w:rPr>
          <w:rFonts w:ascii="Times New Roman" w:hAnsi="Times New Roman" w:cs="Times New Roman"/>
          <w:lang w:val="en-US"/>
        </w:rPr>
        <w:t xml:space="preserve"> (Participle I – a playing child, Participle II – a written text);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определённый, неопределённый и нулевой артикли;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имена существительные во множественном числе, образованных по правилу, и исключения;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неисчисляемые имена существительные, имеющие форму только множественного числа;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притяжательный падеж имён существительных;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B0012">
        <w:rPr>
          <w:rFonts w:ascii="Times New Roman" w:hAnsi="Times New Roman" w:cs="Times New Roman"/>
        </w:rPr>
        <w:t>слова</w:t>
      </w:r>
      <w:r w:rsidRPr="00CB0012">
        <w:rPr>
          <w:rFonts w:ascii="Times New Roman" w:hAnsi="Times New Roman" w:cs="Times New Roman"/>
          <w:lang w:val="en-US"/>
        </w:rPr>
        <w:t xml:space="preserve">, </w:t>
      </w:r>
      <w:r w:rsidRPr="00CB0012">
        <w:rPr>
          <w:rFonts w:ascii="Times New Roman" w:hAnsi="Times New Roman" w:cs="Times New Roman"/>
        </w:rPr>
        <w:t>выражающие</w:t>
      </w:r>
      <w:r w:rsidRPr="00CB0012">
        <w:rPr>
          <w:rFonts w:ascii="Times New Roman" w:hAnsi="Times New Roman" w:cs="Times New Roman"/>
          <w:lang w:val="en-US"/>
        </w:rPr>
        <w:t xml:space="preserve"> </w:t>
      </w:r>
      <w:r w:rsidRPr="00CB0012">
        <w:rPr>
          <w:rFonts w:ascii="Times New Roman" w:hAnsi="Times New Roman" w:cs="Times New Roman"/>
        </w:rPr>
        <w:t>количество</w:t>
      </w:r>
      <w:r w:rsidRPr="00CB0012">
        <w:rPr>
          <w:rFonts w:ascii="Times New Roman" w:hAnsi="Times New Roman" w:cs="Times New Roman"/>
          <w:lang w:val="en-US"/>
        </w:rPr>
        <w:t xml:space="preserve"> (many/much, little/a little, few/a few, a lot of);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неопределённые местоимения и их производные, отрицательные местоимения </w:t>
      </w:r>
      <w:proofErr w:type="spellStart"/>
      <w:r w:rsidRPr="00CB0012">
        <w:rPr>
          <w:rFonts w:ascii="Times New Roman" w:hAnsi="Times New Roman" w:cs="Times New Roman"/>
        </w:rPr>
        <w:t>none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no</w:t>
      </w:r>
      <w:proofErr w:type="spellEnd"/>
      <w:r w:rsidRPr="00CB0012">
        <w:rPr>
          <w:rFonts w:ascii="Times New Roman" w:hAnsi="Times New Roman" w:cs="Times New Roman"/>
        </w:rPr>
        <w:t xml:space="preserve"> и производные последнего (</w:t>
      </w:r>
      <w:proofErr w:type="spellStart"/>
      <w:r w:rsidRPr="00CB0012">
        <w:rPr>
          <w:rFonts w:ascii="Times New Roman" w:hAnsi="Times New Roman" w:cs="Times New Roman"/>
        </w:rPr>
        <w:t>nobody</w:t>
      </w:r>
      <w:proofErr w:type="spellEnd"/>
      <w:r w:rsidRPr="00CB0012">
        <w:rPr>
          <w:rFonts w:ascii="Times New Roman" w:hAnsi="Times New Roman" w:cs="Times New Roman"/>
        </w:rPr>
        <w:t xml:space="preserve">, </w:t>
      </w:r>
      <w:proofErr w:type="spellStart"/>
      <w:r w:rsidRPr="00CB0012">
        <w:rPr>
          <w:rFonts w:ascii="Times New Roman" w:hAnsi="Times New Roman" w:cs="Times New Roman"/>
        </w:rPr>
        <w:t>nothing</w:t>
      </w:r>
      <w:proofErr w:type="spellEnd"/>
      <w:r w:rsidRPr="00CB0012">
        <w:rPr>
          <w:rFonts w:ascii="Times New Roman" w:hAnsi="Times New Roman" w:cs="Times New Roman"/>
        </w:rPr>
        <w:t>, и другие);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количественные и порядковые числительные;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предлоги места, времени, направления, предлоги, употребляемые с глаголами в страдательном залоге;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владеть социокультурными знаниями и умениями: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проявлять уважение к иной культуре, соблюдать нормы вежливости в межкультурном общении;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lastRenderedPageBreak/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CB0012" w:rsidRPr="00CB0012" w:rsidRDefault="00CB0012" w:rsidP="00CB0012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B0012">
        <w:rPr>
          <w:rFonts w:ascii="Times New Roman" w:hAnsi="Times New Roman" w:cs="Times New Roman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72751" w:rsidRDefault="00A72751">
      <w:pPr>
        <w:spacing w:after="259" w:line="1" w:lineRule="exact"/>
      </w:pPr>
    </w:p>
    <w:p w:rsidR="00A72751" w:rsidRDefault="00B300B7">
      <w:pPr>
        <w:pStyle w:val="22"/>
        <w:keepNext/>
        <w:keepLines/>
        <w:shd w:val="clear" w:color="auto" w:fill="auto"/>
        <w:ind w:left="0"/>
        <w:jc w:val="center"/>
      </w:pPr>
      <w:bookmarkStart w:id="1" w:name="bookmark10"/>
      <w:bookmarkStart w:id="2" w:name="bookmark11"/>
      <w:r>
        <w:t xml:space="preserve">Предметное содержание </w:t>
      </w:r>
      <w:bookmarkEnd w:id="1"/>
      <w:bookmarkEnd w:id="2"/>
    </w:p>
    <w:p w:rsidR="00A72751" w:rsidRDefault="00B300B7" w:rsidP="00CB0012">
      <w:pPr>
        <w:pStyle w:val="11"/>
        <w:shd w:val="clear" w:color="auto" w:fill="auto"/>
        <w:ind w:firstLine="0"/>
        <w:jc w:val="center"/>
      </w:pPr>
      <w:r>
        <w:t>Учащимся в 11 классе предлагаются следующие учебные ситуации: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Отношения </w:t>
      </w:r>
      <w:r>
        <w:t>Моя семья. Дружба и отношения. Экология. Описательное письмо. Многонациональная Британия. Викторианские семьи. Русская примадонна</w:t>
      </w:r>
    </w:p>
    <w:p w:rsidR="00A72751" w:rsidRPr="00B300B7" w:rsidRDefault="00B300B7" w:rsidP="00CB0012">
      <w:pPr>
        <w:pStyle w:val="11"/>
        <w:shd w:val="clear" w:color="auto" w:fill="auto"/>
        <w:ind w:firstLine="0"/>
        <w:jc w:val="both"/>
        <w:rPr>
          <w:lang w:val="en-US"/>
        </w:rPr>
      </w:pPr>
      <w:r>
        <w:t>Времена</w:t>
      </w:r>
      <w:r w:rsidRPr="00B300B7">
        <w:rPr>
          <w:lang w:val="en-US"/>
        </w:rPr>
        <w:t xml:space="preserve"> </w:t>
      </w:r>
      <w:r>
        <w:t>групп</w:t>
      </w:r>
      <w:r w:rsidRPr="00B300B7">
        <w:rPr>
          <w:lang w:val="en-US"/>
        </w:rPr>
        <w:t xml:space="preserve"> </w:t>
      </w:r>
      <w:r>
        <w:rPr>
          <w:lang w:val="en-US" w:eastAsia="en-US" w:bidi="en-US"/>
        </w:rPr>
        <w:t>Present, past, future.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Где хотенье, там и уменье. </w:t>
      </w:r>
      <w:r>
        <w:t>Стресс. Давление со стороны сверстников. Джейн Эйр. Неофициальные и полуофициальные письма. Линия психологической помощи. Наука. Нервная система Придаточные предложения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Обязанности. </w:t>
      </w:r>
      <w:r>
        <w:t>Были ли вы жертвой преступления. Права и обязанности. Чарльз Диккенс «Большие надежды». Эссе «Выражение собственного мнения». Статуя свободы</w:t>
      </w:r>
      <w:r>
        <w:rPr>
          <w:b/>
          <w:bCs/>
        </w:rPr>
        <w:t xml:space="preserve">. </w:t>
      </w:r>
      <w:r>
        <w:t>Это мое право. Ты заботишься о природе? Пойманный на месте преступления. Неличные формы глагола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Опасности </w:t>
      </w:r>
      <w:r>
        <w:t>Здоровье Болезни. Приключения Тома Сойера. Истории. История Великого пожара в Лондоне. Загрязнение воды Страдательный залог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Кто мы? </w:t>
      </w:r>
      <w:r>
        <w:t>Жизнь на улице. Проблемы с соседями Томас Харди. Предположения. Рекомендации. Дом, родной дом. Лачужные города. Зеленые пояса. Неизученные цивилизации. НЛО. Модальные глаголы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spacing w:after="260"/>
        <w:ind w:hanging="360"/>
        <w:jc w:val="both"/>
      </w:pPr>
      <w:r>
        <w:rPr>
          <w:b/>
          <w:bCs/>
        </w:rPr>
        <w:t xml:space="preserve">Общение. </w:t>
      </w:r>
      <w:r>
        <w:t>Газеты. СМИ Джек Лондон. Белый клык. Аргументированное эссе. Языки британских островов. История сообщений. Шумовое загрязнение океана Косвенная речь.</w:t>
      </w:r>
    </w:p>
    <w:p w:rsidR="00A72751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В будущем. </w:t>
      </w:r>
      <w:r>
        <w:t xml:space="preserve">У меня есть мечта. Теория и практика. </w:t>
      </w:r>
      <w:proofErr w:type="spellStart"/>
      <w:r>
        <w:t>Р.Киплинг</w:t>
      </w:r>
      <w:proofErr w:type="spellEnd"/>
      <w:r>
        <w:t xml:space="preserve"> «Если». Формальные письма. Университетская жизнь. 10 способов изменить мир. Дайн </w:t>
      </w:r>
      <w:proofErr w:type="spellStart"/>
      <w:r>
        <w:t>Фосси</w:t>
      </w:r>
      <w:proofErr w:type="spellEnd"/>
      <w:r>
        <w:t>. Условные предложения.</w:t>
      </w:r>
    </w:p>
    <w:p w:rsidR="00B300B7" w:rsidRDefault="00B300B7" w:rsidP="00CB0012">
      <w:pPr>
        <w:pStyle w:val="11"/>
        <w:numPr>
          <w:ilvl w:val="0"/>
          <w:numId w:val="3"/>
        </w:numPr>
        <w:shd w:val="clear" w:color="auto" w:fill="auto"/>
        <w:tabs>
          <w:tab w:val="left" w:pos="1940"/>
        </w:tabs>
        <w:ind w:hanging="360"/>
        <w:jc w:val="both"/>
      </w:pPr>
      <w:r>
        <w:rPr>
          <w:b/>
          <w:bCs/>
        </w:rPr>
        <w:t xml:space="preserve">Путешествия. </w:t>
      </w:r>
      <w:r>
        <w:t xml:space="preserve">Загадочные места Аэропорт. В самолете. Путешествия Гулливера. Джонатан Свифт. Мои любимые места. Что надо знать о США. Современное искусство. </w:t>
      </w:r>
      <w:proofErr w:type="gramStart"/>
      <w:r>
        <w:t>Эко-туризм</w:t>
      </w:r>
      <w:proofErr w:type="gramEnd"/>
      <w:r>
        <w:t>. Единственное и множественное число существительных. Инверсия.</w:t>
      </w:r>
    </w:p>
    <w:p w:rsidR="00B300B7" w:rsidRDefault="00B300B7" w:rsidP="00B300B7">
      <w:pPr>
        <w:pStyle w:val="11"/>
        <w:shd w:val="clear" w:color="auto" w:fill="auto"/>
        <w:tabs>
          <w:tab w:val="left" w:pos="1940"/>
        </w:tabs>
        <w:jc w:val="both"/>
      </w:pPr>
    </w:p>
    <w:p w:rsidR="00B300B7" w:rsidRDefault="00B300B7" w:rsidP="00B300B7">
      <w:pPr>
        <w:pStyle w:val="11"/>
        <w:shd w:val="clear" w:color="auto" w:fill="auto"/>
        <w:tabs>
          <w:tab w:val="left" w:pos="1940"/>
        </w:tabs>
        <w:jc w:val="both"/>
      </w:pPr>
    </w:p>
    <w:p w:rsidR="00B300B7" w:rsidRPr="00B300B7" w:rsidRDefault="00B300B7" w:rsidP="00B300B7">
      <w:pPr>
        <w:pStyle w:val="11"/>
        <w:shd w:val="clear" w:color="auto" w:fill="auto"/>
        <w:tabs>
          <w:tab w:val="left" w:pos="1940"/>
        </w:tabs>
        <w:jc w:val="center"/>
        <w:rPr>
          <w:b/>
          <w:sz w:val="28"/>
        </w:rPr>
      </w:pPr>
      <w:r w:rsidRPr="00B300B7">
        <w:rPr>
          <w:b/>
          <w:sz w:val="28"/>
        </w:rPr>
        <w:t>Тематическое планирование</w:t>
      </w:r>
    </w:p>
    <w:p w:rsidR="00B300B7" w:rsidRDefault="00B300B7" w:rsidP="00B300B7">
      <w:pPr>
        <w:pStyle w:val="11"/>
        <w:shd w:val="clear" w:color="auto" w:fill="auto"/>
        <w:tabs>
          <w:tab w:val="left" w:pos="1940"/>
        </w:tabs>
        <w:jc w:val="both"/>
      </w:pPr>
    </w:p>
    <w:tbl>
      <w:tblPr>
        <w:tblW w:w="84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5654"/>
        <w:gridCol w:w="1690"/>
      </w:tblGrid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№ п</w:t>
            </w:r>
            <w:r w:rsidRPr="00B300B7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r w:rsidRPr="00B300B7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Наименование раздела</w:t>
            </w:r>
            <w:r w:rsidRPr="00B300B7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Pr="00B300B7">
              <w:rPr>
                <w:rFonts w:ascii="Times New Roman" w:eastAsia="Times New Roman" w:hAnsi="Times New Roman" w:cs="Times New Roman"/>
                <w:b/>
              </w:rPr>
              <w:t>модуля</w:t>
            </w:r>
            <w:r w:rsidRPr="00B300B7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часов по программе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РАЗДЕЛ 1.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 xml:space="preserve">Родственные связи. 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</w:rPr>
            </w:pPr>
            <w:r w:rsidRPr="00B300B7">
              <w:rPr>
                <w:rFonts w:ascii="Times New Roman" w:hAnsi="Times New Roman" w:cs="Times New Roman"/>
                <w:b/>
              </w:rPr>
              <w:t xml:space="preserve"> (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RELATIONSHIPS</w:t>
            </w:r>
            <w:r w:rsidRPr="00B300B7">
              <w:rPr>
                <w:rFonts w:ascii="Times New Roman" w:hAnsi="Times New Roman" w:cs="Times New Roman"/>
                <w:b/>
              </w:rPr>
              <w:t>).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00B7" w:rsidRPr="009F5E1B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300B7">
              <w:rPr>
                <w:rFonts w:ascii="Times New Roman" w:hAnsi="Times New Roman" w:cs="Times New Roman"/>
                <w:b/>
              </w:rPr>
              <w:t>РАЗДЕЛ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B300B7">
              <w:rPr>
                <w:rFonts w:ascii="Times New Roman" w:hAnsi="Times New Roman" w:cs="Times New Roman"/>
                <w:b/>
              </w:rPr>
              <w:t>Повседневная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300B7">
              <w:rPr>
                <w:rFonts w:ascii="Times New Roman" w:hAnsi="Times New Roman" w:cs="Times New Roman"/>
                <w:b/>
              </w:rPr>
              <w:t>жизнь</w:t>
            </w:r>
            <w:proofErr w:type="gramEnd"/>
            <w:r w:rsidRPr="00B300B7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300B7">
              <w:rPr>
                <w:rFonts w:ascii="Times New Roman" w:hAnsi="Times New Roman" w:cs="Times New Roman"/>
                <w:b/>
                <w:lang w:val="en-US"/>
              </w:rPr>
              <w:t>(WHERE THERE’S A WILL THERE’S A WAY).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9F5E1B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 xml:space="preserve">РАЗДЕЛ 3. 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lastRenderedPageBreak/>
              <w:t>Межличностные отношения.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Преступление и наказание.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(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RESPONSIBILITY</w:t>
            </w:r>
            <w:r w:rsidRPr="00B300B7">
              <w:rPr>
                <w:rFonts w:ascii="Times New Roman" w:hAnsi="Times New Roman" w:cs="Times New Roman"/>
                <w:b/>
              </w:rPr>
              <w:t>).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 xml:space="preserve">РАЗДЕЛ 4. 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Опасность, непредвиденный случай.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Здоровье и забота о нем.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(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DANGER</w:t>
            </w:r>
            <w:r w:rsidRPr="00B300B7">
              <w:rPr>
                <w:rFonts w:ascii="Times New Roman" w:hAnsi="Times New Roman" w:cs="Times New Roman"/>
                <w:b/>
              </w:rPr>
              <w:t>).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РАЗДЕЛ 5.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Профессии и сферы деятельности.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Проблемы бездомных.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00B7">
              <w:rPr>
                <w:rFonts w:ascii="Times New Roman" w:hAnsi="Times New Roman" w:cs="Times New Roman"/>
                <w:b/>
              </w:rPr>
              <w:t>(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WHO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ARE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YOU</w:t>
            </w:r>
            <w:r w:rsidRPr="00B300B7">
              <w:rPr>
                <w:rFonts w:ascii="Times New Roman" w:hAnsi="Times New Roman" w:cs="Times New Roman"/>
                <w:b/>
              </w:rPr>
              <w:t>?).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РАЗДЕЛ 6.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Средства массовой коммуникации.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</w:rPr>
            </w:pPr>
            <w:r w:rsidRPr="00B300B7">
              <w:rPr>
                <w:rFonts w:ascii="Times New Roman" w:hAnsi="Times New Roman" w:cs="Times New Roman"/>
                <w:b/>
              </w:rPr>
              <w:t>(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COMMUNICATION</w:t>
            </w:r>
            <w:r w:rsidRPr="00B300B7">
              <w:rPr>
                <w:rFonts w:ascii="Times New Roman" w:hAnsi="Times New Roman" w:cs="Times New Roman"/>
                <w:b/>
              </w:rPr>
              <w:t>)</w:t>
            </w:r>
            <w:r w:rsidRPr="00B300B7">
              <w:rPr>
                <w:rFonts w:ascii="Times New Roman" w:hAnsi="Times New Roman" w:cs="Times New Roman"/>
              </w:rPr>
              <w:t>.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300B7">
              <w:rPr>
                <w:rFonts w:ascii="Times New Roman" w:hAnsi="Times New Roman" w:cs="Times New Roman"/>
                <w:b/>
              </w:rPr>
              <w:t>РАЗДЕЛ  7</w:t>
            </w:r>
            <w:proofErr w:type="gramEnd"/>
            <w:r w:rsidRPr="00B300B7">
              <w:rPr>
                <w:rFonts w:ascii="Times New Roman" w:hAnsi="Times New Roman" w:cs="Times New Roman"/>
                <w:b/>
              </w:rPr>
              <w:t>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Планы на будущее.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</w:rPr>
            </w:pPr>
            <w:r w:rsidRPr="00B300B7">
              <w:rPr>
                <w:rFonts w:ascii="Times New Roman" w:hAnsi="Times New Roman" w:cs="Times New Roman"/>
                <w:b/>
              </w:rPr>
              <w:t>(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IN</w:t>
            </w:r>
            <w:r w:rsidRPr="00B300B7">
              <w:rPr>
                <w:rFonts w:ascii="Times New Roman" w:hAnsi="Times New Roman" w:cs="Times New Roman"/>
                <w:b/>
              </w:rPr>
              <w:t xml:space="preserve"> 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DAYS</w:t>
            </w:r>
            <w:r w:rsidRPr="00B300B7">
              <w:rPr>
                <w:rFonts w:ascii="Times New Roman" w:hAnsi="Times New Roman" w:cs="Times New Roman"/>
                <w:b/>
              </w:rPr>
              <w:t xml:space="preserve"> 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B300B7">
              <w:rPr>
                <w:rFonts w:ascii="Times New Roman" w:hAnsi="Times New Roman" w:cs="Times New Roman"/>
                <w:b/>
              </w:rPr>
              <w:t xml:space="preserve"> </w:t>
            </w:r>
            <w:r w:rsidRPr="00B300B7">
              <w:rPr>
                <w:rFonts w:ascii="Times New Roman" w:hAnsi="Times New Roman" w:cs="Times New Roman"/>
                <w:b/>
                <w:lang w:val="en-US"/>
              </w:rPr>
              <w:t>COME</w:t>
            </w:r>
            <w:r w:rsidRPr="00B300B7">
              <w:rPr>
                <w:rFonts w:ascii="Times New Roman" w:hAnsi="Times New Roman" w:cs="Times New Roman"/>
                <w:b/>
              </w:rPr>
              <w:t xml:space="preserve">). </w:t>
            </w:r>
          </w:p>
          <w:p w:rsidR="00B300B7" w:rsidRPr="00B300B7" w:rsidRDefault="00B300B7" w:rsidP="00B300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300B7">
              <w:rPr>
                <w:rFonts w:ascii="Times New Roman" w:hAnsi="Times New Roman" w:cs="Times New Roman"/>
                <w:b/>
              </w:rPr>
              <w:t>РАЗДЕЛ  8</w:t>
            </w:r>
            <w:proofErr w:type="gramEnd"/>
            <w:r w:rsidRPr="00B300B7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Путешествия, условия проживания туристов,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осмотр достопримечательностей.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</w:rPr>
            </w:pPr>
            <w:r w:rsidRPr="00B300B7">
              <w:rPr>
                <w:rFonts w:ascii="Times New Roman" w:hAnsi="Times New Roman" w:cs="Times New Roman"/>
                <w:b/>
              </w:rPr>
              <w:t xml:space="preserve">(TRAVEL). </w:t>
            </w:r>
          </w:p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B300B7" w:rsidRPr="00B300B7" w:rsidTr="00B300B7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0B7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B300B7" w:rsidP="00B30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B7">
              <w:rPr>
                <w:rFonts w:ascii="Times New Roman" w:hAnsi="Times New Roman" w:cs="Times New Roman"/>
                <w:b/>
              </w:rPr>
              <w:t>Итого часов за год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B7" w:rsidRPr="00B300B7" w:rsidRDefault="009F5E1B" w:rsidP="00B300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</w:tbl>
    <w:p w:rsidR="00A72751" w:rsidRDefault="00B300B7" w:rsidP="00B300B7">
      <w:pPr>
        <w:pStyle w:val="11"/>
        <w:shd w:val="clear" w:color="auto" w:fill="auto"/>
        <w:tabs>
          <w:tab w:val="left" w:pos="1940"/>
        </w:tabs>
        <w:jc w:val="both"/>
      </w:pPr>
      <w:r>
        <w:br w:type="page"/>
      </w:r>
    </w:p>
    <w:p w:rsidR="00B300B7" w:rsidRDefault="00B300B7" w:rsidP="00B300B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B300B7">
        <w:rPr>
          <w:rFonts w:ascii="Times New Roman" w:hAnsi="Times New Roman" w:cs="Times New Roman"/>
          <w:b/>
          <w:caps/>
          <w:sz w:val="28"/>
        </w:rPr>
        <w:lastRenderedPageBreak/>
        <w:t>календарно-Тематическое планирование</w:t>
      </w:r>
    </w:p>
    <w:tbl>
      <w:tblPr>
        <w:tblW w:w="21080" w:type="dxa"/>
        <w:tblLayout w:type="fixed"/>
        <w:tblLook w:val="04A0" w:firstRow="1" w:lastRow="0" w:firstColumn="1" w:lastColumn="0" w:noHBand="0" w:noVBand="1"/>
      </w:tblPr>
      <w:tblGrid>
        <w:gridCol w:w="784"/>
        <w:gridCol w:w="4144"/>
        <w:gridCol w:w="2268"/>
        <w:gridCol w:w="29"/>
        <w:gridCol w:w="1388"/>
        <w:gridCol w:w="29"/>
        <w:gridCol w:w="255"/>
        <w:gridCol w:w="1559"/>
        <w:gridCol w:w="95"/>
        <w:gridCol w:w="7695"/>
        <w:gridCol w:w="1417"/>
        <w:gridCol w:w="1417"/>
      </w:tblGrid>
      <w:tr w:rsidR="00D91A16" w:rsidRPr="00324811" w:rsidTr="001D4E1B">
        <w:trPr>
          <w:gridAfter w:val="4"/>
          <w:wAfter w:w="10624" w:type="dxa"/>
          <w:trHeight w:val="113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4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91A16" w:rsidRPr="00324811" w:rsidTr="001D4E1B">
        <w:trPr>
          <w:gridAfter w:val="4"/>
          <w:wAfter w:w="10624" w:type="dxa"/>
          <w:trHeight w:val="288"/>
        </w:trPr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91A16" w:rsidRPr="00324811" w:rsidTr="001D4E1B">
        <w:trPr>
          <w:gridAfter w:val="4"/>
          <w:wAfter w:w="10624" w:type="dxa"/>
          <w:trHeight w:val="794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11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>1:</w:t>
            </w:r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 xml:space="preserve"> ОТНОШЕНИЯ</w:t>
            </w: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Моя семья.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Отношения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 w:rsidRPr="00324811">
              <w:t>Времена</w:t>
            </w:r>
            <w:r w:rsidRPr="00324811">
              <w:rPr>
                <w:lang w:val="en-US"/>
              </w:rPr>
              <w:t xml:space="preserve"> </w:t>
            </w:r>
            <w:r w:rsidRPr="00324811">
              <w:t>групп</w:t>
            </w:r>
            <w:r w:rsidRPr="00324811">
              <w:rPr>
                <w:lang w:val="en-US"/>
              </w:rPr>
              <w:t xml:space="preserve"> </w:t>
            </w:r>
            <w:r w:rsidRPr="00324811">
              <w:rPr>
                <w:lang w:val="en-US" w:eastAsia="en-US" w:bidi="en-US"/>
              </w:rPr>
              <w:t>Present, past, future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Особые структуры для выражения будущего и прошлого времен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Дружба и отношения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Описательное письмо.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Многонациональная Британия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Викторианские семьи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Экология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1D4E1B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1A16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pStyle w:val="a7"/>
              <w:shd w:val="clear" w:color="auto" w:fill="auto"/>
              <w:ind w:firstLine="0"/>
            </w:pPr>
            <w:r w:rsidRPr="00324811">
              <w:t>Соседство с Нью-Йорком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A16" w:rsidRPr="00324811" w:rsidRDefault="00D91A16" w:rsidP="00324811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>
              <w:t>Комплексная контрольная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828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2"/>
          <w:wAfter w:w="2834" w:type="dxa"/>
          <w:trHeight w:val="828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jc w:val="center"/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  <w:b/>
                <w:sz w:val="28"/>
              </w:rPr>
              <w:t>Раздел 2</w:t>
            </w:r>
            <w:proofErr w:type="gramStart"/>
            <w:r w:rsidRPr="00324811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>Где</w:t>
            </w:r>
            <w:proofErr w:type="gramEnd"/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 xml:space="preserve"> хотенье там и уменье</w:t>
            </w:r>
          </w:p>
        </w:tc>
        <w:tc>
          <w:tcPr>
            <w:tcW w:w="7790" w:type="dxa"/>
            <w:gridSpan w:val="2"/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Стресс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Давление со стороны сверстников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Придаточные предложения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Придаточные предложения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Джейн Эйр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Неофициальные и полуофициальные письма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Линия психологической помощи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Наука.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Нервная система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Экология: Упаковка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90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>
              <w:t>Комплексная контрольная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trHeight w:val="737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4811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3:</w:t>
            </w:r>
            <w:r w:rsidRPr="003248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>Обязанности</w:t>
            </w:r>
          </w:p>
        </w:tc>
        <w:tc>
          <w:tcPr>
            <w:tcW w:w="7790" w:type="dxa"/>
            <w:gridSpan w:val="2"/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</w:p>
        </w:tc>
        <w:tc>
          <w:tcPr>
            <w:tcW w:w="1417" w:type="dxa"/>
          </w:tcPr>
          <w:p w:rsidR="001D4E1B" w:rsidRPr="00324811" w:rsidRDefault="001D4E1B" w:rsidP="001D4E1B"/>
        </w:tc>
        <w:tc>
          <w:tcPr>
            <w:tcW w:w="1417" w:type="dxa"/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Были ли вы жертвой преступления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Права и обязанности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Неличные формы глагола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Неличные формы глагола: инфинитив или герундий?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Чарльз Диккенс «Большие надежды»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Эссе «Выражение собственного мнения»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Статуя свободы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Это мое право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Ты заботишься о природе?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955B26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79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439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4811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324811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  <w:r w:rsidRPr="003248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>Опасности</w:t>
            </w:r>
          </w:p>
        </w:tc>
      </w:tr>
      <w:tr w:rsidR="001D4E1B" w:rsidRPr="00324811" w:rsidTr="00955B26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Вопреки всему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955B26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Здоровье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955B26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Болезни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Страдательный залог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Страдательный залог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955B26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Приключения Тома Сойера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955B26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Истории. Правила написания историй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Истории. Правила написания историй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1D4E1B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E1B" w:rsidRPr="00324811" w:rsidTr="00955B26">
        <w:trPr>
          <w:gridAfter w:val="4"/>
          <w:wAfter w:w="10624" w:type="dxa"/>
          <w:trHeight w:val="85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Чудесное спасение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История Великого пожара в Лондоне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 xml:space="preserve"> Загрязнение воды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 xml:space="preserve">Флоренс </w:t>
            </w:r>
            <w:proofErr w:type="spellStart"/>
            <w:r w:rsidRPr="00324811">
              <w:t>Найнтингейл</w:t>
            </w:r>
            <w:proofErr w:type="spellEnd"/>
            <w:r w:rsidRPr="00324811">
              <w:t>- леди с лампой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Бурые медведи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D4E1B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1B" w:rsidRPr="00324811" w:rsidRDefault="001D4E1B" w:rsidP="001D4E1B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>
              <w:t>Комплексная контрольная работа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24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24811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324811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 xml:space="preserve"> Кто мы?</w:t>
            </w: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Жизнь на улице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Проблемы с соседями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D4E1B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Модальные глаголы и их формы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D4E1B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Модальные глаголы и их значение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 xml:space="preserve">Томас Харди Тесс из </w:t>
            </w:r>
            <w:proofErr w:type="spellStart"/>
            <w:r w:rsidRPr="00324811">
              <w:t>Убервилля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Предположения. Рекомендации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Дом, родной дом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Лачужные города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a"/>
              <w:spacing w:after="0" w:afterAutospacing="0" w:line="240" w:lineRule="auto"/>
              <w:rPr>
                <w:iCs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Зеленые пояса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>
              <w:t>Комплексная контрольная работа</w:t>
            </w:r>
            <w:r w:rsidRPr="00324811"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11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324811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324811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  <w:r w:rsidRPr="00324811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Общение</w:t>
            </w: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Неизученные цивилизации. НЛО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Газеты. СМИ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Косвенная речь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Косвенная речь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Джек Лондон. Белый клык.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Аргументированное эссе.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Языки британских островов.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История сообщений.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Шумовое загрязнение океана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Тише, это секрет!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4"/>
          <w:wAfter w:w="10624" w:type="dxa"/>
          <w:trHeight w:val="680"/>
        </w:trPr>
        <w:tc>
          <w:tcPr>
            <w:tcW w:w="10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jc w:val="center"/>
              <w:rPr>
                <w:rFonts w:ascii="Times New Roman" w:hAnsi="Times New Roman" w:cs="Times New Roman"/>
              </w:rPr>
            </w:pPr>
            <w:r w:rsidRPr="00813106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81310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7</w:t>
            </w:r>
            <w:r w:rsidRPr="00813106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proofErr w:type="gramStart"/>
            <w:r w:rsidRPr="00813106">
              <w:rPr>
                <w:rFonts w:ascii="Times New Roman" w:hAnsi="Times New Roman" w:cs="Times New Roman"/>
                <w:b/>
                <w:bCs/>
                <w:sz w:val="28"/>
              </w:rPr>
              <w:t>В</w:t>
            </w:r>
            <w:proofErr w:type="gramEnd"/>
            <w:r w:rsidRPr="00813106">
              <w:rPr>
                <w:rFonts w:ascii="Times New Roman" w:hAnsi="Times New Roman" w:cs="Times New Roman"/>
                <w:b/>
                <w:bCs/>
                <w:sz w:val="28"/>
              </w:rPr>
              <w:t xml:space="preserve"> будущем</w:t>
            </w: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У меня есть мечта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a"/>
              <w:spacing w:after="0" w:afterAutospacing="0" w:line="240" w:lineRule="auto"/>
              <w:rPr>
                <w:rStyle w:val="ab"/>
                <w:bCs w:val="0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Образование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Основные типы условных предложений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4"/>
          <w:wAfter w:w="10624" w:type="dxa"/>
          <w:trHeight w:val="68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Условные предложения смешанного типа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813106" w:rsidRDefault="001716A1" w:rsidP="001716A1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 w:rsidRPr="00324811">
              <w:t>Структуры</w:t>
            </w:r>
            <w:r w:rsidRPr="00813106">
              <w:rPr>
                <w:lang w:val="en-US"/>
              </w:rPr>
              <w:t xml:space="preserve"> </w:t>
            </w:r>
            <w:r w:rsidRPr="00324811">
              <w:rPr>
                <w:lang w:val="en-US" w:eastAsia="en-US" w:bidi="en-US"/>
              </w:rPr>
              <w:t>I</w:t>
            </w:r>
            <w:r w:rsidRPr="00813106">
              <w:rPr>
                <w:lang w:val="en-US" w:eastAsia="en-US" w:bidi="en-US"/>
              </w:rPr>
              <w:t xml:space="preserve"> </w:t>
            </w:r>
            <w:r w:rsidRPr="00324811">
              <w:rPr>
                <w:lang w:val="en-US" w:eastAsia="en-US" w:bidi="en-US"/>
              </w:rPr>
              <w:t>wish</w:t>
            </w:r>
            <w:r w:rsidRPr="00813106">
              <w:rPr>
                <w:lang w:val="en-US" w:eastAsia="en-US" w:bidi="en-US"/>
              </w:rPr>
              <w:t xml:space="preserve">, </w:t>
            </w:r>
            <w:r w:rsidRPr="00324811">
              <w:rPr>
                <w:lang w:val="en-US" w:eastAsia="en-US" w:bidi="en-US"/>
              </w:rPr>
              <w:t>If</w:t>
            </w:r>
            <w:r w:rsidRPr="00813106">
              <w:rPr>
                <w:lang w:val="en-US" w:eastAsia="en-US" w:bidi="en-US"/>
              </w:rPr>
              <w:t xml:space="preserve"> </w:t>
            </w:r>
            <w:r w:rsidRPr="00324811">
              <w:rPr>
                <w:lang w:val="en-US" w:eastAsia="en-US" w:bidi="en-US"/>
              </w:rPr>
              <w:t>only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Путь к успеху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Университетская жизнь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proofErr w:type="spellStart"/>
            <w:r w:rsidRPr="00324811">
              <w:t>Ридьярд</w:t>
            </w:r>
            <w:proofErr w:type="spellEnd"/>
            <w:r w:rsidRPr="00324811">
              <w:t xml:space="preserve"> Киплинг. Если...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Формальные письма.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10 способов изменить мир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>
              <w:t>Комплексная контрольная работа</w:t>
            </w:r>
            <w:r w:rsidRPr="00324811"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 xml:space="preserve">Диана </w:t>
            </w:r>
            <w:proofErr w:type="spellStart"/>
            <w:r w:rsidRPr="00324811">
              <w:t>Фосси</w:t>
            </w:r>
            <w:proofErr w:type="spellEnd"/>
            <w:r w:rsidRPr="00324811"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proofErr w:type="spellStart"/>
            <w:r w:rsidRPr="00324811">
              <w:t>В.Цой</w:t>
            </w:r>
            <w:proofErr w:type="spellEnd"/>
            <w:r w:rsidRPr="00324811">
              <w:t>- русская звезда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D4E1B">
        <w:trPr>
          <w:gridAfter w:val="3"/>
          <w:wAfter w:w="10529" w:type="dxa"/>
          <w:trHeight w:val="624"/>
        </w:trPr>
        <w:tc>
          <w:tcPr>
            <w:tcW w:w="105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813106" w:rsidRDefault="001716A1" w:rsidP="001716A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13106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 w:rsidRPr="0081310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813106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813106">
              <w:rPr>
                <w:rFonts w:ascii="Times New Roman" w:hAnsi="Times New Roman" w:cs="Times New Roman"/>
                <w:b/>
                <w:bCs/>
                <w:sz w:val="28"/>
              </w:rPr>
              <w:t>Путешествия</w:t>
            </w: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Загадочные места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Аэропорт. В самолете.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1716A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 xml:space="preserve">Единственное и множественное число </w:t>
            </w:r>
            <w:proofErr w:type="gramStart"/>
            <w:r w:rsidRPr="00324811">
              <w:t>существительных..</w:t>
            </w:r>
            <w:proofErr w:type="gramEnd"/>
            <w:r w:rsidRPr="00324811">
              <w:t xml:space="preserve"> Инверсия.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 xml:space="preserve">Единственное и множественное число </w:t>
            </w:r>
            <w:proofErr w:type="gramStart"/>
            <w:r w:rsidRPr="00324811">
              <w:t>существительных..</w:t>
            </w:r>
            <w:proofErr w:type="gramEnd"/>
            <w:r w:rsidRPr="00324811">
              <w:t xml:space="preserve"> Инверсия.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Путешествия Гулливера. Джонатан Свифт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Описание мест: Мои любимые места.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Что надо знать о США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1716A1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pStyle w:val="a7"/>
              <w:shd w:val="clear" w:color="auto" w:fill="auto"/>
              <w:ind w:firstLine="0"/>
            </w:pPr>
            <w:r w:rsidRPr="00324811">
              <w:t>Современное искусство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6A1" w:rsidRPr="00324811" w:rsidRDefault="001716A1" w:rsidP="001716A1">
            <w:pPr>
              <w:rPr>
                <w:rFonts w:ascii="Times New Roman" w:hAnsi="Times New Roman" w:cs="Times New Roman"/>
              </w:rPr>
            </w:pPr>
          </w:p>
        </w:tc>
      </w:tr>
      <w:tr w:rsidR="002A751D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7"/>
              <w:shd w:val="clear" w:color="auto" w:fill="auto"/>
              <w:ind w:firstLine="0"/>
            </w:pPr>
            <w:r>
              <w:t>Комплексная контрольная работа</w:t>
            </w:r>
            <w:r w:rsidRPr="00324811"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</w:tr>
      <w:tr w:rsidR="002A751D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7"/>
              <w:shd w:val="clear" w:color="auto" w:fill="auto"/>
              <w:ind w:firstLine="0"/>
            </w:pPr>
            <w:proofErr w:type="gramStart"/>
            <w:r w:rsidRPr="00324811">
              <w:t>Эко-туризм</w:t>
            </w:r>
            <w:proofErr w:type="gramEnd"/>
            <w:r w:rsidRPr="00324811"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</w:tr>
      <w:tr w:rsidR="002A751D" w:rsidRPr="00324811" w:rsidTr="00375F60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51D" w:rsidRPr="002A751D" w:rsidRDefault="002A751D" w:rsidP="002A751D">
            <w:pPr>
              <w:rPr>
                <w:rFonts w:ascii="Times New Roman" w:hAnsi="Times New Roman" w:cs="Times New Roman"/>
              </w:rPr>
            </w:pPr>
            <w:r w:rsidRPr="002A751D"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</w:tr>
      <w:tr w:rsidR="002A751D" w:rsidRPr="00324811" w:rsidTr="00375F60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51D" w:rsidRPr="002A751D" w:rsidRDefault="002A751D" w:rsidP="002A751D">
            <w:pPr>
              <w:rPr>
                <w:rFonts w:ascii="Times New Roman" w:hAnsi="Times New Roman" w:cs="Times New Roman"/>
              </w:rPr>
            </w:pPr>
            <w:r w:rsidRPr="002A751D"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</w:tr>
      <w:tr w:rsidR="002A751D" w:rsidRPr="00324811" w:rsidTr="001716A1">
        <w:trPr>
          <w:gridAfter w:val="3"/>
          <w:wAfter w:w="10529" w:type="dxa"/>
          <w:trHeight w:val="62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  <w:r w:rsidRPr="00324811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1D" w:rsidRPr="00324811" w:rsidRDefault="002A751D" w:rsidP="002A751D">
            <w:pPr>
              <w:rPr>
                <w:rFonts w:ascii="Times New Roman" w:hAnsi="Times New Roman" w:cs="Times New Roman"/>
              </w:rPr>
            </w:pPr>
          </w:p>
        </w:tc>
      </w:tr>
    </w:tbl>
    <w:p w:rsidR="00D91A16" w:rsidRPr="00B300B7" w:rsidRDefault="00D91A16" w:rsidP="00B300B7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A72751" w:rsidRDefault="00B300B7">
      <w:pPr>
        <w:spacing w:line="1" w:lineRule="exact"/>
        <w:rPr>
          <w:sz w:val="2"/>
          <w:szCs w:val="2"/>
        </w:rPr>
      </w:pPr>
      <w:r>
        <w:br w:type="page"/>
      </w:r>
    </w:p>
    <w:p w:rsidR="00B300B7" w:rsidRDefault="00B300B7"/>
    <w:sectPr w:rsidR="00B300B7" w:rsidSect="00A06A0C">
      <w:pgSz w:w="11900" w:h="16840"/>
      <w:pgMar w:top="1134" w:right="851" w:bottom="1134" w:left="1134" w:header="26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CA" w:rsidRDefault="00BA1ACA">
      <w:r>
        <w:separator/>
      </w:r>
    </w:p>
  </w:endnote>
  <w:endnote w:type="continuationSeparator" w:id="0">
    <w:p w:rsidR="00BA1ACA" w:rsidRDefault="00BA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CA" w:rsidRDefault="00BA1ACA"/>
  </w:footnote>
  <w:footnote w:type="continuationSeparator" w:id="0">
    <w:p w:rsidR="00BA1ACA" w:rsidRDefault="00BA1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91A"/>
    <w:multiLevelType w:val="multilevel"/>
    <w:tmpl w:val="00306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00C30"/>
    <w:multiLevelType w:val="multilevel"/>
    <w:tmpl w:val="8BC80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84CDC"/>
    <w:multiLevelType w:val="multilevel"/>
    <w:tmpl w:val="9348CE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80081D"/>
    <w:multiLevelType w:val="hybridMultilevel"/>
    <w:tmpl w:val="6EF8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51"/>
    <w:rsid w:val="001716A1"/>
    <w:rsid w:val="001D4E1B"/>
    <w:rsid w:val="002A751D"/>
    <w:rsid w:val="00324811"/>
    <w:rsid w:val="00345AA4"/>
    <w:rsid w:val="00355C14"/>
    <w:rsid w:val="00421479"/>
    <w:rsid w:val="00715B2A"/>
    <w:rsid w:val="00772051"/>
    <w:rsid w:val="00813106"/>
    <w:rsid w:val="008970D4"/>
    <w:rsid w:val="00955B26"/>
    <w:rsid w:val="009F5E1B"/>
    <w:rsid w:val="00A06A0C"/>
    <w:rsid w:val="00A72751"/>
    <w:rsid w:val="00AB4D3A"/>
    <w:rsid w:val="00B300B7"/>
    <w:rsid w:val="00BA1ACA"/>
    <w:rsid w:val="00CB0012"/>
    <w:rsid w:val="00D91A16"/>
    <w:rsid w:val="00E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0734"/>
  <w15:docId w15:val="{D7F7A7BC-FD31-43F5-82F5-3F1FC149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262"/>
      <w:sz w:val="18"/>
      <w:szCs w:val="18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262"/>
      <w:sz w:val="30"/>
      <w:szCs w:val="3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  <w:color w:val="454545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ind w:left="9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  <w:color w:val="454545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</w:pPr>
    <w:rPr>
      <w:rFonts w:ascii="Times New Roman" w:eastAsia="Times New Roman" w:hAnsi="Times New Roman" w:cs="Times New Roman"/>
      <w:i/>
      <w:iCs/>
      <w:color w:val="626262"/>
      <w:sz w:val="18"/>
      <w:szCs w:val="18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80" w:lineRule="auto"/>
      <w:ind w:firstLine="820"/>
      <w:outlineLvl w:val="0"/>
    </w:pPr>
    <w:rPr>
      <w:rFonts w:ascii="Times New Roman" w:eastAsia="Times New Roman" w:hAnsi="Times New Roman" w:cs="Times New Roman"/>
      <w:color w:val="626262"/>
      <w:sz w:val="30"/>
      <w:szCs w:val="30"/>
      <w:lang w:val="en-US" w:eastAsia="en-US" w:bidi="en-US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2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Normal (Web)"/>
    <w:basedOn w:val="a"/>
    <w:uiPriority w:val="99"/>
    <w:unhideWhenUsed/>
    <w:rsid w:val="00D91A16"/>
    <w:pPr>
      <w:widowControl/>
      <w:spacing w:after="100" w:afterAutospacing="1" w:line="312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Emphasis"/>
    <w:basedOn w:val="a0"/>
    <w:qFormat/>
    <w:rsid w:val="00D91A16"/>
    <w:rPr>
      <w:bCs/>
      <w:iCs/>
      <w:color w:val="787878"/>
    </w:rPr>
  </w:style>
  <w:style w:type="paragraph" w:styleId="ac">
    <w:name w:val="List Paragraph"/>
    <w:basedOn w:val="a"/>
    <w:uiPriority w:val="34"/>
    <w:qFormat/>
    <w:rsid w:val="00D91A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header"/>
    <w:basedOn w:val="a"/>
    <w:link w:val="ae"/>
    <w:uiPriority w:val="99"/>
    <w:unhideWhenUsed/>
    <w:rsid w:val="00CB00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0012"/>
    <w:rPr>
      <w:color w:val="000000"/>
    </w:rPr>
  </w:style>
  <w:style w:type="paragraph" w:styleId="af">
    <w:name w:val="footer"/>
    <w:basedOn w:val="a"/>
    <w:link w:val="af0"/>
    <w:uiPriority w:val="99"/>
    <w:unhideWhenUsed/>
    <w:rsid w:val="00CB00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00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7423</Words>
  <Characters>42313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</dc:creator>
  <cp:keywords/>
  <cp:lastModifiedBy>Professional</cp:lastModifiedBy>
  <cp:revision>12</cp:revision>
  <dcterms:created xsi:type="dcterms:W3CDTF">2022-09-10T19:08:00Z</dcterms:created>
  <dcterms:modified xsi:type="dcterms:W3CDTF">2023-09-19T05:31:00Z</dcterms:modified>
</cp:coreProperties>
</file>